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553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27"/>
            </w:tblGrid>
            <w:tr w:rsidR="00466DC3" w:rsidTr="00466DC3">
              <w:trPr>
                <w:trHeight w:val="1699"/>
              </w:trPr>
              <w:tc>
                <w:tcPr>
                  <w:tcW w:w="13327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3914EF">
                    <w:rPr>
                      <w:sz w:val="36"/>
                      <w:szCs w:val="36"/>
                    </w:rPr>
                    <w:t>30</w:t>
                  </w:r>
                  <w:r w:rsidR="00EC35E9">
                    <w:rPr>
                      <w:sz w:val="36"/>
                      <w:szCs w:val="36"/>
                    </w:rPr>
                    <w:t xml:space="preserve"> </w:t>
                  </w:r>
                  <w:r w:rsidR="003914EF">
                    <w:rPr>
                      <w:sz w:val="36"/>
                      <w:szCs w:val="36"/>
                    </w:rPr>
                    <w:t>сентября</w:t>
                  </w:r>
                  <w:r w:rsidR="00EC35E9">
                    <w:rPr>
                      <w:sz w:val="36"/>
                      <w:szCs w:val="36"/>
                    </w:rPr>
                    <w:t xml:space="preserve"> </w:t>
                  </w:r>
                  <w:r w:rsidR="00EB679A">
                    <w:rPr>
                      <w:sz w:val="36"/>
                      <w:szCs w:val="36"/>
                    </w:rPr>
                    <w:t xml:space="preserve">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3914EF">
                    <w:rPr>
                      <w:sz w:val="36"/>
                      <w:szCs w:val="36"/>
                    </w:rPr>
                    <w:t>10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BD6B9A" w:rsidRPr="00EC35E9" w:rsidRDefault="00C0698D" w:rsidP="00BD6B9A">
      <w:pPr>
        <w:rPr>
          <w:rFonts w:ascii="Times New Roman" w:hAnsi="Times New Roman" w:cs="Times New Roman"/>
          <w:sz w:val="20"/>
          <w:szCs w:val="20"/>
        </w:rPr>
      </w:pPr>
      <w:r w:rsidRPr="00C0698D">
        <w:rPr>
          <w:noProof/>
        </w:rPr>
        <w:lastRenderedPageBreak/>
        <w:drawing>
          <wp:inline distT="0" distB="0" distL="0" distR="0">
            <wp:extent cx="640908" cy="1033670"/>
            <wp:effectExtent l="19050" t="0" r="6792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D9" w:rsidRPr="00EC35E9" w:rsidRDefault="00CC46D9" w:rsidP="00466DC3">
      <w:pPr>
        <w:ind w:right="424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CC46D9" w:rsidRPr="00EC35E9" w:rsidSect="009C27A5">
          <w:footerReference w:type="default" r:id="rId9"/>
          <w:pgSz w:w="16839" w:h="23814" w:code="8"/>
          <w:pgMar w:top="851" w:right="963" w:bottom="1134" w:left="1134" w:header="708" w:footer="708" w:gutter="0"/>
          <w:cols w:space="708"/>
          <w:docGrid w:linePitch="360"/>
        </w:sectPr>
      </w:pP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12088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Раздел </w:t>
      </w:r>
      <w:r w:rsidRPr="00112088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Pr="00112088">
        <w:rPr>
          <w:rFonts w:ascii="Arial" w:hAnsi="Arial" w:cs="Arial"/>
          <w:b/>
          <w:sz w:val="20"/>
          <w:szCs w:val="20"/>
          <w:u w:val="single"/>
        </w:rPr>
        <w:t>. Решения Думы  Краснополянского сельского поселения</w:t>
      </w: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Российская Федерация</w:t>
      </w: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Свердловская область</w:t>
      </w: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Байкаловский район</w:t>
      </w: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Дума  Краснополянского сельского поселения </w:t>
      </w:r>
    </w:p>
    <w:p w:rsidR="009C27A5" w:rsidRPr="00112088" w:rsidRDefault="00112088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24</w:t>
      </w:r>
      <w:r w:rsidR="009C27A5" w:rsidRPr="00112088">
        <w:rPr>
          <w:rFonts w:ascii="Arial" w:hAnsi="Arial" w:cs="Arial"/>
          <w:b/>
          <w:color w:val="000000"/>
          <w:sz w:val="20"/>
          <w:szCs w:val="20"/>
        </w:rPr>
        <w:t xml:space="preserve"> - заседание   4 - го созыва</w:t>
      </w:r>
    </w:p>
    <w:p w:rsidR="009C27A5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РЕШЕНИЕ </w:t>
      </w:r>
    </w:p>
    <w:p w:rsidR="00AB2FA7" w:rsidRPr="00112088" w:rsidRDefault="009C27A5" w:rsidP="009C27A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от  </w:t>
      </w:r>
      <w:r w:rsidR="00112088" w:rsidRPr="00112088">
        <w:rPr>
          <w:rFonts w:ascii="Arial" w:hAnsi="Arial" w:cs="Arial"/>
          <w:b/>
          <w:color w:val="000000"/>
          <w:sz w:val="20"/>
          <w:szCs w:val="20"/>
        </w:rPr>
        <w:t xml:space="preserve">25 сентября </w:t>
      </w: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2019 года  № </w:t>
      </w:r>
      <w:r w:rsidR="00AB2FA7" w:rsidRPr="001120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12088" w:rsidRPr="00112088">
        <w:rPr>
          <w:rFonts w:ascii="Arial" w:hAnsi="Arial" w:cs="Arial"/>
          <w:b/>
          <w:color w:val="000000"/>
          <w:sz w:val="20"/>
          <w:szCs w:val="20"/>
        </w:rPr>
        <w:t>111</w:t>
      </w:r>
    </w:p>
    <w:p w:rsidR="003914EF" w:rsidRPr="00112088" w:rsidRDefault="003914EF" w:rsidP="0011208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457B4" w:rsidRPr="00112088" w:rsidRDefault="008457B4" w:rsidP="00112088">
      <w:pPr>
        <w:jc w:val="center"/>
        <w:rPr>
          <w:rFonts w:ascii="Arial" w:hAnsi="Arial" w:cs="Arial"/>
          <w:b/>
          <w:sz w:val="20"/>
          <w:szCs w:val="20"/>
        </w:rPr>
      </w:pPr>
      <w:r w:rsidRPr="00112088">
        <w:rPr>
          <w:rFonts w:ascii="Arial" w:hAnsi="Arial" w:cs="Arial"/>
          <w:b/>
          <w:sz w:val="20"/>
          <w:szCs w:val="20"/>
        </w:rPr>
        <w:t>О внесении изменений в Положение о бюджетном процессе в Краснополянском сельском поселении, утвержденное Решением Думы Краснополянского сельского поселения  от 27.12.2013 № 24</w:t>
      </w:r>
    </w:p>
    <w:p w:rsidR="008457B4" w:rsidRPr="00112088" w:rsidRDefault="008457B4" w:rsidP="008457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bCs/>
          <w:iCs/>
          <w:sz w:val="20"/>
          <w:szCs w:val="20"/>
        </w:rPr>
        <w:t xml:space="preserve">В соответствии со статьей 179 Бюджетного кодекса Российской Федерации (в ред. Федерального закона от 04.10.2014 № 283-ФЗ), </w:t>
      </w:r>
      <w:r w:rsidRPr="00112088">
        <w:rPr>
          <w:rFonts w:ascii="Arial" w:hAnsi="Arial" w:cs="Arial"/>
          <w:sz w:val="20"/>
          <w:szCs w:val="20"/>
        </w:rPr>
        <w:t>Федеральным законом от 30.03.2016 № 71-ФЗ «О приостановлении действия абзаца четвертого пункта 2 статьи 179 Бюджетного кодекса Российской Федерации»,</w:t>
      </w:r>
      <w:r w:rsidRPr="00112088">
        <w:rPr>
          <w:rFonts w:ascii="Arial" w:hAnsi="Arial" w:cs="Arial"/>
          <w:bCs/>
          <w:iCs/>
          <w:sz w:val="20"/>
          <w:szCs w:val="20"/>
        </w:rPr>
        <w:t xml:space="preserve"> Федеральным </w:t>
      </w:r>
      <w:hyperlink r:id="rId10" w:history="1">
        <w:r w:rsidRPr="00112088">
          <w:rPr>
            <w:rFonts w:ascii="Arial" w:hAnsi="Arial" w:cs="Arial"/>
            <w:bCs/>
            <w:iCs/>
            <w:sz w:val="20"/>
            <w:szCs w:val="20"/>
          </w:rPr>
          <w:t>законом</w:t>
        </w:r>
      </w:hyperlink>
      <w:r w:rsidRPr="00112088">
        <w:rPr>
          <w:rFonts w:ascii="Arial" w:hAnsi="Arial" w:cs="Arial"/>
          <w:bCs/>
          <w:iCs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р</w:t>
      </w:r>
      <w:r w:rsidRPr="00112088">
        <w:rPr>
          <w:rFonts w:ascii="Arial" w:hAnsi="Arial" w:cs="Arial"/>
          <w:sz w:val="20"/>
          <w:szCs w:val="20"/>
        </w:rPr>
        <w:t>ассмотрев представленный Администрацией муниципального образования Краснополянское сельское поселение  проект решения Думы Краснополянского сельского поселения о внесении изменений в Положение о бюджетном процессе в Краснополянском сельском поселении  и руководствуясь статьей 22 Устава Краснополянского сельского поселения,  Дума Краснополянского сельского поселения РЕШИЛА:</w:t>
      </w:r>
    </w:p>
    <w:p w:rsidR="008457B4" w:rsidRPr="00112088" w:rsidRDefault="008457B4" w:rsidP="008457B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Внести следующие изменения в Положение о бюджетном процессе в Краснополянском сельском поселении, утвержденное Решением Думы Краснополянского сельского поселения от 27.12.2013 № 24 (с изменениями, утвержденными Решениями Думы от 25.12.2014 № 81,  от 28.12.2015 г. № 138, от  29.06.2016 № 179, от 29.07.2016 г. № 183, от 26.09.2017 г. № 5, от 27.11.2017 г. № 19) (далее – Положение):</w:t>
      </w:r>
    </w:p>
    <w:p w:rsidR="008457B4" w:rsidRPr="00112088" w:rsidRDefault="008457B4" w:rsidP="00112088">
      <w:pPr>
        <w:pStyle w:val="ConsPlusNormal"/>
        <w:ind w:firstLine="709"/>
        <w:jc w:val="both"/>
      </w:pPr>
      <w:r w:rsidRPr="00112088">
        <w:t>абзац 3 пункта 2 статьи 29  Положения изложить в новой редакции:</w:t>
      </w:r>
    </w:p>
    <w:p w:rsidR="008457B4" w:rsidRPr="00112088" w:rsidRDefault="008457B4" w:rsidP="00112088">
      <w:pPr>
        <w:pStyle w:val="ConsPlusNormal"/>
        <w:ind w:firstLine="709"/>
        <w:jc w:val="both"/>
      </w:pPr>
      <w:r w:rsidRPr="00112088">
        <w:t>«Муниципальные программы подлежат приведению в соответствие с решением о бюджете не позднее трех месяцев со дня вступления его в силу.».</w:t>
      </w:r>
    </w:p>
    <w:p w:rsidR="008457B4" w:rsidRPr="00112088" w:rsidRDefault="008457B4" w:rsidP="00112088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       2. Настоящее Решение вступает в силу с момента подписания и подлежит официальному опубликованию в «Информационном  вестнике Краснополянского сельского поселения и размещению на официальном сайте Думы Краснополянского сельского поселения в сети «Интернет».</w:t>
      </w:r>
    </w:p>
    <w:p w:rsidR="008457B4" w:rsidRPr="00112088" w:rsidRDefault="008457B4" w:rsidP="00112088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       3. Контроль над выполнением данного решения возложить на постоянную комиссию Думы по экономической политике и муниципальной собственности  </w:t>
      </w:r>
    </w:p>
    <w:p w:rsidR="008457B4" w:rsidRPr="00112088" w:rsidRDefault="008457B4" w:rsidP="00112088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>(Вялков А.Е.).</w:t>
      </w:r>
    </w:p>
    <w:p w:rsid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</w:p>
    <w:p w:rsid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  Думы   </w:t>
      </w:r>
      <w:r w:rsidR="008457B4" w:rsidRPr="00112088">
        <w:rPr>
          <w:rFonts w:ascii="Arial" w:hAnsi="Arial" w:cs="Arial"/>
          <w:sz w:val="20"/>
          <w:szCs w:val="20"/>
        </w:rPr>
        <w:t xml:space="preserve">Краснополянского  сельского поселения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457B4" w:rsidRPr="00112088">
        <w:rPr>
          <w:rFonts w:ascii="Arial" w:hAnsi="Arial" w:cs="Arial"/>
          <w:sz w:val="20"/>
          <w:szCs w:val="20"/>
        </w:rPr>
        <w:t>Е.П.Шутова</w:t>
      </w:r>
    </w:p>
    <w:p w:rsidR="008457B4" w:rsidRPr="00112088" w:rsidRDefault="008457B4" w:rsidP="00112088">
      <w:pPr>
        <w:spacing w:after="0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«25» сентября 2019 г.                                          </w:t>
      </w:r>
    </w:p>
    <w:p w:rsidR="008457B4" w:rsidRPr="00112088" w:rsidRDefault="008457B4" w:rsidP="00112088">
      <w:pPr>
        <w:pStyle w:val="ConsPlusNormal"/>
        <w:widowControl/>
        <w:rPr>
          <w:color w:val="000000"/>
        </w:rPr>
      </w:pPr>
    </w:p>
    <w:p w:rsidR="008457B4" w:rsidRPr="00112088" w:rsidRDefault="008457B4" w:rsidP="00112088">
      <w:pPr>
        <w:pStyle w:val="ConsPlusNormal"/>
        <w:widowControl/>
        <w:ind w:firstLine="0"/>
      </w:pPr>
      <w:r w:rsidRPr="00112088">
        <w:rPr>
          <w:color w:val="000000"/>
        </w:rPr>
        <w:t xml:space="preserve">Глава </w:t>
      </w:r>
      <w:r w:rsidRPr="00112088">
        <w:t xml:space="preserve">Краснополянского  </w:t>
      </w:r>
      <w:r w:rsidR="00112088">
        <w:t xml:space="preserve"> </w:t>
      </w:r>
      <w:r w:rsidRPr="00112088">
        <w:t xml:space="preserve">сельского поселения                                                                                    </w:t>
      </w:r>
      <w:r w:rsidR="00112088">
        <w:t xml:space="preserve">                                                                           </w:t>
      </w:r>
      <w:r w:rsidRPr="00112088">
        <w:t xml:space="preserve">     Л.А.Федотова</w:t>
      </w:r>
    </w:p>
    <w:p w:rsidR="00112088" w:rsidRDefault="008457B4" w:rsidP="00112088">
      <w:pPr>
        <w:spacing w:after="0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«25» сентября 2019 г.          </w:t>
      </w:r>
    </w:p>
    <w:p w:rsidR="008457B4" w:rsidRPr="00112088" w:rsidRDefault="00112088" w:rsidP="00845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  <w:r w:rsidR="008457B4" w:rsidRPr="00112088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12088" w:rsidRPr="00112088" w:rsidRDefault="00112088" w:rsidP="0011208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</w:t>
      </w:r>
      <w:r w:rsidRPr="00112088">
        <w:rPr>
          <w:rFonts w:ascii="Arial" w:hAnsi="Arial" w:cs="Arial"/>
          <w:b/>
          <w:color w:val="000000"/>
          <w:sz w:val="20"/>
          <w:szCs w:val="20"/>
        </w:rPr>
        <w:t>Российская Федерация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Свердловская область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Байкаловский район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Дума  Краснополянского сельского поселения 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24</w:t>
      </w: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 - заседание   4 - го созыва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РЕШЕНИЕ </w:t>
      </w:r>
    </w:p>
    <w:p w:rsid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от  25 сентября 2019 года  №  11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112088" w:rsidRPr="00112088" w:rsidRDefault="00112088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2088" w:rsidRPr="00112088" w:rsidRDefault="00112088" w:rsidP="00112088">
      <w:pPr>
        <w:spacing w:after="0"/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112088">
        <w:rPr>
          <w:rFonts w:ascii="Arial" w:hAnsi="Arial" w:cs="Arial"/>
          <w:b/>
          <w:sz w:val="20"/>
          <w:szCs w:val="20"/>
        </w:rPr>
        <w:t>О внесении изменений в Правила землепользования и застройки муниципального образования Краснополянское сельское поселение Байкаловский муниципальный район Свердловской области в статью 2.1 пункт 2.1.1глава 2 (Градостроительные регламенты) тома № 4</w:t>
      </w:r>
      <w:bookmarkStart w:id="0" w:name="_GoBack"/>
      <w:bookmarkEnd w:id="0"/>
      <w:r w:rsidRPr="00112088">
        <w:rPr>
          <w:rFonts w:ascii="Arial" w:hAnsi="Arial" w:cs="Arial"/>
          <w:b/>
          <w:sz w:val="20"/>
          <w:szCs w:val="20"/>
        </w:rPr>
        <w:t xml:space="preserve"> Правил землепользования и застройки муниципального образования Краснополянское сельское поселение</w:t>
      </w:r>
    </w:p>
    <w:p w:rsidR="00112088" w:rsidRPr="00112088" w:rsidRDefault="00112088" w:rsidP="00112088">
      <w:pPr>
        <w:pStyle w:val="ConsPlusNormal"/>
        <w:widowControl/>
        <w:ind w:right="-142" w:firstLine="540"/>
        <w:jc w:val="both"/>
      </w:pPr>
    </w:p>
    <w:p w:rsidR="00112088" w:rsidRPr="00112088" w:rsidRDefault="00112088" w:rsidP="00112088">
      <w:pPr>
        <w:pStyle w:val="a8"/>
        <w:ind w:firstLine="710"/>
        <w:rPr>
          <w:rFonts w:ascii="Arial" w:hAnsi="Arial" w:cs="Arial"/>
          <w:sz w:val="20"/>
        </w:rPr>
      </w:pPr>
      <w:r w:rsidRPr="00112088">
        <w:rPr>
          <w:rFonts w:ascii="Arial" w:hAnsi="Arial" w:cs="Arial"/>
          <w:sz w:val="20"/>
        </w:rPr>
        <w:t>В соответствии с Федеральным законом от 06.10.2003 № 131-ФЗ  "Об общих принципах организации местного самоуправления в Российской Федерации", и протоколом публичных слушаний от 16.01.2018 года, Дума Краснополянского сельского поселения РЕШИЛА:</w:t>
      </w:r>
    </w:p>
    <w:p w:rsidR="00112088" w:rsidRPr="00112088" w:rsidRDefault="00112088" w:rsidP="00112088">
      <w:pPr>
        <w:tabs>
          <w:tab w:val="left" w:pos="4050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112088" w:rsidRPr="00112088" w:rsidRDefault="00112088" w:rsidP="001120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      1.   </w:t>
      </w:r>
      <w:r w:rsidRPr="00112088">
        <w:rPr>
          <w:rStyle w:val="af9"/>
          <w:rFonts w:ascii="Arial" w:hAnsi="Arial" w:cs="Arial"/>
          <w:b w:val="0"/>
          <w:sz w:val="20"/>
          <w:szCs w:val="20"/>
        </w:rPr>
        <w:t>Внести изменения в  наименования зон земельного участка</w:t>
      </w:r>
      <w:r w:rsidRPr="00112088">
        <w:rPr>
          <w:rStyle w:val="af9"/>
          <w:rFonts w:ascii="Arial" w:hAnsi="Arial" w:cs="Arial"/>
          <w:sz w:val="20"/>
          <w:szCs w:val="20"/>
        </w:rPr>
        <w:t xml:space="preserve"> </w:t>
      </w:r>
      <w:r w:rsidRPr="00112088">
        <w:rPr>
          <w:rFonts w:ascii="Arial" w:hAnsi="Arial" w:cs="Arial"/>
          <w:sz w:val="20"/>
          <w:szCs w:val="20"/>
        </w:rPr>
        <w:t xml:space="preserve">с  Ж-1 разрешенное использование для индивидуального жилищного строительства - на ОД общественно деловая зона  в отношении земельного участка, расположенного в  Свердловская область, с. Краснополянское,  ул. Советская, сооружение 25б, кадастровый номер земельного участка  </w:t>
      </w:r>
      <w:r w:rsidRPr="00112088">
        <w:rPr>
          <w:rFonts w:ascii="Arial" w:hAnsi="Arial" w:cs="Arial"/>
          <w:bCs/>
          <w:color w:val="000000"/>
          <w:sz w:val="20"/>
          <w:szCs w:val="20"/>
        </w:rPr>
        <w:t>66:05:0901001:343.</w:t>
      </w:r>
    </w:p>
    <w:p w:rsidR="00112088" w:rsidRPr="00112088" w:rsidRDefault="00112088" w:rsidP="001120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       2. Изменить вид разрешенного использования земельному участку, с кадастровым номером 66:05:0901001:343, расположенного по адресу: Свердловская область Байкаловский район с. Краснополянское ул. Советская, сооружение 25б, с  вида разрешенного использования «для ведения личного подсобного хозяйства»  на вид разрешенного использования:«Культурное развитие», категория земель - земли населенных пунктов. Установить соответствие разрешенного использования «Объекты культурно-досуговой деятельности» (пункт  3.6.1  Классификатора).</w:t>
      </w:r>
    </w:p>
    <w:p w:rsidR="00112088" w:rsidRPr="00112088" w:rsidRDefault="00112088" w:rsidP="001120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        3.Настоящее решение опубликовать (обнародовать) в «Информационном вестнике Краснополянского сельского поселения», а так же на официальном сайте Думы Краснополянского сельского поселения  http://duma.krasnopolyanskoe.ru/.</w:t>
      </w:r>
    </w:p>
    <w:p w:rsidR="00112088" w:rsidRPr="00112088" w:rsidRDefault="00112088" w:rsidP="00112088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color w:val="000000"/>
          <w:sz w:val="20"/>
          <w:szCs w:val="20"/>
        </w:rPr>
        <w:t xml:space="preserve">        4.</w:t>
      </w:r>
      <w:r w:rsidRPr="00112088">
        <w:rPr>
          <w:rFonts w:ascii="Arial" w:hAnsi="Arial" w:cs="Arial"/>
          <w:sz w:val="20"/>
          <w:szCs w:val="20"/>
        </w:rPr>
        <w:t>Направить настоящее решение в отдел филиала ФГБУ «ФПК Росреестра» по Свердловской области.</w:t>
      </w:r>
    </w:p>
    <w:p w:rsid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</w:p>
    <w:p w:rsid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  Думы   </w:t>
      </w:r>
      <w:r w:rsidRPr="00112088">
        <w:rPr>
          <w:rFonts w:ascii="Arial" w:hAnsi="Arial" w:cs="Arial"/>
          <w:sz w:val="20"/>
          <w:szCs w:val="20"/>
        </w:rPr>
        <w:t xml:space="preserve">Краснополянского  сельского поселения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112088">
        <w:rPr>
          <w:rFonts w:ascii="Arial" w:hAnsi="Arial" w:cs="Arial"/>
          <w:sz w:val="20"/>
          <w:szCs w:val="20"/>
        </w:rPr>
        <w:t>Е.П.Шутова</w:t>
      </w:r>
    </w:p>
    <w:p w:rsidR="00112088" w:rsidRP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«25» сентября 2019 г.                                          </w:t>
      </w:r>
    </w:p>
    <w:p w:rsidR="00112088" w:rsidRPr="00112088" w:rsidRDefault="00112088" w:rsidP="00112088">
      <w:pPr>
        <w:pStyle w:val="ConsPlusNormal"/>
        <w:widowControl/>
        <w:rPr>
          <w:color w:val="000000"/>
        </w:rPr>
      </w:pPr>
    </w:p>
    <w:p w:rsidR="00112088" w:rsidRPr="00112088" w:rsidRDefault="00112088" w:rsidP="00112088">
      <w:pPr>
        <w:pStyle w:val="ConsPlusNormal"/>
        <w:widowControl/>
        <w:ind w:firstLine="0"/>
      </w:pPr>
      <w:r w:rsidRPr="00112088">
        <w:rPr>
          <w:color w:val="000000"/>
        </w:rPr>
        <w:t xml:space="preserve">Глава </w:t>
      </w:r>
      <w:r w:rsidRPr="00112088">
        <w:t xml:space="preserve">Краснополянского  </w:t>
      </w:r>
      <w:r>
        <w:t xml:space="preserve"> </w:t>
      </w:r>
      <w:r w:rsidRPr="00112088">
        <w:t xml:space="preserve">сельского поселения                                                                                    </w:t>
      </w:r>
      <w:r>
        <w:t xml:space="preserve">                                                                           </w:t>
      </w:r>
      <w:r w:rsidRPr="00112088">
        <w:t xml:space="preserve">     Л.А.Федотова</w:t>
      </w:r>
    </w:p>
    <w:p w:rsidR="00BB6735" w:rsidRDefault="00112088" w:rsidP="00112088">
      <w:pPr>
        <w:spacing w:after="0"/>
        <w:rPr>
          <w:rFonts w:ascii="Arial" w:hAnsi="Arial" w:cs="Arial"/>
          <w:sz w:val="20"/>
          <w:szCs w:val="20"/>
        </w:rPr>
      </w:pPr>
      <w:r w:rsidRPr="00112088">
        <w:rPr>
          <w:rFonts w:ascii="Arial" w:hAnsi="Arial" w:cs="Arial"/>
          <w:sz w:val="20"/>
          <w:szCs w:val="20"/>
        </w:rPr>
        <w:t xml:space="preserve">«25» сентября 2019 г.     </w:t>
      </w:r>
    </w:p>
    <w:p w:rsidR="00BB6735" w:rsidRDefault="00BB6735" w:rsidP="001120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BB6735" w:rsidRPr="00112088" w:rsidRDefault="00BB6735" w:rsidP="00BB673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112088">
        <w:rPr>
          <w:rFonts w:ascii="Arial" w:hAnsi="Arial" w:cs="Arial"/>
          <w:b/>
          <w:color w:val="000000"/>
          <w:sz w:val="20"/>
          <w:szCs w:val="20"/>
        </w:rPr>
        <w:t>Российская Федерация</w:t>
      </w:r>
    </w:p>
    <w:p w:rsidR="00BB6735" w:rsidRPr="00112088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Свердловская область</w:t>
      </w:r>
    </w:p>
    <w:p w:rsidR="00BB6735" w:rsidRPr="00112088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Байкаловский район</w:t>
      </w:r>
    </w:p>
    <w:p w:rsidR="00BB6735" w:rsidRPr="00112088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Дума  Краснополянского сельского поселения </w:t>
      </w:r>
    </w:p>
    <w:p w:rsidR="00BB6735" w:rsidRPr="00112088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24</w:t>
      </w: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 - заседание   4 - го созыва</w:t>
      </w:r>
    </w:p>
    <w:p w:rsidR="00BB6735" w:rsidRPr="00112088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 xml:space="preserve">РЕШЕНИЕ </w:t>
      </w:r>
    </w:p>
    <w:p w:rsidR="00BB6735" w:rsidRDefault="00BB6735" w:rsidP="00BB673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2088">
        <w:rPr>
          <w:rFonts w:ascii="Arial" w:hAnsi="Arial" w:cs="Arial"/>
          <w:b/>
          <w:color w:val="000000"/>
          <w:sz w:val="20"/>
          <w:szCs w:val="20"/>
        </w:rPr>
        <w:t>от  25 сентября 2019 года  №  1</w:t>
      </w:r>
      <w:r>
        <w:rPr>
          <w:rFonts w:ascii="Arial" w:hAnsi="Arial" w:cs="Arial"/>
          <w:b/>
          <w:color w:val="000000"/>
          <w:sz w:val="20"/>
          <w:szCs w:val="20"/>
        </w:rPr>
        <w:t>14</w:t>
      </w:r>
    </w:p>
    <w:p w:rsidR="00BB6735" w:rsidRDefault="00BB6735" w:rsidP="00112088">
      <w:pPr>
        <w:spacing w:after="0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 внесении изменений в решение Думы К</w:t>
      </w:r>
      <w:r w:rsidRPr="00BB6735">
        <w:rPr>
          <w:rFonts w:ascii="Arial" w:hAnsi="Arial" w:cs="Arial"/>
          <w:b/>
          <w:sz w:val="20"/>
          <w:szCs w:val="20"/>
        </w:rPr>
        <w:t xml:space="preserve">раснополянского сельского поселения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B6735">
        <w:rPr>
          <w:rFonts w:ascii="Arial" w:hAnsi="Arial" w:cs="Arial"/>
          <w:b/>
          <w:sz w:val="20"/>
          <w:szCs w:val="20"/>
        </w:rPr>
        <w:t>№74 от 26.12.2018г.</w:t>
      </w:r>
    </w:p>
    <w:p w:rsidR="00BB6735" w:rsidRPr="00BB6735" w:rsidRDefault="00BB6735" w:rsidP="00BB67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О</w:t>
      </w:r>
      <w:r w:rsidRPr="00BB6735">
        <w:rPr>
          <w:rFonts w:ascii="Arial" w:hAnsi="Arial" w:cs="Arial"/>
          <w:b/>
          <w:sz w:val="20"/>
          <w:szCs w:val="20"/>
        </w:rPr>
        <w:t xml:space="preserve"> бюджете муниципального образования</w:t>
      </w:r>
      <w:r>
        <w:rPr>
          <w:rFonts w:ascii="Arial" w:hAnsi="Arial" w:cs="Arial"/>
          <w:b/>
          <w:sz w:val="20"/>
          <w:szCs w:val="20"/>
        </w:rPr>
        <w:t xml:space="preserve">  К</w:t>
      </w:r>
      <w:r w:rsidRPr="00BB6735">
        <w:rPr>
          <w:rFonts w:ascii="Arial" w:hAnsi="Arial" w:cs="Arial"/>
          <w:b/>
          <w:sz w:val="20"/>
          <w:szCs w:val="20"/>
        </w:rPr>
        <w:t>раснополянское сельское поселение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B6735">
        <w:rPr>
          <w:rFonts w:ascii="Arial" w:hAnsi="Arial" w:cs="Arial"/>
          <w:b/>
          <w:sz w:val="20"/>
          <w:szCs w:val="20"/>
        </w:rPr>
        <w:t>на 2019 год и плановый период 2020 и 2021 годов»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BB6735" w:rsidRPr="00BB6735" w:rsidRDefault="00BB6735" w:rsidP="00BB6735">
      <w:pPr>
        <w:pStyle w:val="a8"/>
        <w:rPr>
          <w:rFonts w:ascii="Arial" w:hAnsi="Arial" w:cs="Arial"/>
          <w:sz w:val="20"/>
        </w:rPr>
      </w:pPr>
      <w:r w:rsidRPr="00BB6735">
        <w:rPr>
          <w:rFonts w:ascii="Arial" w:hAnsi="Arial" w:cs="Arial"/>
          <w:sz w:val="20"/>
        </w:rPr>
        <w:t xml:space="preserve">           На основании Бюджетного кодекса Российской Федерации, Закона Свердловской области от 06.12.2018 № 144-ОЗ «Об областном бюджете на 2019 год и плановый период 2020  и  2021 годов» (с изменениями, внесенными Законом Свердловской области от 04.06.2019 № 44-ОЗ, 02.08.2019 № 56-ОЗ), решения </w:t>
      </w:r>
      <w:r w:rsidRPr="00BB6735">
        <w:rPr>
          <w:rFonts w:ascii="Arial" w:hAnsi="Arial" w:cs="Arial"/>
          <w:sz w:val="20"/>
        </w:rPr>
        <w:lastRenderedPageBreak/>
        <w:t>Думы муниципального образования Байкаловский муниципальный район  от 26 декабря 2018 года № 166 «О бюджете муниципального образования Байкаловский муниципальный район на 2019 год и плановый период 2020 и 2021 годов» с изменениями, внесенными решением Думы муниципального образования Байкаловский  муниципальный район № 175 от 06 марта 2019 года, № 188 от 29.05.2019 года, № 206    от 25 сентября 2019 года, решения Думы муниципального образования от 27 декабря 2013 года № 24 «Об утверждении Положения о бюджетном процессе в Краснополянском сельском поселении», с изменениями, внесенными решениями Думы от 25 декабря 2014 года № 81, от 28 декабря 2015 года № 138, от 29 июня 2016 года № 179, от 29 июля 2016 года № 183, от 26 сентября 2017 года № 5, от 27.ноября 2017 года №19 Дума Краснополянского сельского поселения</w:t>
      </w:r>
      <w:r>
        <w:rPr>
          <w:rFonts w:ascii="Arial" w:hAnsi="Arial" w:cs="Arial"/>
          <w:sz w:val="20"/>
        </w:rPr>
        <w:t xml:space="preserve">   </w:t>
      </w:r>
      <w:r w:rsidRPr="00BB6735">
        <w:rPr>
          <w:rFonts w:ascii="Arial" w:hAnsi="Arial" w:cs="Arial"/>
          <w:b/>
          <w:bCs/>
          <w:iCs/>
          <w:sz w:val="20"/>
        </w:rPr>
        <w:t>РЕШИЛА</w:t>
      </w:r>
      <w:r w:rsidRPr="00BB6735">
        <w:rPr>
          <w:rFonts w:ascii="Arial" w:hAnsi="Arial" w:cs="Arial"/>
          <w:b/>
          <w:sz w:val="20"/>
        </w:rPr>
        <w:t>:</w:t>
      </w:r>
    </w:p>
    <w:p w:rsidR="00BB6735" w:rsidRPr="00BB6735" w:rsidRDefault="00BB6735" w:rsidP="00BB6735">
      <w:pPr>
        <w:spacing w:after="0" w:line="240" w:lineRule="auto"/>
        <w:ind w:firstLine="720"/>
        <w:rPr>
          <w:rFonts w:ascii="Arial" w:hAnsi="Arial" w:cs="Arial"/>
          <w:b/>
          <w:bCs/>
          <w:iCs/>
          <w:sz w:val="20"/>
          <w:szCs w:val="20"/>
        </w:rPr>
      </w:pPr>
    </w:p>
    <w:p w:rsidR="00BB6735" w:rsidRPr="00BB6735" w:rsidRDefault="00BB6735" w:rsidP="00BB673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Внести в решение Думы  Краснополянского  сельского поселения от 26 декабря 2018 года № 74 «О бюджете муниципального образования Краснополянское сельское поселение на 2019 год и плановый период 2020 и 2021 годов» (печатное средство «Информационный вестник Краснополянского сельского поселения»»  за № 11, от 18.01.2019г.) с изменениями, внесенными Решением Думы Краснополянского сельского поселения от 22 марта 2019 года № 91, от 26 июня 2019 года №107  следующие изменения:</w:t>
      </w:r>
    </w:p>
    <w:p w:rsidR="00BB6735" w:rsidRPr="00BB6735" w:rsidRDefault="00BB6735" w:rsidP="00BB67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Подпункт 1 пункта 1 раздела </w:t>
      </w:r>
      <w:r w:rsidRPr="00BB6735">
        <w:rPr>
          <w:rFonts w:ascii="Arial" w:hAnsi="Arial" w:cs="Arial"/>
          <w:sz w:val="20"/>
          <w:szCs w:val="20"/>
          <w:lang w:val="en-US"/>
        </w:rPr>
        <w:t>I</w:t>
      </w:r>
      <w:r w:rsidRPr="00BB673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BB6735" w:rsidRPr="00BB6735" w:rsidRDefault="00BB6735" w:rsidP="00BB6735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  «1. Установить общий объем доходов муниципального бюджета:</w:t>
      </w:r>
    </w:p>
    <w:p w:rsidR="00BB6735" w:rsidRPr="00BB6735" w:rsidRDefault="00BB6735" w:rsidP="00BB6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68 233,7 тысяч рублей, в том числе объем межбюджетных трансфертов, получаемых из других бюджетов, в сумме 51027,8 тысяч рублей, на 2019 год».</w:t>
      </w:r>
    </w:p>
    <w:p w:rsidR="00BB6735" w:rsidRPr="00BB6735" w:rsidRDefault="00BB6735" w:rsidP="00BB67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Подпункт 1 пункта 2 раздела </w:t>
      </w:r>
      <w:r w:rsidRPr="00BB6735">
        <w:rPr>
          <w:rFonts w:ascii="Arial" w:hAnsi="Arial" w:cs="Arial"/>
          <w:sz w:val="20"/>
          <w:szCs w:val="20"/>
          <w:lang w:val="en-US"/>
        </w:rPr>
        <w:t>I</w:t>
      </w:r>
      <w:r w:rsidRPr="00BB673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BB6735" w:rsidRPr="00BB6735" w:rsidRDefault="00BB6735" w:rsidP="00BB673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«2. Установить общий объем  расходов муниципального бюджета:           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           1) 70 538,2 тысяч рублей на 2019 год».</w:t>
      </w:r>
    </w:p>
    <w:p w:rsidR="00BB6735" w:rsidRPr="00BB6735" w:rsidRDefault="00BB6735" w:rsidP="00BB67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BB6735" w:rsidRPr="00BB6735" w:rsidRDefault="00BB6735" w:rsidP="00BB67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Подпункт 1 пункта 3 раздела </w:t>
      </w:r>
      <w:r w:rsidRPr="00BB6735">
        <w:rPr>
          <w:rFonts w:ascii="Arial" w:hAnsi="Arial" w:cs="Arial"/>
          <w:sz w:val="20"/>
          <w:szCs w:val="20"/>
          <w:lang w:val="en-US"/>
        </w:rPr>
        <w:t>I</w:t>
      </w:r>
      <w:r w:rsidRPr="00BB673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BB6735" w:rsidRPr="00BB6735" w:rsidRDefault="00BB6735" w:rsidP="00BB673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«3. Установить превышение расходов над доходами муниципального бюджета (дефицит):</w:t>
      </w:r>
    </w:p>
    <w:p w:rsidR="00BB6735" w:rsidRDefault="00BB6735" w:rsidP="00BB673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2 304,5 тысяч рублей на 2019 год».</w:t>
      </w:r>
    </w:p>
    <w:p w:rsidR="00BB6735" w:rsidRPr="00BB6735" w:rsidRDefault="00BB6735" w:rsidP="00BB6735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pStyle w:val="a8"/>
        <w:numPr>
          <w:ilvl w:val="0"/>
          <w:numId w:val="8"/>
        </w:numPr>
        <w:rPr>
          <w:rFonts w:ascii="Arial" w:hAnsi="Arial" w:cs="Arial"/>
          <w:sz w:val="20"/>
        </w:rPr>
      </w:pPr>
      <w:r w:rsidRPr="00BB6735">
        <w:rPr>
          <w:rFonts w:ascii="Arial" w:hAnsi="Arial" w:cs="Arial"/>
          <w:sz w:val="20"/>
        </w:rPr>
        <w:t xml:space="preserve">Подпункт 1 пункта 6 раздела </w:t>
      </w:r>
      <w:r w:rsidRPr="00BB6735">
        <w:rPr>
          <w:rFonts w:ascii="Arial" w:hAnsi="Arial" w:cs="Arial"/>
          <w:sz w:val="20"/>
          <w:lang w:val="en-US"/>
        </w:rPr>
        <w:t>III</w:t>
      </w:r>
      <w:r w:rsidRPr="00BB6735">
        <w:rPr>
          <w:rFonts w:ascii="Arial" w:hAnsi="Arial" w:cs="Arial"/>
          <w:sz w:val="20"/>
        </w:rPr>
        <w:t xml:space="preserve"> изложить в следующей редакции:</w:t>
      </w:r>
    </w:p>
    <w:p w:rsidR="00BB6735" w:rsidRPr="00BB6735" w:rsidRDefault="00BB6735" w:rsidP="00BB673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«6. Утвердить объем бюджетных ассигнований  муниципального Дорожного фонда:</w:t>
      </w:r>
    </w:p>
    <w:p w:rsidR="00BB6735" w:rsidRPr="00BB6735" w:rsidRDefault="00BB6735" w:rsidP="00BB673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1) 19 050,4  тысяч рублей, в том числе за счет акцизов на нефтепродукты 11308,0 тысяч рублей, за счет межбюджетных трансфертов, предоставленных из бюджета муниципального района 1 460,0 тысяч рублей, за счет остальных налоговых и неналоговых доходов 6 282,4 тысяч рублей, на 2019 год».</w:t>
      </w:r>
    </w:p>
    <w:p w:rsidR="00BB6735" w:rsidRPr="00BB6735" w:rsidRDefault="00BB6735" w:rsidP="00BB673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Приложения 2, 4, 5, 6, 10 изложить в следующей редакции</w:t>
      </w:r>
    </w:p>
    <w:p w:rsidR="00BB6735" w:rsidRPr="00BB6735" w:rsidRDefault="00BB6735" w:rsidP="00BB6735">
      <w:pPr>
        <w:pStyle w:val="a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BB6735" w:rsidRPr="00BB6735" w:rsidRDefault="00BB6735" w:rsidP="00BB6735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B6735">
        <w:rPr>
          <w:rFonts w:ascii="Arial" w:hAnsi="Arial" w:cs="Arial"/>
          <w:sz w:val="20"/>
          <w:szCs w:val="20"/>
        </w:rPr>
        <w:t xml:space="preserve"> 2. Настоящее решение вступает в силу с момента подписания, подлежит официальному опубликованию в средствах массовой информации и размещению на официальном сайте МО Краснополянское сельское поселение в сети «Интернет» </w:t>
      </w:r>
      <w:r w:rsidRPr="00BB6735">
        <w:rPr>
          <w:rFonts w:ascii="Arial" w:hAnsi="Arial" w:cs="Arial"/>
          <w:sz w:val="20"/>
          <w:szCs w:val="20"/>
          <w:lang w:val="en-US"/>
        </w:rPr>
        <w:t>www</w:t>
      </w:r>
      <w:r w:rsidRPr="00BB6735">
        <w:rPr>
          <w:rFonts w:ascii="Arial" w:hAnsi="Arial" w:cs="Arial"/>
          <w:sz w:val="20"/>
          <w:szCs w:val="20"/>
        </w:rPr>
        <w:t>.</w:t>
      </w:r>
      <w:r w:rsidRPr="00BB6735">
        <w:rPr>
          <w:rFonts w:ascii="Arial" w:hAnsi="Arial" w:cs="Arial"/>
          <w:sz w:val="20"/>
          <w:szCs w:val="20"/>
          <w:lang w:val="en-US"/>
        </w:rPr>
        <w:t>krasnopolynskoe</w:t>
      </w:r>
      <w:r w:rsidRPr="00BB6735">
        <w:rPr>
          <w:rFonts w:ascii="Arial" w:hAnsi="Arial" w:cs="Arial"/>
          <w:sz w:val="20"/>
          <w:szCs w:val="20"/>
        </w:rPr>
        <w:t>.</w:t>
      </w:r>
      <w:r w:rsidRPr="00BB6735">
        <w:rPr>
          <w:rFonts w:ascii="Arial" w:hAnsi="Arial" w:cs="Arial"/>
          <w:sz w:val="20"/>
          <w:szCs w:val="20"/>
          <w:lang w:val="en-US"/>
        </w:rPr>
        <w:t>ru</w:t>
      </w:r>
      <w:r w:rsidRPr="00BB6735">
        <w:rPr>
          <w:rFonts w:ascii="Arial" w:hAnsi="Arial" w:cs="Arial"/>
          <w:sz w:val="20"/>
          <w:szCs w:val="20"/>
        </w:rPr>
        <w:t>.</w:t>
      </w:r>
    </w:p>
    <w:p w:rsidR="00BB6735" w:rsidRPr="00BB6735" w:rsidRDefault="00BB6735" w:rsidP="00BB67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pStyle w:val="a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B6735">
        <w:rPr>
          <w:rFonts w:ascii="Arial" w:hAnsi="Arial" w:cs="Arial"/>
          <w:sz w:val="20"/>
        </w:rPr>
        <w:t xml:space="preserve"> 3. Контроль над выполнением данного решения возложить на постоянную комиссию по экономической  политике и муниципальной собственности (Вялков А.Е.). </w:t>
      </w:r>
    </w:p>
    <w:p w:rsidR="00BB6735" w:rsidRPr="00BB6735" w:rsidRDefault="00BB6735" w:rsidP="00BB673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   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Председатель Думы</w:t>
      </w:r>
      <w:r>
        <w:rPr>
          <w:rFonts w:ascii="Arial" w:hAnsi="Arial" w:cs="Arial"/>
          <w:sz w:val="20"/>
          <w:szCs w:val="20"/>
        </w:rPr>
        <w:t xml:space="preserve">    </w:t>
      </w:r>
      <w:r w:rsidRPr="00BB6735">
        <w:rPr>
          <w:rFonts w:ascii="Arial" w:hAnsi="Arial" w:cs="Arial"/>
          <w:sz w:val="20"/>
          <w:szCs w:val="20"/>
        </w:rPr>
        <w:t xml:space="preserve">Краснополянского сельского поселения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BB6735">
        <w:rPr>
          <w:rFonts w:ascii="Arial" w:hAnsi="Arial" w:cs="Arial"/>
          <w:sz w:val="20"/>
          <w:szCs w:val="20"/>
        </w:rPr>
        <w:t xml:space="preserve">Е.П.Шутова                               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«25» сентября  2019 года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Глава муниципального образования </w:t>
      </w:r>
      <w:r>
        <w:rPr>
          <w:rFonts w:ascii="Arial" w:hAnsi="Arial" w:cs="Arial"/>
          <w:sz w:val="20"/>
          <w:szCs w:val="20"/>
        </w:rPr>
        <w:t xml:space="preserve"> </w:t>
      </w:r>
      <w:r w:rsidRPr="00BB6735">
        <w:rPr>
          <w:rFonts w:ascii="Arial" w:hAnsi="Arial" w:cs="Arial"/>
          <w:sz w:val="20"/>
          <w:szCs w:val="20"/>
        </w:rPr>
        <w:t xml:space="preserve">Краснополянское сельское поселение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BB6735">
        <w:rPr>
          <w:rFonts w:ascii="Arial" w:hAnsi="Arial" w:cs="Arial"/>
          <w:sz w:val="20"/>
          <w:szCs w:val="20"/>
        </w:rPr>
        <w:t xml:space="preserve">   Л.А.Федотова                               </w:t>
      </w:r>
    </w:p>
    <w:p w:rsidR="00BB6735" w:rsidRPr="00BB6735" w:rsidRDefault="00BB6735" w:rsidP="00BB6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>«25» сентября 2019 года</w:t>
      </w:r>
    </w:p>
    <w:p w:rsidR="00BB6735" w:rsidRDefault="00BB6735" w:rsidP="00BB6735">
      <w:pPr>
        <w:spacing w:after="0"/>
        <w:rPr>
          <w:rFonts w:ascii="Arial" w:hAnsi="Arial" w:cs="Arial"/>
          <w:sz w:val="20"/>
          <w:szCs w:val="20"/>
        </w:rPr>
      </w:pPr>
      <w:r w:rsidRPr="00561990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tbl>
      <w:tblPr>
        <w:tblW w:w="15183" w:type="dxa"/>
        <w:tblInd w:w="93" w:type="dxa"/>
        <w:tblLook w:val="04A0"/>
      </w:tblPr>
      <w:tblGrid>
        <w:gridCol w:w="825"/>
        <w:gridCol w:w="85"/>
        <w:gridCol w:w="3215"/>
        <w:gridCol w:w="85"/>
        <w:gridCol w:w="6030"/>
        <w:gridCol w:w="1500"/>
        <w:gridCol w:w="1460"/>
        <w:gridCol w:w="1983"/>
      </w:tblGrid>
      <w:tr w:rsidR="00BB6735" w:rsidRPr="00BB6735" w:rsidTr="00BB6735">
        <w:trPr>
          <w:trHeight w:val="1423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№ 74  от 26  декабря 2018года «О бюджете муниципального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образования Краснополянское сельское поселение                                                                                                                                                                                                                                      на 2019 год  и плановый период 2020 и 2021 годов»</w:t>
            </w:r>
          </w:p>
        </w:tc>
      </w:tr>
      <w:tr w:rsidR="00BB6735" w:rsidRPr="00BB6735" w:rsidTr="00BB6735">
        <w:trPr>
          <w:trHeight w:val="36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B6735" w:rsidRPr="00BB6735" w:rsidTr="00BB6735">
        <w:trPr>
          <w:trHeight w:val="37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Свод доходов муниципального бюджета на 2019 год и плановый период 2020 и 2021 годов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6735" w:rsidRPr="00BB6735" w:rsidTr="00BB6735">
        <w:trPr>
          <w:trHeight w:val="1020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BB6735" w:rsidRPr="00BB6735" w:rsidTr="00BB6735">
        <w:trPr>
          <w:trHeight w:val="360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2019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2020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2021 год</w:t>
            </w:r>
          </w:p>
        </w:tc>
      </w:tr>
      <w:tr w:rsidR="00BB6735" w:rsidRPr="00BB6735" w:rsidTr="00BB6735">
        <w:trPr>
          <w:trHeight w:val="28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17 479,2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17 376,2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17 787,4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786,3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786,3</w:t>
            </w:r>
          </w:p>
        </w:tc>
      </w:tr>
      <w:tr w:rsidR="00BB6735" w:rsidRPr="00BB6735" w:rsidTr="00BB6735">
        <w:trPr>
          <w:trHeight w:val="4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11 308,0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</w:tr>
      <w:tr w:rsidR="00BB6735" w:rsidRPr="00BB6735" w:rsidTr="00BB6735">
        <w:trPr>
          <w:trHeight w:val="43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11 308,0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</w:tr>
      <w:tr w:rsidR="00BB6735" w:rsidRPr="00BB6735" w:rsidTr="00BB6735">
        <w:trPr>
          <w:trHeight w:val="27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262,2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604,2</w:t>
            </w:r>
          </w:p>
        </w:tc>
      </w:tr>
      <w:tr w:rsidR="00BB6735" w:rsidRPr="00BB6735" w:rsidTr="00BB6735">
        <w:trPr>
          <w:trHeight w:val="4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000 1 05 01000 00 0000 000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601,9</w:t>
            </w:r>
          </w:p>
        </w:tc>
      </w:tr>
      <w:tr w:rsidR="00BB6735" w:rsidRPr="00BB6735" w:rsidTr="00BB6735">
        <w:trPr>
          <w:trHeight w:val="27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3 990,0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3 993,3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4 017,2</w:t>
            </w:r>
          </w:p>
        </w:tc>
      </w:tr>
      <w:tr w:rsidR="00BB6735" w:rsidRPr="00BB6735" w:rsidTr="00BB6735">
        <w:trPr>
          <w:trHeight w:val="67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823,3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847,2</w:t>
            </w:r>
          </w:p>
        </w:tc>
      </w:tr>
      <w:tr w:rsidR="00BB6735" w:rsidRPr="00BB6735" w:rsidTr="00BB6735">
        <w:trPr>
          <w:trHeight w:val="4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</w:tr>
      <w:tr w:rsidR="00BB6735" w:rsidRPr="00BB6735" w:rsidTr="00BB6735">
        <w:trPr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79,7</w:t>
            </w:r>
          </w:p>
        </w:tc>
      </w:tr>
      <w:tr w:rsidR="00BB6735" w:rsidRPr="00BB6735" w:rsidTr="00BB6735">
        <w:trPr>
          <w:trHeight w:val="94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79,7</w:t>
            </w:r>
          </w:p>
        </w:tc>
      </w:tr>
      <w:tr w:rsidR="00BB6735" w:rsidRPr="00BB6735" w:rsidTr="00BB6735">
        <w:trPr>
          <w:trHeight w:val="49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953,2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981,9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1 011,0</w:t>
            </w:r>
          </w:p>
        </w:tc>
      </w:tr>
      <w:tr w:rsidR="00BB6735" w:rsidRPr="00BB6735" w:rsidTr="00BB6735">
        <w:trPr>
          <w:trHeight w:val="43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000 1 11 05075 10 0000 120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</w:tr>
      <w:tr w:rsidR="00BB6735" w:rsidRPr="00BB6735" w:rsidTr="00BB6735">
        <w:trPr>
          <w:trHeight w:val="13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928,4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956,3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985,0</w:t>
            </w:r>
          </w:p>
        </w:tc>
      </w:tr>
      <w:tr w:rsidR="00BB6735" w:rsidRPr="00BB6735" w:rsidTr="00BB6735">
        <w:trPr>
          <w:trHeight w:val="49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</w:tr>
      <w:tr w:rsidR="00BB6735" w:rsidRPr="00BB6735" w:rsidTr="00BB6735">
        <w:trPr>
          <w:trHeight w:val="14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</w:tr>
      <w:tr w:rsidR="00BB6735" w:rsidRPr="00BB6735" w:rsidTr="00BB6735">
        <w:trPr>
          <w:trHeight w:val="33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BB6735" w:rsidRPr="00BB6735" w:rsidTr="00BB6735">
        <w:trPr>
          <w:trHeight w:val="72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000 1 16 51040 02 0000 140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Денежные взыскания (штрафы), установленные     законами  субъектов Российской  Федерации  за   несоблюдение муниципальных правовых актов, зачисляемые 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BB6735" w:rsidRPr="00BB6735" w:rsidTr="00BB6735">
        <w:trPr>
          <w:trHeight w:val="31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50 754,5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45 039,1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48 411,4</w:t>
            </w:r>
          </w:p>
        </w:tc>
      </w:tr>
      <w:tr w:rsidR="00BB6735" w:rsidRPr="00BB6735" w:rsidTr="00BB6735">
        <w:trPr>
          <w:trHeight w:val="54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51 027,8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45 039,1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48 411,4</w:t>
            </w:r>
          </w:p>
        </w:tc>
      </w:tr>
      <w:tr w:rsidR="00BB6735" w:rsidRPr="00BB6735" w:rsidTr="00BB6735">
        <w:trPr>
          <w:trHeight w:val="4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7 229,1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6 790,0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7 070,7</w:t>
            </w:r>
          </w:p>
        </w:tc>
      </w:tr>
      <w:tr w:rsidR="00BB6735" w:rsidRPr="00BB6735" w:rsidTr="00BB6735">
        <w:trPr>
          <w:trHeight w:val="48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000 2 02 15001 10 0000 150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7 229,1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6 790,0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7 070,7</w:t>
            </w:r>
          </w:p>
        </w:tc>
      </w:tr>
      <w:tr w:rsidR="00BB6735" w:rsidRPr="00BB6735" w:rsidTr="00BB6735">
        <w:trPr>
          <w:trHeight w:val="49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255,7</w:t>
            </w:r>
          </w:p>
        </w:tc>
      </w:tr>
      <w:tr w:rsidR="00BB6735" w:rsidRPr="00BB6735" w:rsidTr="00BB6735">
        <w:trPr>
          <w:trHeight w:val="73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</w:tr>
      <w:tr w:rsidR="00BB6735" w:rsidRPr="00BB6735" w:rsidTr="00BB6735">
        <w:trPr>
          <w:trHeight w:val="75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BB6735" w:rsidRPr="00BB6735" w:rsidTr="00BB6735">
        <w:trPr>
          <w:trHeight w:val="30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43 551,8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38 001,9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41 085,0</w:t>
            </w:r>
          </w:p>
        </w:tc>
      </w:tr>
      <w:tr w:rsidR="00BB6735" w:rsidRPr="00BB6735" w:rsidTr="00BB6735">
        <w:trPr>
          <w:trHeight w:val="96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&lt;1&gt;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BB6735" w:rsidRPr="00BB6735" w:rsidTr="00BB6735">
        <w:trPr>
          <w:trHeight w:val="46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&lt;2&gt;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43 106,6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37 751,9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40 835,0</w:t>
            </w:r>
          </w:p>
        </w:tc>
      </w:tr>
      <w:tr w:rsidR="00BB6735" w:rsidRPr="00BB6735" w:rsidTr="00BB6735">
        <w:trPr>
          <w:trHeight w:val="127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2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000 2 18 60010 10 0000 150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6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105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000 2 19 35120 10 0000 150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-9,0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2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000 2 19 60010 10 0000 150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-278,0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28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68 233,7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62 415,3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66 198,8</w:t>
            </w:r>
          </w:p>
        </w:tc>
      </w:tr>
      <w:tr w:rsidR="00BB6735" w:rsidRPr="00BB6735" w:rsidTr="00BB6735">
        <w:trPr>
          <w:trHeight w:val="28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28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91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BB6735" w:rsidRPr="00BB6735" w:rsidTr="00BB6735">
        <w:trPr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27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7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B6735" w:rsidRPr="00BB6735" w:rsidTr="00BB6735">
        <w:trPr>
          <w:trHeight w:val="46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40 116,7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37 701,8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40 784,9</w:t>
            </w:r>
          </w:p>
        </w:tc>
      </w:tr>
      <w:tr w:rsidR="00BB6735" w:rsidRPr="00BB6735" w:rsidTr="00BB6735">
        <w:trPr>
          <w:trHeight w:val="73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BB6735" w:rsidRPr="00BB6735" w:rsidTr="00BB6735">
        <w:trPr>
          <w:trHeight w:val="7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ремонт  дороги в д.Ларина, ул.Центральная в рамках муниципальной программы 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124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проведение работ по описанию местоположения границ территориальных зон и населенных пунктов, внесение в Единый государственный реестр недвижимости сведений о границах территориальных зон и населенных пункпов, выполнение комплексных кадастровых работ"Социально-экономическое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1 925,0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9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ремонт  автомобильной дороги по ул.Советская в с.Елань в рамках муниципальной программы 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1608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№ 74  от 26  декабря 2018года «О бюджете муниципального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образования Краснополянское сельское поселение                                                                                                                                                                                                                                      на 2019 год  и плановый период 2020 и 2021 годов»</w:t>
            </w:r>
          </w:p>
        </w:tc>
      </w:tr>
      <w:tr w:rsidR="00BB6735" w:rsidRPr="00BB6735" w:rsidTr="00BB6735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B6735" w:rsidRPr="00BB6735" w:rsidTr="00BB6735">
        <w:trPr>
          <w:trHeight w:val="37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7917F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17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Свод доходов муниципального бюджета на 2019 год и плановый период 2020 и 2021 годов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6735" w:rsidRPr="00BB6735" w:rsidTr="00BB6735">
        <w:trPr>
          <w:trHeight w:val="102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BB6735" w:rsidRPr="00BB6735" w:rsidTr="00BB6735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2019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2020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2021 год</w:t>
            </w:r>
          </w:p>
        </w:tc>
      </w:tr>
      <w:tr w:rsidR="00BB6735" w:rsidRPr="00BB6735" w:rsidTr="00BB6735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17 479,2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17 376,2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17 787,4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786,3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786,3</w:t>
            </w:r>
          </w:p>
        </w:tc>
      </w:tr>
      <w:tr w:rsidR="00BB6735" w:rsidRPr="00BB6735" w:rsidTr="00BB6735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11 308,0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</w:tr>
      <w:tr w:rsidR="00BB6735" w:rsidRPr="00BB6735" w:rsidTr="00BB6735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11 308,0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11 058,0</w:t>
            </w:r>
          </w:p>
        </w:tc>
      </w:tr>
      <w:tr w:rsidR="00BB6735" w:rsidRPr="00BB6735" w:rsidTr="00BB6735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262,2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604,2</w:t>
            </w:r>
          </w:p>
        </w:tc>
      </w:tr>
      <w:tr w:rsidR="00BB6735" w:rsidRPr="00BB6735" w:rsidTr="00BB6735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000 1 05 01000 00 0000 000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601,9</w:t>
            </w:r>
          </w:p>
        </w:tc>
      </w:tr>
      <w:tr w:rsidR="00BB6735" w:rsidRPr="00BB6735" w:rsidTr="00BB6735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3 990,0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3 993,3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4 017,2</w:t>
            </w:r>
          </w:p>
        </w:tc>
      </w:tr>
      <w:tr w:rsidR="00BB6735" w:rsidRPr="00BB6735" w:rsidTr="00BB6735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823,3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847,2</w:t>
            </w:r>
          </w:p>
        </w:tc>
      </w:tr>
      <w:tr w:rsidR="00BB6735" w:rsidRPr="00BB6735" w:rsidTr="00BB6735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2 200,0</w:t>
            </w:r>
          </w:p>
        </w:tc>
      </w:tr>
      <w:tr w:rsidR="00BB6735" w:rsidRPr="00BB6735" w:rsidTr="00BB6735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970,0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79,7</w:t>
            </w:r>
          </w:p>
        </w:tc>
      </w:tr>
      <w:tr w:rsidR="00BB6735" w:rsidRPr="00BB6735" w:rsidTr="00BB6735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79,7</w:t>
            </w:r>
          </w:p>
        </w:tc>
      </w:tr>
      <w:tr w:rsidR="00BB6735" w:rsidRPr="00BB6735" w:rsidTr="00BB6735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953,2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981,9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1 011,0</w:t>
            </w:r>
          </w:p>
        </w:tc>
      </w:tr>
      <w:tr w:rsidR="00BB6735" w:rsidRPr="00BB6735" w:rsidTr="00BB6735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000 1 11 05075 10 0000 120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</w:tr>
      <w:tr w:rsidR="00BB6735" w:rsidRPr="00BB6735" w:rsidTr="00BB6735">
        <w:trPr>
          <w:trHeight w:val="13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928,4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956,3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985,0</w:t>
            </w:r>
          </w:p>
        </w:tc>
      </w:tr>
      <w:tr w:rsidR="00BB6735" w:rsidRPr="00BB6735" w:rsidTr="00BB6735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</w:tr>
      <w:tr w:rsidR="00BB6735" w:rsidRPr="00BB6735" w:rsidTr="00BB6735">
        <w:trPr>
          <w:trHeight w:val="14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230,0</w:t>
            </w:r>
          </w:p>
        </w:tc>
      </w:tr>
      <w:tr w:rsidR="00BB6735" w:rsidRPr="00BB6735" w:rsidTr="00BB6735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BB6735" w:rsidRPr="00BB6735" w:rsidTr="00BB6735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000 1 16 51040 02 0000 140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Денежные взыскания (штрафы), установленные     законами  субъектов Российской  Федерации  за   несоблюдение муниципальных правовых актов, зачисляемые 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BB6735" w:rsidRPr="00BB6735" w:rsidTr="00BB6735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50 754,5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45 039,1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48 411,4</w:t>
            </w:r>
          </w:p>
        </w:tc>
      </w:tr>
      <w:tr w:rsidR="00BB6735" w:rsidRPr="00BB6735" w:rsidTr="00BB6735">
        <w:trPr>
          <w:trHeight w:val="5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51 027,8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45 039,1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48 411,4</w:t>
            </w:r>
          </w:p>
        </w:tc>
      </w:tr>
      <w:tr w:rsidR="00BB6735" w:rsidRPr="00BB6735" w:rsidTr="00BB6735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7 229,1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6 790,0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7 070,7</w:t>
            </w:r>
          </w:p>
        </w:tc>
      </w:tr>
      <w:tr w:rsidR="00BB6735" w:rsidRPr="00BB6735" w:rsidTr="00BB6735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000 2 02 15001 10 0000 150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7 229,1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6 790,0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7 070,7</w:t>
            </w:r>
          </w:p>
        </w:tc>
      </w:tr>
      <w:tr w:rsidR="00BB6735" w:rsidRPr="00BB6735" w:rsidTr="00BB6735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255,7</w:t>
            </w:r>
          </w:p>
        </w:tc>
      </w:tr>
      <w:tr w:rsidR="00BB6735" w:rsidRPr="00BB6735" w:rsidTr="00BB6735">
        <w:trPr>
          <w:trHeight w:val="7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246,6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</w:tr>
      <w:tr w:rsidR="00BB6735" w:rsidRPr="00BB6735" w:rsidTr="00BB6735">
        <w:trPr>
          <w:trHeight w:val="7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BB6735" w:rsidRPr="00BB6735" w:rsidTr="00BB6735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43 551,8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38 001,9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41 085,0</w:t>
            </w:r>
          </w:p>
        </w:tc>
      </w:tr>
      <w:tr w:rsidR="00BB6735" w:rsidRPr="00BB6735" w:rsidTr="00BB6735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&lt;1&gt;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BB6735" w:rsidRPr="00BB6735" w:rsidTr="00BB6735">
        <w:trPr>
          <w:trHeight w:val="46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&lt;2&gt;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43 106,6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37 751,9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40 835,0</w:t>
            </w:r>
          </w:p>
        </w:tc>
      </w:tr>
      <w:tr w:rsidR="00BB6735" w:rsidRPr="00BB6735" w:rsidTr="00BB6735">
        <w:trPr>
          <w:trHeight w:val="12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000 2 18 60010 10 0000 150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6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10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000 2 19 35120 10 0000 150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-9,0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000 2 19 60010 10 0000 150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-278,0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68 233,7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62 415,3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66 198,8</w:t>
            </w:r>
          </w:p>
        </w:tc>
      </w:tr>
      <w:tr w:rsidR="00BB6735" w:rsidRPr="00BB6735" w:rsidTr="00BB6735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9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BB6735" w:rsidRPr="00BB6735" w:rsidTr="00BB673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6735" w:rsidRPr="00BB6735" w:rsidTr="00BB6735">
        <w:trPr>
          <w:trHeight w:val="75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B6735" w:rsidRPr="00BB6735" w:rsidTr="00BB6735">
        <w:trPr>
          <w:trHeight w:val="46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40 116,7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37 701,8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40 784,9</w:t>
            </w:r>
          </w:p>
        </w:tc>
      </w:tr>
      <w:tr w:rsidR="00BB6735" w:rsidRPr="00BB6735" w:rsidTr="00BB6735">
        <w:trPr>
          <w:trHeight w:val="73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BB6735" w:rsidRPr="00BB6735" w:rsidTr="00BB6735">
        <w:trPr>
          <w:trHeight w:val="7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ремонт  дороги в д.Ларина, ул.Центральная в рамках муниципальной программы 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814,7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124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проведение работ по описанию местоположения границ территориальных зон и населенных пунктов, внесение в Единый государственный реестр недвижимости сведений о границах территориальных зон и населенных пункпов, выполнение комплексных кадастровых работ"Социально-экономическое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1 925,0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B6735" w:rsidRPr="00BB6735" w:rsidTr="00BB6735">
        <w:trPr>
          <w:trHeight w:val="7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735" w:rsidRPr="00BB6735" w:rsidRDefault="00BB6735" w:rsidP="00B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ремонт  автомобильной дороги по ул.Советская в с.Елань в рамках муниципальной программы "Социально-экономическое развитие МО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200,1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735" w:rsidRPr="00BB6735" w:rsidRDefault="00BB6735" w:rsidP="00BB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BB6735" w:rsidRDefault="00BB6735" w:rsidP="0011208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71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5"/>
        <w:gridCol w:w="5160"/>
        <w:gridCol w:w="14"/>
        <w:gridCol w:w="841"/>
        <w:gridCol w:w="871"/>
        <w:gridCol w:w="1593"/>
        <w:gridCol w:w="710"/>
        <w:gridCol w:w="1900"/>
        <w:gridCol w:w="1843"/>
        <w:gridCol w:w="1701"/>
        <w:gridCol w:w="91"/>
        <w:gridCol w:w="1893"/>
      </w:tblGrid>
      <w:tr w:rsidR="007917F5" w:rsidTr="00BC3BC3">
        <w:trPr>
          <w:trHeight w:val="2634"/>
        </w:trPr>
        <w:tc>
          <w:tcPr>
            <w:tcW w:w="15198" w:type="dxa"/>
            <w:gridSpan w:val="10"/>
            <w:tcBorders>
              <w:top w:val="nil"/>
              <w:right w:val="nil"/>
            </w:tcBorders>
          </w:tcPr>
          <w:p w:rsidR="007917F5" w:rsidRDefault="007917F5" w:rsidP="00BC3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17F5" w:rsidRDefault="007917F5" w:rsidP="00BC3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C3BC3" w:rsidRDefault="00BC3BC3" w:rsidP="00BC3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735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№ 74  от 26  декабря 2018года «О бюджете муниципального</w:t>
            </w:r>
            <w:r w:rsidRPr="00BB6735">
              <w:rPr>
                <w:rFonts w:ascii="Arial" w:eastAsia="Times New Roman" w:hAnsi="Arial" w:cs="Arial"/>
                <w:sz w:val="18"/>
                <w:szCs w:val="18"/>
              </w:rPr>
              <w:br/>
              <w:t>образования Краснополянское сельское поселение                                                                                                                                                                                                                                      на 2019 год  и плановый период 2020 и 2021 годо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 </w:t>
            </w:r>
          </w:p>
          <w:p w:rsidR="00BC3BC3" w:rsidRDefault="00BC3BC3" w:rsidP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1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муниципального бюджета на 2019 год и плановый период 2020 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2021 годов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tbl>
            <w:tblPr>
              <w:tblW w:w="8567" w:type="dxa"/>
              <w:tblLayout w:type="fixed"/>
              <w:tblLook w:val="04A0"/>
            </w:tblPr>
            <w:tblGrid>
              <w:gridCol w:w="700"/>
              <w:gridCol w:w="1540"/>
              <w:gridCol w:w="1540"/>
              <w:gridCol w:w="4787"/>
            </w:tblGrid>
            <w:tr w:rsidR="007917F5" w:rsidRPr="007917F5" w:rsidTr="007917F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17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Приложение 5 </w:t>
                  </w:r>
                </w:p>
              </w:tc>
            </w:tr>
            <w:tr w:rsidR="007917F5" w:rsidRPr="007917F5" w:rsidTr="007917F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917F5" w:rsidRPr="007917F5" w:rsidTr="007917F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17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к решению Думы </w:t>
                  </w:r>
                </w:p>
              </w:tc>
            </w:tr>
            <w:tr w:rsidR="007917F5" w:rsidRPr="007917F5" w:rsidTr="007917F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17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Краснополянского сельского поселения </w:t>
                  </w:r>
                </w:p>
              </w:tc>
            </w:tr>
            <w:tr w:rsidR="007917F5" w:rsidRPr="007917F5" w:rsidTr="007917F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917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№ 74 от 26 декабря 2018г. "О бюджете муниципального </w:t>
                  </w:r>
                </w:p>
              </w:tc>
            </w:tr>
            <w:tr w:rsidR="007917F5" w:rsidRPr="007917F5" w:rsidTr="007917F5">
              <w:trPr>
                <w:gridAfter w:val="1"/>
                <w:wAfter w:w="4787" w:type="dxa"/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917F5" w:rsidRPr="007917F5" w:rsidTr="007917F5">
              <w:trPr>
                <w:gridAfter w:val="1"/>
                <w:wAfter w:w="4787" w:type="dxa"/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7F5" w:rsidRPr="007917F5" w:rsidRDefault="007917F5" w:rsidP="007917F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Но-мер стро-ки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глав-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 распо-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ряди-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теля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бюд- 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жетных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раз-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дела, под-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ви-да рас-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хо-</w:t>
            </w:r>
          </w:p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в тысячах рублей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2020 год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2021 год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989,5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979,5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1 003,8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989,5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979,5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1 003,8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641,8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581,0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590,0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641,8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581,0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590,0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581,0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590,0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513,3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463,3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338,6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351,6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6,7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6,7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116,6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101,1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105,0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128,5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134,6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126,7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114,5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118,3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118,3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14,0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16,3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8,4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347,7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398,5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413,8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347,7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398,5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413,8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347,7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398,5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413,8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347,7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398,5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413,8   </w:t>
            </w:r>
          </w:p>
        </w:tc>
      </w:tr>
      <w:tr w:rsidR="007917F5" w:rsidTr="00BC3BC3">
        <w:trPr>
          <w:gridAfter w:val="1"/>
          <w:wAfter w:w="1893" w:type="dxa"/>
          <w:trHeight w:val="48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КРАСНОПОЛЯНСКОЕ СЕЛЬСКОЕ ПОСЕЛЕНИЕ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69 548,7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59 888,8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61 913,0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11 322,9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9 673,0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9 987,1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1 097,9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914,8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950,0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1 097,9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914,8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950,0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Краснополянское сельское поселение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1 097,9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914,8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950,0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1 097,9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914,8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950,0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844,2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703,5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730,6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253,7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219,4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9 089,4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7 531,3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7 776,6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9 089,4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7 531,3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7 776,6   </w:t>
            </w:r>
          </w:p>
        </w:tc>
      </w:tr>
      <w:tr w:rsidR="007917F5" w:rsidTr="00BC3BC3">
        <w:trPr>
          <w:gridAfter w:val="1"/>
          <w:wAfter w:w="1893" w:type="dxa"/>
          <w:trHeight w:val="7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9 089,4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7 531,3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7 776,6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690121000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8 909,9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7 344,3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7 582,4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690121000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7 095,4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6 203,9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6 442,9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5 452,6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4 767,9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4 951,5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15,4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15,4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15,4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1 627,4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1 420,6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1 476,0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1 814,5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1 140,4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1 139,5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469,2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469,2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469,2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1 345,3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671,2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670,3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части  организационных полномочий исполнительных органов местного самоуправления сельских поселений по вопросам архитектуры и градостроительства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179,5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187,0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194,2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179,5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187,0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194,2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0,6   </w:t>
            </w:r>
          </w:p>
        </w:tc>
      </w:tr>
      <w:tr w:rsidR="007917F5" w:rsidTr="00BC3BC3">
        <w:trPr>
          <w:gridAfter w:val="1"/>
          <w:wAfter w:w="1893" w:type="dxa"/>
          <w:trHeight w:val="113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образованиям, расположенным на территории Свердловской области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0,6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682,6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770,2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799,9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454,4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520,8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540,9   </w:t>
            </w:r>
          </w:p>
        </w:tc>
      </w:tr>
      <w:tr w:rsidR="007917F5" w:rsidTr="00BC3BC3">
        <w:trPr>
          <w:gridAfter w:val="1"/>
          <w:wAfter w:w="1893" w:type="dxa"/>
          <w:trHeight w:val="7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454,4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520,8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540,9   </w:t>
            </w:r>
          </w:p>
        </w:tc>
      </w:tr>
      <w:tr w:rsidR="007917F5" w:rsidTr="00BC3BC3">
        <w:trPr>
          <w:gridAfter w:val="1"/>
          <w:wAfter w:w="1893" w:type="dxa"/>
          <w:trHeight w:val="113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 бюджетов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454,4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520,8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540,9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454,4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520,8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540,9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228,2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249,4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259,0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228,2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249,4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259,0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228,2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249,4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259,0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60,0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60,0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392,4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396,1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400,0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387,9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391,6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395,5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387,8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391,5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395,4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670229020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387,8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391,5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395,4   </w:t>
            </w:r>
          </w:p>
        </w:tc>
      </w:tr>
      <w:tr w:rsidR="007917F5" w:rsidTr="00BC3BC3">
        <w:trPr>
          <w:gridAfter w:val="1"/>
          <w:wAfter w:w="1893" w:type="dxa"/>
          <w:trHeight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670229020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387,8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391,5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395,4   </w:t>
            </w:r>
          </w:p>
        </w:tc>
      </w:tr>
      <w:tr w:rsidR="007917F5" w:rsidTr="00BC3BC3">
        <w:trPr>
          <w:gridAfter w:val="1"/>
          <w:wAfter w:w="1893" w:type="dxa"/>
          <w:trHeight w:val="7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7917F5" w:rsidTr="00BC3BC3">
        <w:trPr>
          <w:gridAfter w:val="1"/>
          <w:wAfter w:w="1893" w:type="dxa"/>
          <w:trHeight w:val="113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690141100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0,1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0,1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690141100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0,1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0,1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4,5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4,5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255,1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255,1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246,6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255,1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246,6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255,1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186,9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194,7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202,3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147,7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153,4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3,5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3,6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3,8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41,6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43,4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45,1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59,4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51,9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52,8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17F5" w:rsidRDefault="007917F5" w:rsidP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9,2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9,6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10,6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42,3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42,2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707,1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деятельности добровольных пожарных дружин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22 388,1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18 468,5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18 403,5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135,4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185,9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185,9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185,9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18 076,2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18 011,2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19 130,5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18 076,2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18 011,2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18 076,2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18 011,2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дорог,ремонт грунтовых дорог и мостовых сооружений на территории населенных пунктов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дороги в д.Ларина, ул.Центральная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ул.Победы в с.Лукина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дороги в с.Краснополянское, ул.Восточная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6 176,0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6 176,0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автомобильной дороги по ул.Победы в с.Чурманское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дороги в с.Елань, ул.Революции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4 742,0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0620224300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4 742,0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дороги в д.Ларина,ул.Центральная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автомобильной дороги по ул.Советская в с.Елань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06202И4240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дороги в д.Ларина,ул.Центральная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06202С4230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4 418,7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1 434,0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06202С4230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4 418,7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1 434,0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2 948,2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2 883,2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0620324010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2 948,2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2 883,2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06203И4090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</w:tr>
      <w:tr w:rsidR="007917F5" w:rsidTr="00BC3BC3">
        <w:trPr>
          <w:gridAfter w:val="1"/>
          <w:wAfter w:w="1893" w:type="dxa"/>
          <w:trHeight w:val="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дороги в с.Чурманское, ул.Победы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8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дороги в с.Елань, ул.Свободы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9 778,2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9 778,2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дороги в д.Квашнина, ул.Родниковая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8 702,0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4 702,0</w:t>
            </w:r>
          </w:p>
        </w:tc>
      </w:tr>
      <w:tr w:rsidR="007917F5" w:rsidTr="00BC3BC3">
        <w:trPr>
          <w:gridAfter w:val="1"/>
          <w:wAfter w:w="1893" w:type="dxa"/>
          <w:trHeight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0620424290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8 702,0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4 702,0</w:t>
            </w:r>
          </w:p>
        </w:tc>
      </w:tr>
      <w:tr w:rsidR="007917F5" w:rsidTr="00BC3BC3">
        <w:trPr>
          <w:gridAfter w:val="1"/>
          <w:wAfter w:w="1893" w:type="dxa"/>
          <w:trHeight w:val="4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тротуаров и их ограждений в с.Шадринка, д.Квашнина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автомобильной дороги по ул.Техническая в с.Чурманское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9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9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автомобильной дороги по ул.Советская в с.Елань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5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5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автомобильной дороги по ул.Восточная в с.Краснополянское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0620424370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эффективности управления муниципальной собственностью на  территории Краснополянского сельского поселения"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0630000000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содержанию,  управлению и распоряжению муниципальной собственностью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0630320090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A4C36" w:rsidTr="00CA4C36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6" w:rsidRDefault="00CA4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CA4C36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2 881,3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2 861,3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Описание местоположения и постановка на кадастровый учет границ территориальных зон и населенных пунктов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0630143800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0630143800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Разработка, оформление и внесение изменений в генеральные планы поселения, правила землепользования и застройки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06301S3800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06301S3800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Оценка зданий, сооружений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0630323060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0640123010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0640123010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10 635,2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6 558,8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7 543,1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1 614,9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985,0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985,0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1 614,9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985,0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212,6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212,6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и оплату коммунальных услуг незаселенных муниципальных жилых помещений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94; с.Елань, ул.Свердлова,10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772,4</w:t>
            </w:r>
          </w:p>
        </w:tc>
      </w:tr>
      <w:tr w:rsidR="007917F5" w:rsidTr="00BC3BC3">
        <w:trPr>
          <w:gridAfter w:val="1"/>
          <w:wAfter w:w="1893" w:type="dxa"/>
          <w:trHeight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772,4</w:t>
            </w:r>
          </w:p>
        </w:tc>
      </w:tr>
      <w:tr w:rsidR="007917F5" w:rsidTr="00BC3BC3">
        <w:trPr>
          <w:gridAfter w:val="1"/>
          <w:wAfter w:w="1893" w:type="dxa"/>
          <w:trHeight w:val="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Снос аварийного жилищного фонда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4 787,4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749,5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4 787,4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749,5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4 787,4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749,5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749,5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749,5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водопроводов в д.Игнатьева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водонапорной башни в д.Береговая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8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водонапорной башни в с.Краснополянское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5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0650323470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5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0650523250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4 232,9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3 507,9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5 808,6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4 232,9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3 507,9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5 808,6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4 232,9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3 507,9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5 808,6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2 754,7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3 755,4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2 754,7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3 949,6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286,7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248,5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248,5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248,5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248,5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и обустройство комбинированной спортивной и детской игровой площадки в с.Елань Байкаловского муниципального района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06504L5670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1 300,0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06504L5670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1 300,0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21 431,5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23 681,3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24 460,1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21 431,5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23 681,3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24 460,1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21 431,5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23 681,3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24 460,1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21 431,5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23 681,3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24 460,1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3 492,9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3 797,4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3 972,9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3 492,9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3 797,4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3 972,9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14 146,3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16 269,0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16 606,6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14 146,3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16 269,0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16 606,6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3 485,7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3 553,7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3 819,4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3 485,7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3 553,7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3 819,4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14,2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14,2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Чурманского Дома культуры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231,2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231,2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50,0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11,2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2 193,1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2 193,1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2 193,1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2 193,1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113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213,8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213,8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163,8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Возведение памятника участникам Великой Отечественной войны в с.Краснополянское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1 233,3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67,4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1 165,9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памятника участникам Великой Отечественной войны в с.Краснополянское, возведенного в 1975 году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81,1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81,1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памятника участникам Великой Отечественной войны в с.Шадринка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664,9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0670329070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664,9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577,4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87,5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387,5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389,7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393,2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43,3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45,0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43,3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45,0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43,3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45,0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43,3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45,0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41,8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43,3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45,0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348,2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2015-2024 годы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348,2   </w:t>
            </w:r>
          </w:p>
        </w:tc>
      </w:tr>
      <w:tr w:rsidR="007917F5" w:rsidTr="00BC3BC3">
        <w:trPr>
          <w:gridAfter w:val="1"/>
          <w:wAfter w:w="1893" w:type="dxa"/>
          <w:trHeight w:val="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348,2  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348,2   </w:t>
            </w:r>
          </w:p>
        </w:tc>
      </w:tr>
      <w:tr w:rsidR="007917F5" w:rsidTr="00BC3BC3">
        <w:trPr>
          <w:gridAfter w:val="1"/>
          <w:wAfter w:w="1893" w:type="dxa"/>
          <w:trHeight w:val="91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345,7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346,4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348,2  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1204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45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5000020930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5000020930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1,5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917F5" w:rsidTr="00BC3BC3">
        <w:trPr>
          <w:gridAfter w:val="1"/>
          <w:wAfter w:w="1893" w:type="dxa"/>
          <w:trHeight w:val="2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70 538,2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60 868,3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F5" w:rsidRDefault="0079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62 916,8   </w:t>
            </w:r>
          </w:p>
        </w:tc>
      </w:tr>
    </w:tbl>
    <w:p w:rsidR="00BB6735" w:rsidRDefault="00BB6735" w:rsidP="00112088">
      <w:pPr>
        <w:spacing w:after="0"/>
        <w:rPr>
          <w:rFonts w:ascii="Arial" w:hAnsi="Arial" w:cs="Arial"/>
          <w:sz w:val="20"/>
          <w:szCs w:val="20"/>
        </w:rPr>
      </w:pP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Приложение 6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к решению Думы 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Краснополянского сельского поселения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№ 74 от 26 декабря 2018 года «О бюджете муниципального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образования Краснополянское сельское поселение</w:t>
      </w:r>
    </w:p>
    <w:p w:rsidR="00BC3BC3" w:rsidRPr="00BC3BC3" w:rsidRDefault="00BC3BC3" w:rsidP="00BC3BC3">
      <w:pPr>
        <w:spacing w:after="0" w:line="240" w:lineRule="auto"/>
        <w:ind w:right="-82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на 2019 год и плановый период 2020 и 2021 годов»</w:t>
      </w:r>
    </w:p>
    <w:p w:rsidR="00BC3BC3" w:rsidRPr="00BC3BC3" w:rsidRDefault="00BC3BC3" w:rsidP="00BC3BC3">
      <w:pPr>
        <w:pStyle w:val="7"/>
        <w:spacing w:line="240" w:lineRule="auto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r w:rsidRPr="00BC3BC3">
        <w:rPr>
          <w:rFonts w:ascii="Arial" w:hAnsi="Arial" w:cs="Arial"/>
          <w:b/>
          <w:bCs/>
          <w:i w:val="0"/>
          <w:sz w:val="20"/>
          <w:szCs w:val="20"/>
        </w:rPr>
        <w:t>Перечень муниципальных программ, подлежащих реализации в 2019 году и плановом периоде 2020 и  2021 годах</w:t>
      </w:r>
    </w:p>
    <w:p w:rsidR="00BC3BC3" w:rsidRPr="00BC3BC3" w:rsidRDefault="00BC3BC3" w:rsidP="00BC3B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267"/>
        <w:gridCol w:w="2126"/>
        <w:gridCol w:w="2268"/>
        <w:gridCol w:w="2410"/>
        <w:gridCol w:w="1984"/>
      </w:tblGrid>
      <w:tr w:rsidR="00BC3BC3" w:rsidRPr="00BC3BC3" w:rsidTr="00BC3BC3">
        <w:tc>
          <w:tcPr>
            <w:tcW w:w="468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№ пп</w:t>
            </w:r>
          </w:p>
        </w:tc>
        <w:tc>
          <w:tcPr>
            <w:tcW w:w="6267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662" w:type="dxa"/>
            <w:gridSpan w:val="3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Сумма тыс.руб</w:t>
            </w:r>
          </w:p>
        </w:tc>
      </w:tr>
      <w:tr w:rsidR="00BC3BC3" w:rsidRPr="00BC3BC3" w:rsidTr="00BC3BC3">
        <w:tc>
          <w:tcPr>
            <w:tcW w:w="468" w:type="dxa"/>
            <w:vMerge/>
          </w:tcPr>
          <w:p w:rsidR="00BC3BC3" w:rsidRPr="00BC3BC3" w:rsidRDefault="00BC3BC3" w:rsidP="00BC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7" w:type="dxa"/>
            <w:vMerge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3BC3" w:rsidRPr="00BC3BC3" w:rsidRDefault="00BC3BC3" w:rsidP="00BC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67 909,7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58 412,9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60 383,8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1 078,0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842,5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842,5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0620000000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19 291,3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18 262,1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18 197,1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0630000000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2 941,4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0640000000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«Развитие жилищно-коммунального хозяйства 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0650000000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10 635,2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6 558,8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7 543,1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0660000000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21 431,5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23 681,3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24 460,1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0670000000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2 580,9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555,3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559,2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0680000000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387,5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389,7</w:t>
            </w:r>
          </w:p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0690000000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9 543,9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8 052,2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8 317,6</w:t>
            </w:r>
          </w:p>
        </w:tc>
      </w:tr>
      <w:tr w:rsidR="00BC3BC3" w:rsidRPr="00BC3BC3" w:rsidTr="00BC3BC3">
        <w:tc>
          <w:tcPr>
            <w:tcW w:w="4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67 909,7</w:t>
            </w:r>
          </w:p>
        </w:tc>
        <w:tc>
          <w:tcPr>
            <w:tcW w:w="2410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58 412,9</w:t>
            </w:r>
          </w:p>
        </w:tc>
        <w:tc>
          <w:tcPr>
            <w:tcW w:w="1984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bCs/>
                <w:sz w:val="20"/>
                <w:szCs w:val="20"/>
              </w:rPr>
              <w:t>60 383,8</w:t>
            </w:r>
          </w:p>
        </w:tc>
      </w:tr>
    </w:tbl>
    <w:p w:rsidR="00BB6735" w:rsidRDefault="00BB6735" w:rsidP="00112088">
      <w:pPr>
        <w:spacing w:after="0"/>
        <w:rPr>
          <w:rFonts w:ascii="Arial" w:hAnsi="Arial" w:cs="Arial"/>
          <w:sz w:val="20"/>
          <w:szCs w:val="20"/>
        </w:rPr>
      </w:pP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Приложение 10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к решению Думы 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Краснополянского сельского поселения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№ 74 от 26  декабря  2018 года «О бюджете муниципального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образования Краснополянское сельское поселение 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на 2019 год и плановый период 2020 и 2021 годов»</w:t>
      </w:r>
    </w:p>
    <w:p w:rsidR="00BC3BC3" w:rsidRPr="00BC3BC3" w:rsidRDefault="00BC3BC3" w:rsidP="00BC3BC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C3BC3" w:rsidRPr="00BC3BC3" w:rsidRDefault="00BC3BC3" w:rsidP="00BC3B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3BC3">
        <w:rPr>
          <w:rFonts w:ascii="Arial" w:hAnsi="Arial" w:cs="Arial"/>
          <w:b/>
          <w:sz w:val="20"/>
          <w:szCs w:val="20"/>
        </w:rPr>
        <w:t>Свод источников финансирования дефицита муниципального бюджета на 2019 год и плановый период 2020 и 2021 годов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677"/>
        <w:gridCol w:w="3402"/>
        <w:gridCol w:w="2126"/>
        <w:gridCol w:w="2126"/>
        <w:gridCol w:w="2127"/>
      </w:tblGrid>
      <w:tr w:rsidR="00BC3BC3" w:rsidRPr="00BC3BC3" w:rsidTr="00BC3BC3">
        <w:trPr>
          <w:trHeight w:val="781"/>
        </w:trPr>
        <w:tc>
          <w:tcPr>
            <w:tcW w:w="818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Но-мер стро-ки</w:t>
            </w:r>
          </w:p>
        </w:tc>
        <w:tc>
          <w:tcPr>
            <w:tcW w:w="4677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  <w:vMerge w:val="restart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6379" w:type="dxa"/>
            <w:gridSpan w:val="3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Сумма, в тысячах рублей</w:t>
            </w:r>
          </w:p>
        </w:tc>
      </w:tr>
      <w:tr w:rsidR="00BC3BC3" w:rsidRPr="00BC3BC3" w:rsidTr="00BC3BC3">
        <w:tc>
          <w:tcPr>
            <w:tcW w:w="818" w:type="dxa"/>
            <w:vMerge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на 2019 год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на 2020 год</w:t>
            </w:r>
          </w:p>
        </w:tc>
        <w:tc>
          <w:tcPr>
            <w:tcW w:w="2127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на 2021 год</w:t>
            </w:r>
          </w:p>
        </w:tc>
      </w:tr>
      <w:tr w:rsidR="00BC3BC3" w:rsidRPr="00BC3BC3" w:rsidTr="00BC3BC3">
        <w:tc>
          <w:tcPr>
            <w:tcW w:w="818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2 259,6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-80,4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-80,4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920 01 05 02 01 10 0000 510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- 68 278,6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-62 495,7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-66 279,2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920 01 05 02 01 10 0000 610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70 538,2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62 415,3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66 198,8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000 01 06 00 00 00 0000 000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44,9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80,4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80,4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000 01 06 05 00 00 0000 000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44,9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80,4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80,4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000 01 06 05 00 00 0000 600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Возврат бюджетных кредитов, предоставленных юридическим лицам из бюджетов сельских  поселений в валюте Российской Федерации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920 01 06 05 01 10 0000 640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BC3BC3" w:rsidRPr="00BC3BC3" w:rsidTr="00BC3BC3">
        <w:tc>
          <w:tcPr>
            <w:tcW w:w="818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B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2 304,5</w:t>
            </w:r>
          </w:p>
        </w:tc>
        <w:tc>
          <w:tcPr>
            <w:tcW w:w="2126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27" w:type="dxa"/>
            <w:vAlign w:val="center"/>
          </w:tcPr>
          <w:p w:rsidR="00BC3BC3" w:rsidRPr="00BC3BC3" w:rsidRDefault="00BC3BC3" w:rsidP="00BC3B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3BC3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112088" w:rsidRDefault="00112088" w:rsidP="00112088">
      <w:pPr>
        <w:spacing w:after="0"/>
        <w:rPr>
          <w:rFonts w:ascii="Arial" w:hAnsi="Arial" w:cs="Arial"/>
          <w:sz w:val="20"/>
          <w:szCs w:val="20"/>
        </w:rPr>
      </w:pPr>
    </w:p>
    <w:p w:rsidR="008457B4" w:rsidRDefault="00112088" w:rsidP="00112088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BC3BC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_________________________________________________</w:t>
      </w:r>
    </w:p>
    <w:p w:rsidR="00BC3BC3" w:rsidRDefault="008457B4" w:rsidP="00BB6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t xml:space="preserve">    </w:t>
      </w:r>
    </w:p>
    <w:p w:rsidR="00BC3BC3" w:rsidRDefault="00BC3BC3" w:rsidP="00BB6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3BC3" w:rsidRDefault="00BC3BC3" w:rsidP="00BB6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3BC3" w:rsidRDefault="00BC3BC3" w:rsidP="00BB6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6735" w:rsidRPr="00BB6735" w:rsidRDefault="008457B4" w:rsidP="00BB6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6735">
        <w:rPr>
          <w:rFonts w:ascii="Arial" w:hAnsi="Arial" w:cs="Arial"/>
          <w:sz w:val="20"/>
          <w:szCs w:val="20"/>
        </w:rPr>
        <w:lastRenderedPageBreak/>
        <w:t xml:space="preserve"> </w:t>
      </w:r>
      <w:r w:rsidR="00BB6735" w:rsidRPr="00BB6735">
        <w:rPr>
          <w:rFonts w:ascii="Arial" w:hAnsi="Arial" w:cs="Arial"/>
          <w:b/>
          <w:sz w:val="20"/>
          <w:szCs w:val="20"/>
          <w:u w:val="single"/>
        </w:rPr>
        <w:t xml:space="preserve">Раздел </w:t>
      </w:r>
      <w:r w:rsidR="00BB6735" w:rsidRPr="00BB6735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="00BB6735" w:rsidRPr="00BB6735">
        <w:rPr>
          <w:rFonts w:ascii="Arial" w:hAnsi="Arial" w:cs="Arial"/>
          <w:b/>
          <w:sz w:val="20"/>
          <w:szCs w:val="20"/>
          <w:u w:val="single"/>
        </w:rPr>
        <w:t>. Постановления главы Краснополянского сельского поселения</w:t>
      </w:r>
    </w:p>
    <w:p w:rsidR="00BB6735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Свердловская область</w:t>
      </w:r>
    </w:p>
    <w:p w:rsidR="00BB6735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Байкаловский район</w:t>
      </w:r>
    </w:p>
    <w:p w:rsidR="00BB6735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B6735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главы муниципального образования</w:t>
      </w:r>
    </w:p>
    <w:p w:rsidR="00BB6735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Краснополянское сельское поселение</w:t>
      </w:r>
    </w:p>
    <w:p w:rsidR="006307A1" w:rsidRPr="00BB6735" w:rsidRDefault="00BB6735" w:rsidP="00BB6735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от  23  сентября  2019 года  № 134</w:t>
      </w:r>
    </w:p>
    <w:p w:rsidR="008C3CDF" w:rsidRDefault="008C3CDF" w:rsidP="0011208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3CDF" w:rsidRDefault="008C3CDF" w:rsidP="008C3C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3CDF">
        <w:rPr>
          <w:rFonts w:ascii="Arial" w:hAnsi="Arial" w:cs="Arial"/>
          <w:b/>
          <w:sz w:val="20"/>
          <w:szCs w:val="20"/>
        </w:rPr>
        <w:t xml:space="preserve">Об утверждении плана и порядка действий по ликвидации аварийных ситуаций  на территории муниципального образования </w:t>
      </w:r>
    </w:p>
    <w:p w:rsidR="008C3CDF" w:rsidRPr="008C3CDF" w:rsidRDefault="008C3CDF" w:rsidP="008C3C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3CDF">
        <w:rPr>
          <w:rFonts w:ascii="Arial" w:hAnsi="Arial" w:cs="Arial"/>
          <w:b/>
          <w:sz w:val="20"/>
          <w:szCs w:val="20"/>
        </w:rPr>
        <w:t>Краснополянское сельское поселение</w:t>
      </w:r>
    </w:p>
    <w:p w:rsidR="008C3CDF" w:rsidRPr="008C3CDF" w:rsidRDefault="008C3CDF" w:rsidP="00DA779A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0"/>
          <w:szCs w:val="20"/>
        </w:rPr>
      </w:pPr>
      <w:r w:rsidRPr="008C3CDF">
        <w:rPr>
          <w:rFonts w:ascii="Arial" w:hAnsi="Arial" w:cs="Arial"/>
          <w:bCs/>
          <w:sz w:val="20"/>
          <w:szCs w:val="20"/>
        </w:rPr>
        <w:t xml:space="preserve">В соответствии со статьей 14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8C3CDF">
          <w:rPr>
            <w:rFonts w:ascii="Arial" w:hAnsi="Arial" w:cs="Arial"/>
            <w:bCs/>
            <w:color w:val="000000" w:themeColor="text1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</w:t>
      </w:r>
      <w:r w:rsidRPr="008C3CDF">
        <w:rPr>
          <w:rFonts w:ascii="Arial" w:hAnsi="Arial" w:cs="Arial"/>
          <w:bCs/>
          <w:sz w:val="20"/>
          <w:szCs w:val="20"/>
        </w:rPr>
        <w:t>от 27.07.2010 N 190-ФЗ "О теплоснабжении"</w:t>
      </w:r>
      <w:r w:rsidR="00DA779A">
        <w:rPr>
          <w:rFonts w:ascii="Arial" w:hAnsi="Arial" w:cs="Arial"/>
          <w:bCs/>
          <w:sz w:val="20"/>
          <w:szCs w:val="20"/>
        </w:rPr>
        <w:t xml:space="preserve">   </w:t>
      </w:r>
      <w:r w:rsidRPr="008C3CDF">
        <w:rPr>
          <w:rFonts w:ascii="Arial" w:hAnsi="Arial" w:cs="Arial"/>
          <w:sz w:val="20"/>
          <w:szCs w:val="20"/>
        </w:rPr>
        <w:t>Приказа Министерства энергетики Российской Федерации от 12.03.2013 года №103 «Об утверждении правил оценки готовности к отопительному периоду»</w:t>
      </w:r>
      <w:r>
        <w:rPr>
          <w:rFonts w:ascii="Arial" w:hAnsi="Arial" w:cs="Arial"/>
          <w:sz w:val="20"/>
          <w:szCs w:val="20"/>
        </w:rPr>
        <w:t xml:space="preserve">  </w:t>
      </w:r>
      <w:r w:rsidRPr="008C3CDF">
        <w:rPr>
          <w:rFonts w:ascii="Arial" w:hAnsi="Arial" w:cs="Arial"/>
          <w:b/>
          <w:sz w:val="20"/>
          <w:szCs w:val="20"/>
        </w:rPr>
        <w:t>ПОСТАНОВЛЯЮ:</w:t>
      </w:r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  <w:r w:rsidRPr="008C3CDF">
        <w:rPr>
          <w:rFonts w:ascii="Arial" w:hAnsi="Arial" w:cs="Arial"/>
        </w:rPr>
        <w:tab/>
        <w:t>1.Утвердить План действий по ликвидации последствий аварийных ситуаций на объектах ЖКХ на территории муниципального образования Краснополянское сельское поселение. (Приложение № 1).</w:t>
      </w:r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  <w:r w:rsidRPr="008C3CDF">
        <w:rPr>
          <w:rFonts w:ascii="Arial" w:hAnsi="Arial" w:cs="Arial"/>
        </w:rPr>
        <w:tab/>
        <w:t>2. Утвердить Порядок ликвидации аварийных ситуаций в системах теплоснабжения с учётом взаимодействия  МУП ЖКХ «Елань», ООО «Теплоснаб» и Администрации муниципального образования Краснополянское сельское поселение. (Приложение № 2).</w:t>
      </w:r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  <w:r w:rsidRPr="008C3CDF">
        <w:rPr>
          <w:rFonts w:ascii="Arial" w:hAnsi="Arial" w:cs="Arial"/>
        </w:rPr>
        <w:tab/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2" w:history="1">
        <w:r w:rsidRPr="008C3CDF">
          <w:rPr>
            <w:rStyle w:val="af6"/>
            <w:rFonts w:ascii="Arial" w:eastAsiaTheme="majorEastAsia" w:hAnsi="Arial" w:cs="Arial"/>
          </w:rPr>
          <w:t>www.krasnopolyanskoe.ru</w:t>
        </w:r>
      </w:hyperlink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  <w:r w:rsidRPr="008C3CDF">
        <w:rPr>
          <w:rFonts w:ascii="Arial" w:hAnsi="Arial" w:cs="Arial"/>
        </w:rPr>
        <w:tab/>
        <w:t>4. Контроль исполнения настоящего Постановления возложить на заместителя главы администрации (по вопросам ЖКХ и  местному хозяйству) Снигирёва А.Н.</w:t>
      </w:r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</w:p>
    <w:p w:rsidR="008C3CDF" w:rsidRPr="008C3CDF" w:rsidRDefault="008C3CDF" w:rsidP="008C3CDF">
      <w:pPr>
        <w:pStyle w:val="af5"/>
        <w:jc w:val="both"/>
        <w:rPr>
          <w:rFonts w:ascii="Arial" w:hAnsi="Arial" w:cs="Arial"/>
        </w:rPr>
      </w:pPr>
    </w:p>
    <w:p w:rsidR="00DA779A" w:rsidRPr="00DA779A" w:rsidRDefault="008C3CDF" w:rsidP="00DA779A">
      <w:pPr>
        <w:jc w:val="both"/>
        <w:rPr>
          <w:rFonts w:ascii="Arial" w:hAnsi="Arial" w:cs="Arial"/>
          <w:sz w:val="20"/>
          <w:szCs w:val="20"/>
        </w:rPr>
      </w:pPr>
      <w:r w:rsidRPr="008C3CDF">
        <w:rPr>
          <w:rFonts w:ascii="Arial" w:hAnsi="Arial" w:cs="Arial"/>
          <w:sz w:val="20"/>
          <w:szCs w:val="20"/>
        </w:rPr>
        <w:t>Глава Красн</w:t>
      </w:r>
      <w:r w:rsidR="00DA779A">
        <w:rPr>
          <w:rFonts w:ascii="Arial" w:hAnsi="Arial" w:cs="Arial"/>
          <w:sz w:val="20"/>
          <w:szCs w:val="20"/>
        </w:rPr>
        <w:t>ополянского сельского поселения                                                                                                                                                                       Л.А. Федотова</w:t>
      </w:r>
    </w:p>
    <w:p w:rsidR="00DA779A" w:rsidRPr="00DA779A" w:rsidRDefault="00DA779A" w:rsidP="00DA779A">
      <w:pPr>
        <w:pStyle w:val="a6"/>
        <w:jc w:val="right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>Приложение № 1</w:t>
      </w:r>
    </w:p>
    <w:p w:rsidR="00DA779A" w:rsidRPr="00DA779A" w:rsidRDefault="00DA779A" w:rsidP="00DA779A">
      <w:pPr>
        <w:pStyle w:val="a6"/>
        <w:jc w:val="right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 xml:space="preserve">Утверждено  Постановлением главы МО </w:t>
      </w:r>
    </w:p>
    <w:p w:rsidR="00DA779A" w:rsidRPr="00DA779A" w:rsidRDefault="00DA779A" w:rsidP="00DA779A">
      <w:pPr>
        <w:pStyle w:val="a6"/>
        <w:jc w:val="right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>Краснополянское сельское поселение</w:t>
      </w:r>
    </w:p>
    <w:p w:rsidR="00DA779A" w:rsidRPr="00DA779A" w:rsidRDefault="00DA779A" w:rsidP="00DA779A">
      <w:pPr>
        <w:pStyle w:val="a6"/>
        <w:jc w:val="right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 xml:space="preserve">от  23.09.2019 года  № 134 </w:t>
      </w:r>
    </w:p>
    <w:p w:rsidR="00DA779A" w:rsidRPr="00DA779A" w:rsidRDefault="00DA779A" w:rsidP="00DA779A">
      <w:pPr>
        <w:pStyle w:val="a6"/>
        <w:rPr>
          <w:sz w:val="18"/>
          <w:szCs w:val="18"/>
        </w:rPr>
      </w:pPr>
    </w:p>
    <w:p w:rsidR="00DA779A" w:rsidRPr="00DA779A" w:rsidRDefault="00DA779A" w:rsidP="00DA779A">
      <w:pPr>
        <w:pStyle w:val="a6"/>
        <w:rPr>
          <w:rFonts w:ascii="Arial" w:hAnsi="Arial" w:cs="Arial"/>
          <w:sz w:val="20"/>
        </w:rPr>
      </w:pPr>
    </w:p>
    <w:p w:rsidR="00DA779A" w:rsidRPr="00DA779A" w:rsidRDefault="00DA779A" w:rsidP="00DA779A">
      <w:pPr>
        <w:pStyle w:val="a6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>ПЛАН</w:t>
      </w:r>
      <w:r>
        <w:rPr>
          <w:rFonts w:ascii="Arial" w:hAnsi="Arial" w:cs="Arial"/>
          <w:sz w:val="20"/>
        </w:rPr>
        <w:t xml:space="preserve">   </w:t>
      </w:r>
      <w:r w:rsidRPr="00DA779A">
        <w:rPr>
          <w:rFonts w:ascii="Arial" w:hAnsi="Arial" w:cs="Arial"/>
          <w:bCs/>
          <w:sz w:val="20"/>
        </w:rPr>
        <w:t>действий по ликвидации аварийных ситуаций в системах теплоснабжения с учётом взаимодействия тепло-, электро-, топливо и водоснабжающих организаций, потребителей тепловой энергии, ремонтно-строительных и транспортных организаций, администрации Краснополянского сельского поселения</w:t>
      </w:r>
    </w:p>
    <w:p w:rsidR="00DA779A" w:rsidRPr="00DA779A" w:rsidRDefault="00DA779A" w:rsidP="00DA779A">
      <w:pPr>
        <w:pStyle w:val="a8"/>
        <w:rPr>
          <w:rFonts w:ascii="Arial" w:hAnsi="Arial" w:cs="Arial"/>
          <w:sz w:val="20"/>
        </w:rPr>
      </w:pPr>
      <w:r w:rsidRPr="00DA779A">
        <w:rPr>
          <w:rFonts w:ascii="Arial" w:hAnsi="Arial" w:cs="Arial"/>
          <w:sz w:val="20"/>
        </w:rPr>
        <w:t>Цели и задачи.</w:t>
      </w: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Цели:</w:t>
      </w:r>
    </w:p>
    <w:p w:rsidR="00DA779A" w:rsidRPr="00DA779A" w:rsidRDefault="00DA779A" w:rsidP="00DA779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Повышение эффективности, устойчивости и надёжности функционирования объектов жилищно-коммунального хозяйства.</w:t>
      </w:r>
    </w:p>
    <w:p w:rsidR="00DA779A" w:rsidRPr="00DA779A" w:rsidRDefault="00DA779A" w:rsidP="00DA779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DA779A" w:rsidRPr="00DA779A" w:rsidRDefault="00DA779A" w:rsidP="00DA779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DA779A" w:rsidRPr="00DA779A" w:rsidRDefault="00DA779A" w:rsidP="00DA7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779A" w:rsidRPr="00DA779A" w:rsidRDefault="00DA779A" w:rsidP="00DA7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Задачи:</w:t>
      </w:r>
    </w:p>
    <w:p w:rsidR="00DA779A" w:rsidRPr="00DA779A" w:rsidRDefault="00DA779A" w:rsidP="00DA779A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DA779A" w:rsidRPr="00DA779A" w:rsidRDefault="00DA779A" w:rsidP="00DA779A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Организация работ по локализации и ликвидации аварийных ситуаций.</w:t>
      </w:r>
    </w:p>
    <w:p w:rsidR="00DA779A" w:rsidRPr="00DA779A" w:rsidRDefault="00DA779A" w:rsidP="00DA779A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DA779A" w:rsidRPr="00DA779A" w:rsidRDefault="00DA779A" w:rsidP="00DA779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DA779A" w:rsidRPr="00DA779A" w:rsidRDefault="00DA779A" w:rsidP="00DA779A">
      <w:pPr>
        <w:numPr>
          <w:ilvl w:val="2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>Сведения о поставщике и потребителях коммунальных услуг.</w:t>
      </w:r>
    </w:p>
    <w:p w:rsidR="00DA779A" w:rsidRPr="00DA779A" w:rsidRDefault="00DA779A" w:rsidP="00DA779A">
      <w:pPr>
        <w:spacing w:after="0" w:line="240" w:lineRule="auto"/>
        <w:rPr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"/>
        <w:gridCol w:w="1493"/>
        <w:gridCol w:w="2001"/>
        <w:gridCol w:w="2136"/>
        <w:gridCol w:w="2693"/>
        <w:gridCol w:w="4010"/>
        <w:gridCol w:w="2511"/>
      </w:tblGrid>
      <w:tr w:rsidR="00DA779A" w:rsidRPr="00DA779A" w:rsidTr="006307A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теплоснабжающей организации.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Адрес организации, телефон руководителя, диспетчерской службы.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абонента.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Адрес абонента, телефон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руководителя, диспетчерской службы.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субабонента.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Адрес субабонента,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телефон руководителя,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диспетчерской службы.</w:t>
            </w:r>
          </w:p>
        </w:tc>
      </w:tr>
      <w:tr w:rsidR="00DA779A" w:rsidRPr="00DA779A" w:rsidTr="006307A1">
        <w:trPr>
          <w:trHeight w:val="235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ООО  «Теплоснаб»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623870, Свердловская обл., с. Байкалово,         ул. Революции, 25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Начальник Байкаловского участка  Боталов Юрий Анатольевич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Телефон:                  8 (34362) 2-08-68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ind w:left="-98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1.  МАОУ Еланская средняя общеобразовательная школа.</w:t>
            </w:r>
          </w:p>
          <w:p w:rsidR="00DA779A" w:rsidRPr="00DA779A" w:rsidRDefault="00DA779A" w:rsidP="00DA779A">
            <w:pPr>
              <w:spacing w:after="0" w:line="240" w:lineRule="auto"/>
              <w:ind w:left="-98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ind w:left="-98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2. МКДОУ Еланский детский сад «Колосок».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3. ДК с. Елань.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4. МКОУ Шадринская  СОШ.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5. ДК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с. Краснополянское.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6. МКДОУ Краснополянский детский сад.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7. МКОУ Чурманская ООШ структурное подразделение Чурманский детский сад.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8. МКОУ Чурманская ООШ.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9. ДК с. Чурманское.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Елань, ул. Чкалова, 2,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9 – 44 - 31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Елань, ул. Пролетарская, 30,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9 – 43 - 24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Елань, ул. Советская, 27, тел.  9 – 44 - 80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Шадринка, ул. им. Н.И. Лаптева, 36,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тел.  3 – 92 - 21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Краснополянское,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ул. Советская, 24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9 – 33 – 52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Краснополянское,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ул. Советская, 22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9 – 33 – 12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Чурманское,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ул. Школьная, 4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3 – 71 – 83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Чурманское,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ул. Техническая, 3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3 – 72 – 22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с. Чурманское,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ул. им. Я. Мамарина, 46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тел.  3 – 71 - 35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A779A"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779A" w:rsidRPr="00DA779A" w:rsidTr="006307A1">
        <w:trPr>
          <w:trHeight w:val="29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ООО  «Теплоснаб»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NoNumber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NoNumber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530" w:type="dxa"/>
              <w:tblLayout w:type="fixed"/>
              <w:tblLook w:val="04A0"/>
            </w:tblPr>
            <w:tblGrid>
              <w:gridCol w:w="4530"/>
            </w:tblGrid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Котельная с. Елань, ул. Чкалова, № 1-а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Частный сектор с. Елань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Котельная с. Шадринка, ул. Н.И. Лаптева, 36   36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Котельная с. Чурманское, ул. им. </w:t>
                  </w:r>
                </w:p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Я. Мамарина, 46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Котельная с. Краснополянское, ул. Советская, 24а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2025" w:type="dxa"/>
              <w:tblLayout w:type="fixed"/>
              <w:tblLook w:val="04A0"/>
            </w:tblPr>
            <w:tblGrid>
              <w:gridCol w:w="2025"/>
            </w:tblGrid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Революции, д.32,36.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Чкалова, д. 2,3,5,4,7.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Первомайская, д. 31,37,32,28.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МКОУ Шадринская СОШ, ул. Н.И. Лаптева, 36, телефон:       3-92-21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МКОУ Чурманская ООШ, ул. Техническая, 3, телефон:  3-72-22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Чурманский детский сад,  ул. Школьная, 4, телефон:  3-72-83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ДК с. Чурманское, ул. им. Я. Мамарина, 46, телефон: 3-71-35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779A" w:rsidRPr="00DA779A" w:rsidTr="006307A1">
              <w:trPr>
                <w:trHeight w:val="486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ДК</w:t>
                  </w:r>
                </w:p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с. Краснополянское, </w:t>
                  </w:r>
                </w:p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Советская, 24, телефон:  9-33-52</w:t>
                  </w:r>
                </w:p>
              </w:tc>
            </w:tr>
            <w:tr w:rsidR="00DA779A" w:rsidRPr="00DA779A" w:rsidTr="006307A1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779A" w:rsidRPr="00DA779A" w:rsidRDefault="00DA779A" w:rsidP="00DA779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77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МКДОУ Краснополянский детский сад, ул. Советская, 22, телефон: 9-33-12</w:t>
                  </w:r>
                </w:p>
              </w:tc>
            </w:tr>
          </w:tbl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779A" w:rsidRPr="00DA779A" w:rsidRDefault="00DA779A" w:rsidP="00DA779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DA779A" w:rsidRPr="00DA779A" w:rsidRDefault="00DA779A" w:rsidP="00DA779A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 xml:space="preserve">Расчёты допустимого времени устранения технологических нарушений </w:t>
      </w:r>
      <w:r w:rsidRPr="00DA779A">
        <w:rPr>
          <w:rFonts w:ascii="Arial" w:hAnsi="Arial" w:cs="Arial"/>
          <w:sz w:val="18"/>
          <w:szCs w:val="18"/>
        </w:rPr>
        <w:t>на объектах теплоснабжения.</w:t>
      </w:r>
    </w:p>
    <w:p w:rsidR="00DA779A" w:rsidRPr="00DA779A" w:rsidRDefault="00DA779A" w:rsidP="00DA779A">
      <w:pPr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7"/>
        <w:gridCol w:w="4066"/>
        <w:gridCol w:w="2872"/>
        <w:gridCol w:w="1717"/>
        <w:gridCol w:w="2047"/>
        <w:gridCol w:w="1955"/>
        <w:gridCol w:w="1842"/>
      </w:tblGrid>
      <w:tr w:rsidR="00DA779A" w:rsidRPr="00DA779A" w:rsidTr="006307A1">
        <w:trPr>
          <w:cantSplit/>
          <w:trHeight w:val="27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технологического нарушения.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Время на устранение, час. мин. </w:t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Ожидаемая температура в жилых помещениях при температуре наружного воздуха. С</w:t>
            </w:r>
          </w:p>
        </w:tc>
      </w:tr>
      <w:tr w:rsidR="00DA779A" w:rsidRPr="00DA779A" w:rsidTr="006307A1">
        <w:trPr>
          <w:cantSplit/>
          <w:trHeight w:val="27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более -20</w:t>
            </w:r>
          </w:p>
        </w:tc>
      </w:tr>
      <w:tr w:rsidR="00DA779A" w:rsidRPr="00DA779A" w:rsidTr="006307A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2 часа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A779A" w:rsidRPr="00DA779A" w:rsidTr="006307A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4 часа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A779A" w:rsidRPr="00DA779A" w:rsidTr="006307A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6 часов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A779A" w:rsidRPr="00DA779A" w:rsidTr="006307A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8 часов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DA779A" w:rsidRPr="00DA779A" w:rsidRDefault="00DA779A" w:rsidP="00DA779A">
      <w:pPr>
        <w:spacing w:after="0" w:line="240" w:lineRule="auto"/>
        <w:rPr>
          <w:sz w:val="18"/>
          <w:szCs w:val="18"/>
        </w:rPr>
      </w:pP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spacing w:after="0" w:line="240" w:lineRule="auto"/>
        <w:ind w:left="360"/>
        <w:jc w:val="center"/>
        <w:rPr>
          <w:rFonts w:ascii="Arial" w:hAnsi="Arial" w:cs="Arial"/>
          <w:bCs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>3.</w:t>
      </w:r>
      <w:r w:rsidRPr="00DA779A">
        <w:rPr>
          <w:rFonts w:ascii="Arial" w:hAnsi="Arial" w:cs="Arial"/>
          <w:sz w:val="18"/>
          <w:szCs w:val="18"/>
        </w:rPr>
        <w:t xml:space="preserve">  </w:t>
      </w:r>
      <w:r w:rsidRPr="00DA779A">
        <w:rPr>
          <w:rFonts w:ascii="Arial" w:hAnsi="Arial" w:cs="Arial"/>
          <w:bCs/>
          <w:sz w:val="18"/>
          <w:szCs w:val="18"/>
        </w:rPr>
        <w:t>Расчёт дополнительных сил и средств для локализации и ликвидации аварийных ситуаций.</w:t>
      </w: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3600"/>
        <w:gridCol w:w="980"/>
        <w:gridCol w:w="862"/>
        <w:gridCol w:w="863"/>
        <w:gridCol w:w="3604"/>
      </w:tblGrid>
      <w:tr w:rsidR="00DA779A" w:rsidRPr="00DA779A" w:rsidTr="00DA779A">
        <w:trPr>
          <w:cantSplit/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организации ответственной за ликвидацию аварийной ситуации.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привлекаемых организаций.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Адрес, телефон руководителя, диспетчерской службы.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Время готовности сил и средств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Состав сил и средств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Возможности сил и средств за 8 часов работы.</w:t>
            </w:r>
          </w:p>
        </w:tc>
      </w:tr>
      <w:tr w:rsidR="00DA779A" w:rsidRPr="00DA779A" w:rsidTr="00DA779A">
        <w:trPr>
          <w:cantSplit/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персонал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техника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МУП ЖКХ «Елань»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с. Елань, ул. Строителей, д. 9 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тел.  9 – 44 - 45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Устранение аварий. </w:t>
            </w:r>
          </w:p>
        </w:tc>
      </w:tr>
      <w:tr w:rsidR="00DA779A" w:rsidRPr="00DA779A" w:rsidTr="00DA779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Байкаловский участок ОАО МРСК Урала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с. Байкалово,  ул. Пролетарская, д.68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тел.  2-01-61,  2-07-75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с. Байкалово, ул. Революции, д.25,   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тел.   2 – 08 - 68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 xml:space="preserve">         4.    Перечень и объём материальных средств  для ликвидации аварийных ситуаций по состоянию на 01.09. 2019 года.</w:t>
      </w: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"/>
        <w:gridCol w:w="5040"/>
        <w:gridCol w:w="3600"/>
        <w:gridCol w:w="2700"/>
        <w:gridCol w:w="3609"/>
      </w:tblGrid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Наименование материальных средств.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Единица измерения.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Количество.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Организация и место хранения материальных средств.</w:t>
            </w: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 Теплоснаб»:</w:t>
            </w: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Склад МУП ЖКХ «Елань» МО Краснополянское сельского поселения  и склад ООО «Теплоснаб».</w:t>
            </w: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Трубы стальные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rPr>
          <w:trHeight w:val="24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 xml:space="preserve">Задвижки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МУП ЖКХ «Елань»: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rPr>
          <w:trHeight w:val="23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Трансформаторы малой мощности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Кабели силовые напряжением до 1 кВ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км.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Провода установочные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км.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rPr>
          <w:trHeight w:val="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Насосы центробежные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A779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Перчатки рабочие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Радиаторы отопительные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кВт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Листы асбестоцементные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DA779A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Цемент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79A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pStyle w:val="21"/>
        <w:spacing w:after="0" w:line="240" w:lineRule="auto"/>
        <w:ind w:left="420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pStyle w:val="21"/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DA779A">
        <w:rPr>
          <w:rFonts w:ascii="Arial" w:hAnsi="Arial" w:cs="Arial"/>
          <w:sz w:val="18"/>
          <w:szCs w:val="18"/>
        </w:rPr>
        <w:t xml:space="preserve">                                       5.       Перечень подразделений, привлекаемых для ликвидации аварийных ситуаций.</w:t>
      </w: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"/>
        <w:gridCol w:w="4140"/>
        <w:gridCol w:w="4500"/>
        <w:gridCol w:w="6309"/>
      </w:tblGrid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Наименование органа управления,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привлекаемого к ликвидации аварийных ситуаций.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Адрес органа управления, телефон руководителя, диспетчерской службы.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Наименование вышестоящего органа управления, телефона руководителя.</w:t>
            </w: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МУП ЖКХ «Елань»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с. Елань, ул. Строителей, д. 9, тел. 9-44-45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муниципального образования  Краснополянское сельское поселение тел: 9-33-22</w:t>
            </w: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Байкаловский участок ОАО МРСК Урала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с. Байкалово,  ул. Пролетарская, д.68,                                                  тел. 2-01-61, 2-07-75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779A">
              <w:rPr>
                <w:rFonts w:ascii="Arial" w:hAnsi="Arial" w:cs="Arial"/>
                <w:sz w:val="18"/>
                <w:szCs w:val="18"/>
                <w:u w:val="single"/>
              </w:rPr>
              <w:t>ОАО МРСК Урала г. Екатеринбург, ул. Мамина Сибиряка, д. 140</w:t>
            </w:r>
          </w:p>
        </w:tc>
      </w:tr>
      <w:tr w:rsidR="00DA779A" w:rsidRPr="00DA779A" w:rsidTr="00DA7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Байкаловский участок ООО «Теплоснаб»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с. Байкалово, ул. Революции, д.25,                    тел. 2-08-68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779A">
              <w:rPr>
                <w:rFonts w:ascii="Arial" w:hAnsi="Arial" w:cs="Arial"/>
                <w:sz w:val="18"/>
                <w:szCs w:val="18"/>
                <w:u w:val="single"/>
              </w:rPr>
              <w:t xml:space="preserve">Общество с ограниченной ответственностью «Теплоснаб», 620149, Свердловская обл., г. Екатеринбург. ул. Зоологическая, д. 4, офис 8. </w:t>
            </w:r>
            <w:r w:rsidRPr="00DA779A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Тел. 8 (343) 240-78-33</w:t>
            </w:r>
          </w:p>
        </w:tc>
      </w:tr>
    </w:tbl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sz w:val="18"/>
          <w:szCs w:val="18"/>
        </w:rPr>
      </w:pPr>
    </w:p>
    <w:p w:rsidR="00DA779A" w:rsidRPr="00DA779A" w:rsidRDefault="00DA779A" w:rsidP="00DA779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 xml:space="preserve">6. Порядок действий предприятий,  </w:t>
      </w:r>
      <w:r w:rsidRPr="00DA779A">
        <w:rPr>
          <w:rFonts w:ascii="Arial" w:hAnsi="Arial" w:cs="Arial"/>
          <w:sz w:val="18"/>
          <w:szCs w:val="18"/>
        </w:rPr>
        <w:t>подразделений,</w:t>
      </w:r>
      <w:r>
        <w:rPr>
          <w:rFonts w:ascii="Arial" w:hAnsi="Arial" w:cs="Arial"/>
          <w:sz w:val="18"/>
          <w:szCs w:val="18"/>
        </w:rPr>
        <w:t xml:space="preserve">  </w:t>
      </w:r>
      <w:r w:rsidRPr="00DA779A">
        <w:rPr>
          <w:rFonts w:ascii="Arial" w:hAnsi="Arial" w:cs="Arial"/>
          <w:sz w:val="18"/>
          <w:szCs w:val="18"/>
        </w:rPr>
        <w:t xml:space="preserve"> привлекаемых для ликвидации аварийных ситуаций</w:t>
      </w:r>
      <w:r w:rsidRPr="00DA779A">
        <w:rPr>
          <w:rFonts w:ascii="Arial" w:hAnsi="Arial" w:cs="Arial"/>
          <w:bCs/>
          <w:sz w:val="18"/>
          <w:szCs w:val="18"/>
        </w:rPr>
        <w:t xml:space="preserve">  </w:t>
      </w:r>
      <w:r w:rsidRPr="00DA779A">
        <w:rPr>
          <w:rFonts w:ascii="Arial" w:hAnsi="Arial" w:cs="Arial"/>
          <w:bCs/>
          <w:i/>
          <w:sz w:val="18"/>
          <w:szCs w:val="18"/>
        </w:rPr>
        <w:t xml:space="preserve">  </w:t>
      </w:r>
    </w:p>
    <w:p w:rsidR="00DA779A" w:rsidRPr="00DA779A" w:rsidRDefault="00DA779A" w:rsidP="00DA779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DA779A">
        <w:rPr>
          <w:rFonts w:ascii="Arial" w:hAnsi="Arial" w:cs="Arial"/>
          <w:bCs/>
          <w:sz w:val="18"/>
          <w:szCs w:val="18"/>
        </w:rPr>
        <w:t>при угрозе и возникновении технологических нарушений и аварийных ситуаций.</w:t>
      </w:r>
    </w:p>
    <w:p w:rsidR="00DA779A" w:rsidRPr="00DA779A" w:rsidRDefault="00DA779A" w:rsidP="00DA779A">
      <w:pPr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1"/>
        <w:gridCol w:w="3451"/>
        <w:gridCol w:w="4915"/>
        <w:gridCol w:w="3660"/>
        <w:gridCol w:w="2822"/>
      </w:tblGrid>
      <w:tr w:rsidR="00DA779A" w:rsidRPr="00DA779A" w:rsidTr="006307A1">
        <w:trPr>
          <w:trHeight w:val="78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Исполнитель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Адрес представления информации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Примечание</w:t>
            </w:r>
          </w:p>
        </w:tc>
      </w:tr>
      <w:tr w:rsidR="00DA779A" w:rsidRPr="00DA779A" w:rsidTr="006307A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6.1. Технологическое нарушение (аварийная ситуация), устраняемая  обслуживающим персоналом объекта в расчётные сроки.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Оповещение и передача информации о возникновении аварийной ситуации на объекте предприятия, организации ЖКХ.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Байкалово, ул. Революции, д.25,    тел. 2-08-68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Елань, ул. Строителей, д. 9 ,            тел. 9-44-45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Информирование ЕДДС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2-14-12 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Ликвидация аварийной ситуации на объекте.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Байкалово, ул. Революции, д.25,    тел. 2-08-68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Елань, ул. Строителей, д. 9 ,            тел. 9-44-45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Информирование ЕДДС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2-14-12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Доклад о ликвидации аварийной ситуации и вводе 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ООО «Теплоснаб»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Байкалово, ул. Революции, д.25,    тел. 2-08-68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>с. Елань, ул. Строителей, д. 9,            тел. 9-44-45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Информирование ЕДДС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2-14-12 </w:t>
            </w:r>
          </w:p>
        </w:tc>
      </w:tr>
      <w:tr w:rsidR="00DA779A" w:rsidRPr="00DA779A" w:rsidTr="006307A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Аварийная ситуация, сроки устранения которой больше допустимого расчётного времени.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Оповещение и передача информации о возникновении аварийной ситуации на объекте предприятия, организации ЖКХ.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МУП ЖКХ «Елань»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Информирование: ЕДДС, МЧС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             МКУ ПГО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тел. 2-14-12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Прибытие к месту работы оперативно штаба.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МУП ЖКХ «Елань»;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rPr>
          <w:trHeight w:val="96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Доработка с учётом конкретной ситуации, плана локализации и ликвидации аварийной ситуации, плана привлечения дополнительных сил и средств.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Организация оперативного штаба.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Развёртывание дополнительных сил и средств для ликвидации аварийной ситуации.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МУП ЖКХ «Елань»; 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Оповещение населения.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rPr>
          <w:trHeight w:val="38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Доклады о ходе работ по локализации и ликвидации аварийной ситуации.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Ликвидация аварийной ситуации и ввод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79A"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Доклады о ликвидации аварийной ситуации и вводе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 ЕДДС</w:t>
            </w:r>
          </w:p>
        </w:tc>
      </w:tr>
      <w:tr w:rsidR="00DA779A" w:rsidRPr="00DA779A" w:rsidTr="006307A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6.3. Угроза возникновения чрезвычайной ситуации.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 ЕДДС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2-14-12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 ЕДДС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2-14-12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 ЕДДС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2-14-12</w:t>
            </w:r>
          </w:p>
        </w:tc>
      </w:tr>
      <w:tr w:rsidR="00DA779A" w:rsidRPr="00DA779A" w:rsidTr="006307A1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Доклад о готовности АДС, дежурных смен предприятия, организации ЖКХ и организаций, определённых в соответствии  с планом привлечения дополнительных сил и средств, к работе по локализации и предполагаемой аварийной ситуации на объектах ЖКХ.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МУП ЖКХ «Елань»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Администрация МО Краснополянское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Информирование ЕДДС</w:t>
            </w:r>
          </w:p>
          <w:p w:rsidR="00DA779A" w:rsidRPr="00DA779A" w:rsidRDefault="00DA779A" w:rsidP="00DA779A">
            <w:pPr>
              <w:pStyle w:val="2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779A">
              <w:rPr>
                <w:rFonts w:ascii="Arial" w:hAnsi="Arial" w:cs="Arial"/>
                <w:bCs/>
                <w:sz w:val="18"/>
                <w:szCs w:val="18"/>
              </w:rPr>
              <w:t>2-14-12</w:t>
            </w:r>
          </w:p>
        </w:tc>
      </w:tr>
    </w:tbl>
    <w:p w:rsidR="00DA779A" w:rsidRPr="00DA779A" w:rsidRDefault="00DA779A" w:rsidP="00DA779A">
      <w:pPr>
        <w:spacing w:after="0" w:line="240" w:lineRule="auto"/>
      </w:pPr>
    </w:p>
    <w:p w:rsidR="00DA779A" w:rsidRPr="00DA779A" w:rsidRDefault="00DA779A" w:rsidP="00DA7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СОГЛАСОВАНО:</w:t>
      </w: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 xml:space="preserve">  </w:t>
      </w:r>
    </w:p>
    <w:p w:rsidR="00DA779A" w:rsidRPr="00DA779A" w:rsidRDefault="00DA779A" w:rsidP="00DA779A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>1. Муниципальное унитарное предприятие ЖКХ «Елань» МО Краснополянского сельского поселения.</w:t>
      </w:r>
    </w:p>
    <w:p w:rsidR="00DA779A" w:rsidRPr="00DA779A" w:rsidRDefault="00DA779A" w:rsidP="00DA779A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Директор  МУП ЖКХ «Елань»:      </w:t>
      </w:r>
      <w:r w:rsidR="006307A1">
        <w:rPr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Pr="00DA779A">
        <w:rPr>
          <w:rFonts w:ascii="Arial" w:hAnsi="Arial" w:cs="Arial"/>
          <w:bCs/>
          <w:sz w:val="20"/>
          <w:szCs w:val="20"/>
        </w:rPr>
        <w:t xml:space="preserve"> ____________________ Н.В. Кузнецов</w:t>
      </w:r>
    </w:p>
    <w:p w:rsidR="00DA779A" w:rsidRDefault="00DA779A" w:rsidP="006307A1">
      <w:pPr>
        <w:pStyle w:val="21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DA779A">
        <w:rPr>
          <w:rFonts w:ascii="Arial" w:hAnsi="Arial" w:cs="Arial"/>
          <w:bCs/>
          <w:sz w:val="20"/>
          <w:szCs w:val="20"/>
        </w:rPr>
        <w:t xml:space="preserve">   </w:t>
      </w:r>
      <w:r w:rsidR="006307A1"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  <w:r w:rsidRPr="00DA779A">
        <w:rPr>
          <w:rFonts w:ascii="Arial" w:hAnsi="Arial" w:cs="Arial"/>
          <w:bCs/>
          <w:sz w:val="20"/>
          <w:szCs w:val="20"/>
        </w:rPr>
        <w:t xml:space="preserve">(печать)                          </w:t>
      </w:r>
    </w:p>
    <w:p w:rsidR="006307A1" w:rsidRPr="006307A1" w:rsidRDefault="006307A1" w:rsidP="006307A1">
      <w:pPr>
        <w:pStyle w:val="21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A779A" w:rsidRPr="00DA779A" w:rsidRDefault="00DA779A" w:rsidP="00DA7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2. Государственное казённое пожарно-техническое учреждение Свердловской области  «Отряд противопожарной службы Свердловской области № 12».</w:t>
      </w:r>
    </w:p>
    <w:p w:rsidR="00DA779A" w:rsidRPr="00DA779A" w:rsidRDefault="00DA779A" w:rsidP="00DA7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>Начальник ГКПТУ СО «ОПС Свердловской области  № 12»:   ______________________В.В. Чернаков</w:t>
      </w:r>
    </w:p>
    <w:p w:rsidR="006307A1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DA779A">
        <w:rPr>
          <w:rFonts w:ascii="Arial" w:hAnsi="Arial" w:cs="Arial"/>
          <w:bCs/>
          <w:sz w:val="20"/>
          <w:szCs w:val="20"/>
        </w:rPr>
        <w:t xml:space="preserve">(печать)    </w:t>
      </w:r>
    </w:p>
    <w:p w:rsidR="00DA779A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sz w:val="20"/>
          <w:szCs w:val="20"/>
        </w:rPr>
        <w:t xml:space="preserve">3. </w:t>
      </w:r>
      <w:r w:rsidRPr="00DA779A">
        <w:rPr>
          <w:rFonts w:ascii="Arial" w:hAnsi="Arial" w:cs="Arial"/>
          <w:bCs/>
          <w:sz w:val="20"/>
          <w:szCs w:val="20"/>
        </w:rPr>
        <w:t>Общество с ограниченной ответственностью «Теплоснаб»</w:t>
      </w:r>
      <w:r w:rsidRPr="00DA779A">
        <w:rPr>
          <w:rFonts w:ascii="Arial" w:hAnsi="Arial" w:cs="Arial"/>
          <w:sz w:val="20"/>
          <w:szCs w:val="20"/>
        </w:rPr>
        <w:t>: _____________________ Ю.А. Боталов</w:t>
      </w:r>
    </w:p>
    <w:p w:rsidR="006307A1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DA779A">
        <w:rPr>
          <w:rFonts w:ascii="Arial" w:hAnsi="Arial" w:cs="Arial"/>
          <w:bCs/>
          <w:sz w:val="20"/>
          <w:szCs w:val="20"/>
        </w:rPr>
        <w:t xml:space="preserve"> (печать)</w:t>
      </w:r>
    </w:p>
    <w:p w:rsidR="00DA779A" w:rsidRDefault="00DA779A" w:rsidP="00DA779A">
      <w:pPr>
        <w:pStyle w:val="21"/>
        <w:spacing w:after="0" w:line="240" w:lineRule="auto"/>
        <w:rPr>
          <w:rFonts w:ascii="Arial" w:hAnsi="Arial" w:cs="Arial"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</w:t>
      </w:r>
      <w:r w:rsidRPr="00DA779A">
        <w:rPr>
          <w:rFonts w:ascii="Arial" w:hAnsi="Arial" w:cs="Arial"/>
          <w:sz w:val="20"/>
          <w:szCs w:val="20"/>
        </w:rPr>
        <w:t xml:space="preserve">                     </w:t>
      </w: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>4.Глава Краснополянского сельского поселения</w:t>
      </w:r>
      <w:r w:rsidRPr="00DA779A">
        <w:rPr>
          <w:rFonts w:ascii="Arial" w:hAnsi="Arial" w:cs="Arial"/>
          <w:sz w:val="20"/>
          <w:szCs w:val="20"/>
        </w:rPr>
        <w:t>: _____________________ Л.А. Федотова</w:t>
      </w:r>
    </w:p>
    <w:p w:rsidR="00DA779A" w:rsidRPr="00DA779A" w:rsidRDefault="00DA779A" w:rsidP="00DA779A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A779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DA779A">
        <w:rPr>
          <w:rFonts w:ascii="Arial" w:hAnsi="Arial" w:cs="Arial"/>
          <w:bCs/>
          <w:sz w:val="20"/>
          <w:szCs w:val="20"/>
        </w:rPr>
        <w:t xml:space="preserve"> (печать)                          </w:t>
      </w:r>
    </w:p>
    <w:p w:rsidR="00DA779A" w:rsidRPr="00DA779A" w:rsidRDefault="00DA779A" w:rsidP="008C3CDF">
      <w:pPr>
        <w:jc w:val="both"/>
        <w:rPr>
          <w:rFonts w:ascii="Arial" w:hAnsi="Arial" w:cs="Arial"/>
          <w:sz w:val="20"/>
          <w:szCs w:val="20"/>
        </w:rPr>
      </w:pPr>
    </w:p>
    <w:p w:rsidR="006307A1" w:rsidRPr="006307A1" w:rsidRDefault="006307A1" w:rsidP="006307A1">
      <w:pPr>
        <w:pStyle w:val="af5"/>
        <w:jc w:val="right"/>
        <w:rPr>
          <w:rFonts w:ascii="Arial" w:hAnsi="Arial" w:cs="Arial"/>
        </w:rPr>
      </w:pPr>
      <w:r w:rsidRPr="006307A1">
        <w:rPr>
          <w:rFonts w:ascii="Arial" w:hAnsi="Arial" w:cs="Arial"/>
        </w:rPr>
        <w:lastRenderedPageBreak/>
        <w:t>Приложение № 2</w:t>
      </w:r>
    </w:p>
    <w:p w:rsidR="006307A1" w:rsidRPr="006307A1" w:rsidRDefault="006307A1" w:rsidP="006307A1">
      <w:pPr>
        <w:pStyle w:val="af5"/>
        <w:jc w:val="right"/>
        <w:rPr>
          <w:rFonts w:ascii="Arial" w:hAnsi="Arial" w:cs="Arial"/>
        </w:rPr>
      </w:pPr>
      <w:r w:rsidRPr="006307A1">
        <w:rPr>
          <w:rFonts w:ascii="Arial" w:hAnsi="Arial" w:cs="Arial"/>
        </w:rPr>
        <w:t xml:space="preserve">Утвержден Постановлением Главы МО Краснополянское сельское поселение №134от 23.09.2019г. </w:t>
      </w:r>
    </w:p>
    <w:p w:rsidR="006307A1" w:rsidRPr="006307A1" w:rsidRDefault="006307A1" w:rsidP="006307A1">
      <w:pPr>
        <w:pStyle w:val="af5"/>
        <w:jc w:val="right"/>
        <w:rPr>
          <w:rFonts w:ascii="Arial" w:hAnsi="Arial" w:cs="Arial"/>
        </w:rPr>
      </w:pPr>
    </w:p>
    <w:p w:rsidR="006307A1" w:rsidRPr="006307A1" w:rsidRDefault="006307A1" w:rsidP="006307A1">
      <w:pPr>
        <w:pStyle w:val="af5"/>
        <w:rPr>
          <w:rFonts w:ascii="Arial" w:hAnsi="Arial" w:cs="Arial"/>
        </w:rPr>
      </w:pPr>
    </w:p>
    <w:p w:rsidR="006307A1" w:rsidRPr="006307A1" w:rsidRDefault="006307A1" w:rsidP="006307A1">
      <w:pPr>
        <w:pStyle w:val="af5"/>
        <w:jc w:val="center"/>
        <w:rPr>
          <w:rFonts w:ascii="Arial" w:hAnsi="Arial" w:cs="Arial"/>
        </w:rPr>
      </w:pPr>
      <w:r w:rsidRPr="006307A1">
        <w:rPr>
          <w:rFonts w:ascii="Arial" w:hAnsi="Arial" w:cs="Arial"/>
        </w:rPr>
        <w:t>ПОРЯДОК</w:t>
      </w:r>
    </w:p>
    <w:p w:rsidR="006307A1" w:rsidRPr="006307A1" w:rsidRDefault="006307A1" w:rsidP="006307A1">
      <w:pPr>
        <w:pStyle w:val="af5"/>
        <w:jc w:val="center"/>
        <w:rPr>
          <w:rFonts w:ascii="Arial" w:hAnsi="Arial" w:cs="Arial"/>
        </w:rPr>
      </w:pPr>
      <w:r w:rsidRPr="006307A1">
        <w:rPr>
          <w:rFonts w:ascii="Arial" w:hAnsi="Arial" w:cs="Arial"/>
        </w:rPr>
        <w:t>ликвидации аварийных ситуаций в системах теплоснабжения на территории МО Краснополянское сельское поселение</w:t>
      </w:r>
    </w:p>
    <w:tbl>
      <w:tblPr>
        <w:tblpPr w:leftFromText="180" w:rightFromText="180" w:vertAnchor="page" w:horzAnchor="margin" w:tblpY="2395"/>
        <w:tblW w:w="15276" w:type="dxa"/>
        <w:tblLayout w:type="fixed"/>
        <w:tblLook w:val="04A0"/>
      </w:tblPr>
      <w:tblGrid>
        <w:gridCol w:w="550"/>
        <w:gridCol w:w="1543"/>
        <w:gridCol w:w="2552"/>
        <w:gridCol w:w="3543"/>
        <w:gridCol w:w="2268"/>
        <w:gridCol w:w="3119"/>
        <w:gridCol w:w="1701"/>
      </w:tblGrid>
      <w:tr w:rsidR="006307A1" w:rsidRPr="006307A1" w:rsidTr="006307A1">
        <w:trPr>
          <w:trHeight w:val="9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Характер аварии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Возможные причины аварии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Последовательность проведения работ по локализации и ликвидации аварии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Лица, ответственные за выполнение мероприятий, и исполнители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Мероприятия по ликвидации аварии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6307A1" w:rsidRPr="006307A1" w:rsidTr="006307A1">
        <w:trPr>
          <w:trHeight w:val="2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</w:tr>
      <w:tr w:rsidR="006307A1" w:rsidRPr="006307A1" w:rsidTr="006307A1">
        <w:trPr>
          <w:trHeight w:val="6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Утечка теплоносителя (воды) на теплотрассе.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Утечка через прокладки на фланцах изолирующего соединения,трещина сварного шва, нарушение герметичности уплотнения задвижки или затвора, повреждение трубопровода от коррозии.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1. Сообщить начальнику Байкаловского участкаООО «Теплоснаб» по телефону 2-08-68, продублировать сообщение дежурному диспетчеру ЕДДС  МО Байкаловский муниципальный район  по телефону 2-14-12.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Ответственное лицо, осуществляющее эксплуатацию отопительных котлов котельной, лицо обнаружившее факт аварии на теплотрассе.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2. Сообщить об аварии начальнику Байкаловского участка   ООО «Теплоснаб», по телефону 2-08-68, главе МО Краснополянского сельского поселения тел. 9-33-22.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Диспетчер ЕДДС «МО Байкаловский муниципальный район»,  начальник Байкаловского 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Позвонить начальнику Байкаловского участка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ООО «Теплоснаб» раб. Тел. 2-08-68, 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Главе поселения  Федотовой Л.А.. по тел. 9-33-22, или зам. главы поселения Снигирёву А.Н., тел.раб. 9-33-68, сот. 89043849090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7A1" w:rsidRPr="006307A1" w:rsidTr="006307A1">
        <w:trPr>
          <w:trHeight w:val="12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3. Сообщить  начальнику Байкаловского участкаООО «Теплоснаб» обеспечивающего поставку теплоносителя через аварийную теплотрассу о необходимости проведения подготовительных мероприятий с целью прекращения подачи теплоносителя в аварийную теплотрассу.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 участкаООО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Довести информацию об аварии на теплотрассе до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7A1" w:rsidRPr="006307A1" w:rsidTr="006307A1">
        <w:trPr>
          <w:trHeight w:val="70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4. Выставить посты для ограждения аварийного участка.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 участкаООО«Теплоснаб».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7A1" w:rsidRPr="006307A1" w:rsidTr="006307A1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5.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 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6307A1" w:rsidRPr="006307A1" w:rsidTr="006307A1">
        <w:trPr>
          <w:trHeight w:val="9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A1" w:rsidRPr="006307A1" w:rsidRDefault="006307A1" w:rsidP="006307A1">
            <w:pPr>
              <w:pStyle w:val="af5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6. Отключить подачу теплоносителя (перекрыть задвижку или затвор на отпуске), остановить работу котла или котлов (в случае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1" w:rsidRPr="006307A1" w:rsidRDefault="006307A1" w:rsidP="006307A1">
            <w:pPr>
              <w:pStyle w:val="af5"/>
              <w:jc w:val="center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Начальник Байкаловскогоучастка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3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7. Выслать аварийную бригаду</w:t>
            </w:r>
          </w:p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ООО «Теплоснаб».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своевременный приезд аварийной бригады на место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3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8.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9. Предоставить дежурному диспетчеру ЕДДС МО Байкаловский муниципальный район  информацию о ходе работ по устранению аварии.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 участка ООО «Теплоснаб».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10. Предоставить дежурному диспетчеру ЕДДС МО Байкаловский муниципальный район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         Начальник Байкаловского участка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Утечка теплоносителя (воды)в котельной.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Утечка через прокладки на фланцах изолирующего соединения,трещина сварного шва, нарушение герметичности уплотнения задвижки или затвора, повреждение трубопровода от коррозии коммуникаций или отопительного котла в котельной.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1. Сообщить  начальнику Байкаловского участка ООО «Теплоснаб» по телефону 2-08-68, продублировать сообщение дежурному диспетчеру ЕДДС МО Байкаловский муниципальный район тел.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 участка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2. Сообщить начальнику Байкаловского участка ООО «Теплоснаб»,  главе МО Краснополянское сельское поселение.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ООО«Теплоснаб». Диспетчер ЕДДС «МО Байкаловский муниципальный район».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Начальнику Байкаловского участка ООО «Теплоснаб» раб.тел. 2-08-68, сот. тел. 8-922-027-62-54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Главе поселения Федотовой Л.А. по тел.раб. 9-33-22, сот.89043849762 или зам.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главы поселения Снигирёву А.Н. по тел.раб. 9-33-68, сот.89043849090.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3. Сообщить  о необходимости проведения подготовительных мероприятий для остановки отопительного котла или отопительных котлов и прекращения подачи  тепловой энергии потребителям изкотельной.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        Начальник Байкаловскогоучастка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Довести информацию об аварии на теплотрассе до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A1" w:rsidRPr="006307A1" w:rsidRDefault="006307A1" w:rsidP="006307A1">
            <w:pPr>
              <w:pStyle w:val="af5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5. Отключить подачу теплоносителя в месте аварии (перекрыть задвижку или затвор), остановить работу отопительного котла или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4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6. Выслать аварийную бригад ,  ООО «Теплоснаб» на место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своевременный приезд аварийной бригады на место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4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7.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8. Предоставить дежурному диспетчеру ЕДДС «МО Байкаловский муниципальный район»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9. Предоставить дежурному диспетчеру ЕДДС «МО Байкаловский муниципальный район» 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Прекращение электроснабжения котельной.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Отключение от источника электроснабжения по причине КЗ электрооборудования котельной или прекращения подачи электроэнергии энергоснабжающей организацией в следствии аварии на подводящих электросетях.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1. Сообщить дежурному диспетчеру Байкаловского  участка ОАО «МРСК Урала» по телефону 2-01-61,   ООО «Теплоснаб»  по телефону 2-08-68, продублировать сообщение дежурному диспетчеру ЕДДС «МО Байкаловский муниципальный район» по телефону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2. . Сообщить об аварии начальнику Байкаловского  участкаООО «Теплоснаб»,главе МО Краснополянское сельское поселение.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 участка  ООО «Теплоснаб», диспетчер ЕДДС «МО Байкаловский муниципальный район».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Позвонить директору.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котельной    ООО «Теплоснаб».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Довести информацию до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ответственного лица, осуществляющего эксплуатацию отопительных котлов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        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pStyle w:val="af5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5. Остановить работу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6. Обеспечить электроснабжение котельной резервным источником питания.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по своевременному подключению  котельной к резервному источнику питания.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1" w:rsidRPr="006307A1" w:rsidRDefault="006307A1" w:rsidP="006307A1">
            <w:pPr>
              <w:pStyle w:val="af5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7. Организовать встречу аварийной бригады   Байкаловского  участка ОАО «МРСК Урала».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Начальник Байкаловскогоучастка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Обеспечить своевременное предоставление информации о происшедшей аварии на сетях электроснабжения специалистам </w:t>
            </w:r>
            <w:r w:rsidRPr="006307A1">
              <w:rPr>
                <w:rFonts w:ascii="Arial" w:hAnsi="Arial" w:cs="Arial"/>
                <w:sz w:val="20"/>
                <w:szCs w:val="20"/>
              </w:rPr>
              <w:t xml:space="preserve"> аварийной бригады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Байкаловского  участка ОАО «МРСК Урала».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8.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Байкаловского  участка ОАО «МРСК Урала».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9. Предоставить дежурному диспетчеру ЕДДС «МО Байкаловский муниципальный район»  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Начальник Байкаловскогоучастка  ООО «Теплоснаб». Руководитель 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Байкаловского  участка ОАО «МРСК Урала».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10. Предоставить дежурному диспетчеру ЕДДС «МО Байкаловский муниципальный»  район 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Начальник Байкаловского участка  ООО «Теплоснаб». Руководитель 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Байкаловского  участка ОАО «МРСК Урала».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Прекращение водоснабжениякотельной.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Отключение котельной от источника водоснабжения по причине аварии на водосетях или водоподающемоборудовании.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1. Сообщить дежурному диспетчеру  МУП ЖКХ  «Елань» » потел. 9-44-45,  ООО «Теплоснаб» по телефону 2-08-68, продублировать сообщение дежурному диспетчеру ЕДДС  «МО Байкаловский муниципальный» район  по телефону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Ответственное лицо, осуществляющее эксплуатацию отопительных котлов котельной.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2.  Сообщить об аварии директору МУП ЖКХ «Елань»»,  ООО «Теплоснаб», главе МО Краснополянское сельское поселение.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Начальник Байкаловскогоучастка  ООО «Теплоснаб», диспетчер ЕДДС «МО Байкаловский муниципальный район».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Позвонитьдиректору МУП ЖКХ «Елань»  Кузнецову Н.В. по тел.раб. 9-44-45, сот.тел. 8-904-168-20-39,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начальнику Байкаловского участка ООО «Теплоснаб»  раб.тел. 2-08-68, сот. тел. 8-922-027-62-54,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Главе поселения Федотовой Л.А. по тел.раб. 9-33-22, сот.89043849762  или зам. главы поселения Снигирёву А.Н. по тел.раб. 9-33-68, сот.89043849090.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 «ООО «Теплоснаб».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        Начальник Байкаловского  участкаООО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Довести информацию до </w:t>
            </w: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ответственного лица, осуществляющего эксплуатацию отопительных котлов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pStyle w:val="af5"/>
              <w:jc w:val="center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pStyle w:val="af5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5. Остановить работу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pStyle w:val="af5"/>
              <w:jc w:val="center"/>
              <w:rPr>
                <w:rFonts w:ascii="Arial" w:hAnsi="Arial" w:cs="Arial"/>
              </w:rPr>
            </w:pPr>
            <w:r w:rsidRPr="006307A1">
              <w:rPr>
                <w:rFonts w:ascii="Arial" w:hAnsi="Arial" w:cs="Arial"/>
              </w:rPr>
              <w:t>Начальник Байкаловского участка  ООО «Теплоснаб».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6. Обеспечить котельную резервным источником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по своевременному обеспечению котельной резервным источником водоснабжения на период устранения аварии на сетях водоснабжения.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7. Выслать аварийную бригаду  МУП ЖКХ «Елань»на место аварии объекта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своевременный приезд аварийной бригады на место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8. Определить место аварии на объекте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9. Организовать проведение работ по ликвидации аварии на объекте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10. Предоставить дежурному диспетчеру ЕДДС «МО Байкаловский муниципальный район» 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7A1" w:rsidRPr="006307A1" w:rsidTr="006307A1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11. Предоставить дежурному диспетчеру ЕДДС «МО Байкаловский муниципальный район»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Директор</w:t>
            </w:r>
          </w:p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 xml:space="preserve">  МУП ЖКХ «Елань».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7A1">
              <w:rPr>
                <w:rFonts w:ascii="Arial" w:eastAsia="Times New Roman" w:hAnsi="Arial" w:cs="Arial"/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A1" w:rsidRPr="006307A1" w:rsidRDefault="006307A1" w:rsidP="00630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07A1" w:rsidRPr="006307A1" w:rsidRDefault="006307A1" w:rsidP="006307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СОГЛАСОВАНО:</w:t>
      </w:r>
    </w:p>
    <w:p w:rsidR="006307A1" w:rsidRDefault="006307A1" w:rsidP="006307A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1.Муниципальное унитарное предприятие ЖКХ «Елань» МО  Краснополянское  сельское поселение:</w:t>
      </w:r>
    </w:p>
    <w:p w:rsidR="006307A1" w:rsidRDefault="006307A1" w:rsidP="006307A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Директор  МУП ЖКХ«Елань»:</w:t>
      </w:r>
      <w:r>
        <w:rPr>
          <w:rFonts w:ascii="Arial" w:hAnsi="Arial" w:cs="Arial"/>
          <w:sz w:val="20"/>
          <w:szCs w:val="20"/>
        </w:rPr>
        <w:t xml:space="preserve"> </w:t>
      </w:r>
      <w:r w:rsidRPr="006307A1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Н.В. Кузнецов </w:t>
      </w:r>
    </w:p>
    <w:p w:rsidR="006307A1" w:rsidRPr="006307A1" w:rsidRDefault="006307A1" w:rsidP="006307A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6307A1">
        <w:rPr>
          <w:rFonts w:ascii="Arial" w:hAnsi="Arial" w:cs="Arial"/>
          <w:sz w:val="20"/>
          <w:szCs w:val="20"/>
        </w:rPr>
        <w:t>(печать)</w:t>
      </w:r>
    </w:p>
    <w:p w:rsidR="006307A1" w:rsidRDefault="006307A1" w:rsidP="006307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7A1" w:rsidRPr="006307A1" w:rsidRDefault="006307A1" w:rsidP="006307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2.Государственное казённое пожарно-техническое учреждение Свердловской области  «Отряд противопожарной службы Свердловской области № 12»:</w:t>
      </w:r>
    </w:p>
    <w:p w:rsidR="006307A1" w:rsidRPr="006307A1" w:rsidRDefault="006307A1" w:rsidP="006307A1">
      <w:pPr>
        <w:pStyle w:val="af5"/>
        <w:jc w:val="both"/>
        <w:rPr>
          <w:rFonts w:ascii="Arial" w:hAnsi="Arial" w:cs="Arial"/>
        </w:rPr>
      </w:pPr>
      <w:r w:rsidRPr="006307A1">
        <w:rPr>
          <w:rFonts w:ascii="Arial" w:hAnsi="Arial" w:cs="Arial"/>
        </w:rPr>
        <w:t>Начальник ГКПТУ СО «ОПС Свердловской области  № 12»:</w:t>
      </w:r>
      <w:r>
        <w:rPr>
          <w:rFonts w:ascii="Arial" w:hAnsi="Arial" w:cs="Arial"/>
        </w:rPr>
        <w:t xml:space="preserve"> </w:t>
      </w:r>
      <w:r w:rsidRPr="006307A1">
        <w:rPr>
          <w:rFonts w:ascii="Arial" w:hAnsi="Arial" w:cs="Arial"/>
        </w:rPr>
        <w:t>______________________В.В. Чернаков</w:t>
      </w:r>
    </w:p>
    <w:p w:rsidR="006307A1" w:rsidRPr="006307A1" w:rsidRDefault="006307A1" w:rsidP="006307A1">
      <w:pPr>
        <w:pStyle w:val="af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</w:t>
      </w:r>
      <w:r w:rsidRPr="006307A1">
        <w:rPr>
          <w:rFonts w:ascii="Arial" w:hAnsi="Arial" w:cs="Arial"/>
          <w:bCs/>
        </w:rPr>
        <w:t>(печать)</w:t>
      </w:r>
    </w:p>
    <w:p w:rsidR="006307A1" w:rsidRDefault="006307A1" w:rsidP="006307A1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6307A1" w:rsidRPr="006307A1" w:rsidRDefault="006307A1" w:rsidP="006307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3. Общество с ограниченной ответственностью ООО «Теплоснаб»:</w:t>
      </w:r>
      <w:r>
        <w:rPr>
          <w:rFonts w:ascii="Arial" w:hAnsi="Arial" w:cs="Arial"/>
          <w:sz w:val="20"/>
          <w:szCs w:val="20"/>
        </w:rPr>
        <w:t xml:space="preserve"> </w:t>
      </w:r>
      <w:r w:rsidRPr="006307A1">
        <w:rPr>
          <w:rFonts w:ascii="Arial" w:hAnsi="Arial" w:cs="Arial"/>
          <w:sz w:val="20"/>
          <w:szCs w:val="20"/>
        </w:rPr>
        <w:t>_____________________ Ю.А.Боталов</w:t>
      </w:r>
    </w:p>
    <w:p w:rsidR="006307A1" w:rsidRPr="006307A1" w:rsidRDefault="006307A1" w:rsidP="006307A1">
      <w:pPr>
        <w:tabs>
          <w:tab w:val="left" w:pos="9225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6307A1">
        <w:rPr>
          <w:rFonts w:ascii="Arial" w:hAnsi="Arial" w:cs="Arial"/>
          <w:sz w:val="20"/>
          <w:szCs w:val="20"/>
        </w:rPr>
        <w:t>(печать)</w:t>
      </w:r>
    </w:p>
    <w:p w:rsidR="006307A1" w:rsidRPr="006307A1" w:rsidRDefault="006307A1" w:rsidP="006307A1">
      <w:pPr>
        <w:pStyle w:val="21"/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:rsidR="006307A1" w:rsidRPr="006307A1" w:rsidRDefault="006307A1" w:rsidP="006307A1">
      <w:pPr>
        <w:pStyle w:val="21"/>
        <w:tabs>
          <w:tab w:val="left" w:pos="1005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lastRenderedPageBreak/>
        <w:t>4.Глава Краснополянского сельского поселения:</w:t>
      </w:r>
      <w:r>
        <w:rPr>
          <w:rFonts w:ascii="Arial" w:hAnsi="Arial" w:cs="Arial"/>
          <w:sz w:val="20"/>
          <w:szCs w:val="20"/>
        </w:rPr>
        <w:t xml:space="preserve"> </w:t>
      </w:r>
      <w:r w:rsidRPr="006307A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6307A1">
        <w:rPr>
          <w:rFonts w:ascii="Arial" w:hAnsi="Arial" w:cs="Arial"/>
          <w:sz w:val="20"/>
          <w:szCs w:val="20"/>
        </w:rPr>
        <w:t>Л.А. Федотова</w:t>
      </w:r>
    </w:p>
    <w:p w:rsidR="006307A1" w:rsidRPr="006307A1" w:rsidRDefault="006307A1" w:rsidP="006307A1">
      <w:pPr>
        <w:pStyle w:val="21"/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6307A1">
        <w:rPr>
          <w:rFonts w:ascii="Arial" w:hAnsi="Arial" w:cs="Arial"/>
          <w:sz w:val="20"/>
          <w:szCs w:val="20"/>
        </w:rPr>
        <w:t xml:space="preserve">(печать)                          </w:t>
      </w:r>
    </w:p>
    <w:p w:rsidR="006307A1" w:rsidRPr="0008190E" w:rsidRDefault="006307A1" w:rsidP="006307A1">
      <w:pPr>
        <w:pStyle w:val="af5"/>
        <w:ind w:left="567"/>
        <w:rPr>
          <w:rFonts w:ascii="Arial" w:hAnsi="Arial" w:cs="Arial"/>
          <w:sz w:val="24"/>
          <w:szCs w:val="24"/>
        </w:rPr>
      </w:pPr>
    </w:p>
    <w:p w:rsidR="008C3CDF" w:rsidRPr="008C3CDF" w:rsidRDefault="00DA779A" w:rsidP="008C3C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  <w:r w:rsidR="006307A1">
        <w:rPr>
          <w:rFonts w:ascii="Arial" w:hAnsi="Arial" w:cs="Arial"/>
          <w:b/>
          <w:sz w:val="20"/>
          <w:szCs w:val="20"/>
        </w:rPr>
        <w:t>________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  <w:r w:rsidR="006307A1">
        <w:rPr>
          <w:rFonts w:ascii="Arial" w:hAnsi="Arial" w:cs="Arial"/>
          <w:b/>
          <w:sz w:val="20"/>
          <w:szCs w:val="20"/>
        </w:rPr>
        <w:t>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Свердловская область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Байкаловский район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главы муниципального образования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Краснополянское сельское поселение</w:t>
      </w:r>
    </w:p>
    <w:p w:rsidR="00BC3BC3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от  2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BB6735">
        <w:rPr>
          <w:rFonts w:ascii="Arial" w:hAnsi="Arial" w:cs="Arial"/>
          <w:b/>
          <w:color w:val="000000"/>
          <w:sz w:val="20"/>
          <w:szCs w:val="20"/>
        </w:rPr>
        <w:t xml:space="preserve">  сентября  2019 года  № </w:t>
      </w:r>
      <w:r>
        <w:rPr>
          <w:rFonts w:ascii="Arial" w:hAnsi="Arial" w:cs="Arial"/>
          <w:b/>
          <w:color w:val="000000"/>
          <w:sz w:val="20"/>
          <w:szCs w:val="20"/>
        </w:rPr>
        <w:t>138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3BC3" w:rsidRPr="00BC3BC3" w:rsidRDefault="00BC3BC3" w:rsidP="00BC3BC3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BC3BC3">
        <w:rPr>
          <w:rFonts w:ascii="Arial" w:hAnsi="Arial" w:cs="Arial"/>
          <w:b/>
          <w:sz w:val="20"/>
          <w:szCs w:val="20"/>
        </w:rPr>
        <w:t>О внесении изменений в Порядок</w:t>
      </w:r>
      <w:r w:rsidRPr="00BC3BC3">
        <w:rPr>
          <w:sz w:val="20"/>
          <w:szCs w:val="20"/>
        </w:rPr>
        <w:t xml:space="preserve"> </w:t>
      </w:r>
      <w:r w:rsidRPr="00BC3BC3">
        <w:rPr>
          <w:rFonts w:ascii="Arial" w:hAnsi="Arial" w:cs="Arial"/>
          <w:b/>
          <w:sz w:val="20"/>
          <w:szCs w:val="20"/>
        </w:rPr>
        <w:t>осуществления полномочий по контролю в финансово-бюджетной сфере в муниципальном образовании Краснополянское сельское поселение, утвержденный Постановлением главы муниципального образования Краснополянское сельское поселение от 19.11.2018 № 176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В соответствии со статьей 269.2 Бюджетного кодекса Российской Федерации, Федеральными законами от 1 апреля 2019 года № 50-ФЗ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руководствуясь пунктом 5 статьи 56 Устава Краснополянского сельского поселения, постановляю: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1. Внести в Порядок осуществления Финансовым управлением Администрации МО Байкаловский муниципальный район полномочий по контролю в финансово-бюджетной сфере, утвержденный Постановлением главы муниципального образования</w:t>
      </w:r>
      <w:r w:rsidRPr="00BC3BC3">
        <w:t xml:space="preserve"> </w:t>
      </w:r>
      <w:r w:rsidRPr="00BC3BC3">
        <w:rPr>
          <w:rFonts w:ascii="Arial" w:hAnsi="Arial" w:cs="Arial"/>
        </w:rPr>
        <w:t>Краснополянское сельское поселение от 19.11.2018 № 176, следующие изменения: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1) подпункты 1 и 2 пункта 63 изложить в следующей редакции: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«1) объекту контроля представление, содержащее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2) объекту контроля предписание,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МО Краснополянское сельское поселение;»;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2) подпункт 1 пункта 78 признать утратившим силу;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3) подпункт 3 пункта 78 изложить в следующей редакции: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«3)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услуги;».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2. Настоящее Постановление вступает в силу с момента подписания, за исключением подпункта 2 пункта 1, вступающего в силу с 1 октября 2019 года.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www.krasnopolyanskoe.ru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4. Контроль за исполнением настоящего Постановления оставляю за собой.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</w:p>
    <w:p w:rsidR="00BC3BC3" w:rsidRPr="00BC3BC3" w:rsidRDefault="00BC3BC3" w:rsidP="00BC3BC3">
      <w:pPr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BC3BC3">
        <w:rPr>
          <w:rFonts w:ascii="Arial" w:hAnsi="Arial" w:cs="Arial"/>
          <w:sz w:val="20"/>
          <w:szCs w:val="20"/>
        </w:rPr>
        <w:t xml:space="preserve">   Л.А. Федотова</w:t>
      </w:r>
    </w:p>
    <w:p w:rsidR="008C3CDF" w:rsidRPr="007622C4" w:rsidRDefault="00BC3BC3" w:rsidP="008C3CD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Свердловская область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Байкаловский район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главы муниципального образования</w:t>
      </w:r>
    </w:p>
    <w:p w:rsidR="00BC3BC3" w:rsidRPr="00BB6735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Краснополянское сельское поселение</w:t>
      </w:r>
    </w:p>
    <w:p w:rsidR="008C3CDF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3BC3">
        <w:rPr>
          <w:rFonts w:ascii="Arial" w:hAnsi="Arial" w:cs="Arial"/>
          <w:b/>
          <w:color w:val="000000"/>
          <w:sz w:val="20"/>
          <w:szCs w:val="20"/>
        </w:rPr>
        <w:t>от  2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BC3BC3">
        <w:rPr>
          <w:rFonts w:ascii="Arial" w:hAnsi="Arial" w:cs="Arial"/>
          <w:b/>
          <w:color w:val="000000"/>
          <w:sz w:val="20"/>
          <w:szCs w:val="20"/>
        </w:rPr>
        <w:t xml:space="preserve">  сентября  2019 года  № </w:t>
      </w:r>
      <w:r>
        <w:rPr>
          <w:rFonts w:ascii="Arial" w:hAnsi="Arial" w:cs="Arial"/>
          <w:b/>
          <w:color w:val="000000"/>
          <w:sz w:val="20"/>
          <w:szCs w:val="20"/>
        </w:rPr>
        <w:t>139</w:t>
      </w:r>
    </w:p>
    <w:p w:rsidR="00BC3BC3" w:rsidRPr="00BC3BC3" w:rsidRDefault="00BC3BC3" w:rsidP="00BC3BC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3BC3" w:rsidRPr="00BC3BC3" w:rsidRDefault="00BC3BC3" w:rsidP="00BC3BC3">
      <w:pPr>
        <w:pStyle w:val="af5"/>
        <w:jc w:val="center"/>
        <w:rPr>
          <w:rFonts w:ascii="Arial" w:hAnsi="Arial" w:cs="Arial"/>
          <w:b/>
          <w:color w:val="000000"/>
        </w:rPr>
      </w:pPr>
      <w:r w:rsidRPr="00BC3BC3">
        <w:rPr>
          <w:rFonts w:ascii="Arial" w:hAnsi="Arial" w:cs="Arial"/>
          <w:b/>
          <w:color w:val="000000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BC3BC3" w:rsidRPr="00BC3BC3" w:rsidRDefault="00BC3BC3" w:rsidP="00BC3BC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</w:rPr>
      </w:pPr>
    </w:p>
    <w:p w:rsidR="00BC3BC3" w:rsidRPr="00BC3BC3" w:rsidRDefault="00BC3BC3" w:rsidP="00BC3BC3">
      <w:pPr>
        <w:pStyle w:val="ConsPlusNormal"/>
        <w:widowControl/>
        <w:ind w:firstLine="0"/>
        <w:jc w:val="both"/>
        <w:rPr>
          <w:bCs/>
          <w:iCs/>
        </w:rPr>
      </w:pPr>
      <w:r w:rsidRPr="00BC3BC3">
        <w:rPr>
          <w:bCs/>
          <w:iCs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ст.6 Устава Краснополянского сельского поселения, постановляю: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3" w:history="1">
        <w:r w:rsidRPr="00BC3BC3">
          <w:rPr>
            <w:rStyle w:val="af6"/>
            <w:rFonts w:ascii="Arial" w:hAnsi="Arial" w:cs="Arial"/>
          </w:rPr>
          <w:t>www.krasnopolyanskoe.ru</w:t>
        </w:r>
      </w:hyperlink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ab/>
        <w:t>3. Контроль за выполнением настоящего постановления возложить на заместителя главы администрации (по вопросам ЖКХ и местному хозяйству) А.Н. Снигирёва.</w:t>
      </w:r>
    </w:p>
    <w:p w:rsidR="00BC3BC3" w:rsidRPr="00BC3BC3" w:rsidRDefault="00BC3BC3" w:rsidP="00BC3BC3">
      <w:pPr>
        <w:pStyle w:val="af5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af5"/>
        <w:jc w:val="both"/>
        <w:rPr>
          <w:rFonts w:ascii="Arial" w:hAnsi="Arial" w:cs="Arial"/>
          <w:lang w:eastAsia="en-US"/>
        </w:rPr>
      </w:pPr>
      <w:r w:rsidRPr="00BC3BC3">
        <w:rPr>
          <w:rFonts w:ascii="Arial" w:hAnsi="Arial" w:cs="Arial"/>
        </w:rPr>
        <w:t>Глава муниципального образования</w:t>
      </w:r>
      <w:r>
        <w:t xml:space="preserve">   </w:t>
      </w:r>
      <w:r w:rsidRPr="00BC3BC3">
        <w:rPr>
          <w:rFonts w:ascii="Arial" w:hAnsi="Arial" w:cs="Arial"/>
        </w:rPr>
        <w:t xml:space="preserve">Краснополянское сельское поселение                         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BC3BC3">
        <w:rPr>
          <w:rFonts w:ascii="Arial" w:hAnsi="Arial" w:cs="Arial"/>
        </w:rPr>
        <w:t xml:space="preserve">    Л.А. Федотова</w:t>
      </w:r>
    </w:p>
    <w:p w:rsidR="00BC3BC3" w:rsidRPr="00BC3BC3" w:rsidRDefault="00BC3BC3" w:rsidP="00BC3BC3">
      <w:pPr>
        <w:pStyle w:val="ConsPlusNormal"/>
        <w:widowControl/>
        <w:ind w:firstLine="540"/>
        <w:jc w:val="both"/>
      </w:pP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>Приложение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к постановлению Главы МО 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>Краснополянское сельское поселение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ab/>
      </w:r>
      <w:r w:rsidRPr="00BC3BC3">
        <w:rPr>
          <w:rFonts w:ascii="Arial" w:hAnsi="Arial" w:cs="Arial"/>
          <w:color w:val="000000"/>
          <w:sz w:val="20"/>
          <w:szCs w:val="20"/>
        </w:rPr>
        <w:tab/>
      </w:r>
      <w:r w:rsidRPr="00BC3BC3">
        <w:rPr>
          <w:rFonts w:ascii="Arial" w:hAnsi="Arial" w:cs="Arial"/>
          <w:color w:val="000000"/>
          <w:sz w:val="20"/>
          <w:szCs w:val="20"/>
        </w:rPr>
        <w:tab/>
      </w:r>
      <w:r w:rsidRPr="00BC3BC3">
        <w:rPr>
          <w:rFonts w:ascii="Arial" w:hAnsi="Arial" w:cs="Arial"/>
          <w:color w:val="000000"/>
          <w:sz w:val="20"/>
          <w:szCs w:val="20"/>
        </w:rPr>
        <w:tab/>
      </w:r>
      <w:r w:rsidRPr="00BC3BC3">
        <w:rPr>
          <w:rFonts w:ascii="Arial" w:hAnsi="Arial" w:cs="Arial"/>
          <w:color w:val="000000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C3BC3">
        <w:rPr>
          <w:rFonts w:ascii="Arial" w:hAnsi="Arial" w:cs="Arial"/>
          <w:color w:val="000000"/>
          <w:sz w:val="20"/>
          <w:szCs w:val="20"/>
        </w:rPr>
        <w:t>от 25 сентября  2019 г. №139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Par27"/>
      <w:bookmarkEnd w:id="1"/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3BC3">
        <w:rPr>
          <w:rFonts w:ascii="Arial" w:eastAsia="Times New Roman" w:hAnsi="Arial" w:cs="Arial"/>
          <w:sz w:val="20"/>
          <w:szCs w:val="20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BC3BC3">
        <w:rPr>
          <w:rFonts w:ascii="Arial" w:hAnsi="Arial" w:cs="Arial"/>
          <w:bCs/>
          <w:sz w:val="20"/>
          <w:szCs w:val="20"/>
        </w:rPr>
        <w:t>1. Общие положения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1.1. Настоящий Порядок разработан в соответствии с Федеральным </w:t>
      </w:r>
      <w:hyperlink r:id="rId14" w:history="1">
        <w:r w:rsidRPr="00BC3BC3">
          <w:rPr>
            <w:rFonts w:ascii="Arial" w:hAnsi="Arial" w:cs="Arial"/>
            <w:color w:val="000000"/>
            <w:sz w:val="20"/>
            <w:szCs w:val="20"/>
          </w:rPr>
          <w:t>законом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</w:t>
      </w:r>
      <w:r w:rsidRPr="00BC3BC3">
        <w:rPr>
          <w:rFonts w:ascii="Arial" w:hAnsi="Arial" w:cs="Arial"/>
          <w:sz w:val="20"/>
          <w:szCs w:val="20"/>
        </w:rPr>
        <w:t>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1.2</w:t>
      </w:r>
      <w:r w:rsidRPr="00BC3BC3">
        <w:rPr>
          <w:rFonts w:ascii="Arial" w:hAnsi="Arial" w:cs="Arial"/>
          <w:color w:val="000000"/>
          <w:sz w:val="20"/>
          <w:szCs w:val="20"/>
        </w:rPr>
        <w:t xml:space="preserve">. Понятия, используемые в настоящем Порядке, применяются в том же значении, что и в Градостроительном </w:t>
      </w:r>
      <w:hyperlink r:id="rId15" w:history="1">
        <w:r w:rsidRPr="00BC3BC3">
          <w:rPr>
            <w:rFonts w:ascii="Arial" w:hAnsi="Arial" w:cs="Arial"/>
            <w:color w:val="000000"/>
            <w:sz w:val="20"/>
            <w:szCs w:val="20"/>
          </w:rPr>
          <w:t>кодексе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 Российской Федерации и Федеральном </w:t>
      </w:r>
      <w:hyperlink r:id="rId16" w:history="1">
        <w:r w:rsidRPr="00BC3BC3">
          <w:rPr>
            <w:rFonts w:ascii="Arial" w:hAnsi="Arial" w:cs="Arial"/>
            <w:color w:val="000000"/>
            <w:sz w:val="20"/>
            <w:szCs w:val="20"/>
          </w:rPr>
          <w:t>законе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для целей настоящего порядка используются понятия в следующих значениях: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         - уполномоченный орган</w:t>
      </w:r>
      <w:r w:rsidRPr="00BC3BC3">
        <w:rPr>
          <w:rFonts w:ascii="Arial" w:hAnsi="Arial" w:cs="Arial"/>
          <w:sz w:val="20"/>
          <w:szCs w:val="20"/>
        </w:rPr>
        <w:t xml:space="preserve">–Администрация </w:t>
      </w:r>
      <w:r w:rsidRPr="00BC3BC3">
        <w:rPr>
          <w:rFonts w:ascii="Arial" w:hAnsi="Arial" w:cs="Arial"/>
          <w:bCs/>
          <w:sz w:val="20"/>
          <w:szCs w:val="20"/>
        </w:rPr>
        <w:t>муниципального образования Краснополянское сельское поселение</w:t>
      </w:r>
      <w:r w:rsidRPr="00BC3BC3">
        <w:rPr>
          <w:rFonts w:ascii="Arial" w:hAnsi="Arial" w:cs="Arial"/>
          <w:bCs/>
          <w:i/>
          <w:sz w:val="20"/>
          <w:szCs w:val="20"/>
        </w:rPr>
        <w:t xml:space="preserve">, </w:t>
      </w:r>
      <w:r w:rsidRPr="00BC3BC3">
        <w:rPr>
          <w:rFonts w:ascii="Arial" w:hAnsi="Arial" w:cs="Arial"/>
          <w:sz w:val="20"/>
          <w:szCs w:val="20"/>
        </w:rPr>
        <w:t>в лице ее структурного подразделения, уполномоченного распоряжением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</w:t>
      </w:r>
      <w:r>
        <w:rPr>
          <w:rFonts w:ascii="Arial" w:hAnsi="Arial" w:cs="Arial"/>
          <w:sz w:val="20"/>
          <w:szCs w:val="20"/>
        </w:rPr>
        <w:t xml:space="preserve"> </w:t>
      </w:r>
      <w:r w:rsidRPr="00BC3BC3">
        <w:rPr>
          <w:rFonts w:ascii="Arial" w:hAnsi="Arial" w:cs="Arial"/>
          <w:bCs/>
          <w:sz w:val="20"/>
          <w:szCs w:val="20"/>
        </w:rPr>
        <w:t>Краснополянском сельском поселении</w:t>
      </w:r>
      <w:r w:rsidRPr="00BC3BC3">
        <w:rPr>
          <w:rFonts w:ascii="Arial" w:hAnsi="Arial" w:cs="Arial"/>
          <w:sz w:val="20"/>
          <w:szCs w:val="20"/>
        </w:rPr>
        <w:t>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lastRenderedPageBreak/>
        <w:t>-    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        - 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- 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BC3BC3">
        <w:rPr>
          <w:rFonts w:ascii="Arial" w:hAnsi="Arial" w:cs="Arial"/>
          <w:bCs/>
          <w:sz w:val="20"/>
          <w:szCs w:val="20"/>
        </w:rPr>
        <w:t>2. Выявление и учет мнения собственников помещений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C3BC3">
        <w:rPr>
          <w:rFonts w:ascii="Arial" w:hAnsi="Arial" w:cs="Arial"/>
          <w:bCs/>
          <w:sz w:val="20"/>
          <w:szCs w:val="20"/>
        </w:rPr>
        <w:t>в многоквартирном доме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</w:t>
      </w:r>
      <w:r w:rsidRPr="00BC3BC3">
        <w:rPr>
          <w:rFonts w:ascii="Arial" w:hAnsi="Arial" w:cs="Arial"/>
          <w:sz w:val="20"/>
          <w:szCs w:val="20"/>
        </w:rPr>
        <w:t xml:space="preserve"> на которой планируется создание парковки общего пользования.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2.3. В целях проведения опроса уполномоченный орган не позднее 10 рабочих дней до даты начала опроса: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1) направляет информацию о проведении опроса для опубликования в </w:t>
      </w:r>
      <w:r w:rsidRPr="00BC3BC3">
        <w:rPr>
          <w:rFonts w:ascii="Arial" w:hAnsi="Arial" w:cs="Arial"/>
          <w:color w:val="000000"/>
          <w:sz w:val="20"/>
          <w:szCs w:val="20"/>
        </w:rPr>
        <w:t>официальных печатных средствах массовой информации, в которых публикуются акты Администрации муниципального образования Краснополянское сельское поселение;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2) размещает информацию о проведении опроса на странице на официальном сайте Администрации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BC3BC3">
        <w:rPr>
          <w:rFonts w:ascii="Arial" w:hAnsi="Arial" w:cs="Arial"/>
          <w:sz w:val="20"/>
          <w:szCs w:val="20"/>
        </w:rPr>
        <w:t>муниципального образования Краснополянское сельское поселение в информационно-телекоммуникационной сети Интернет;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4) 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2.4. Информация о проведении опроса содержит: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2) перечень многоквартирных домов;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3) схему </w:t>
      </w:r>
      <w:r w:rsidRPr="00BC3BC3">
        <w:rPr>
          <w:rFonts w:ascii="Arial" w:hAnsi="Arial" w:cs="Arial"/>
          <w:color w:val="000000"/>
          <w:sz w:val="20"/>
          <w:szCs w:val="20"/>
        </w:rPr>
        <w:t>размещения парковки общего пользования;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4) опросный лист по </w:t>
      </w:r>
      <w:hyperlink r:id="rId17" w:history="1">
        <w:r w:rsidRPr="00BC3BC3">
          <w:rPr>
            <w:rFonts w:ascii="Arial" w:hAnsi="Arial" w:cs="Arial"/>
            <w:color w:val="000000"/>
            <w:sz w:val="20"/>
            <w:szCs w:val="20"/>
          </w:rPr>
          <w:t>форме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Par5"/>
      <w:bookmarkEnd w:id="2"/>
      <w:r w:rsidRPr="00BC3BC3">
        <w:rPr>
          <w:rFonts w:ascii="Arial" w:hAnsi="Arial" w:cs="Arial"/>
          <w:color w:val="000000"/>
          <w:sz w:val="20"/>
          <w:szCs w:val="20"/>
        </w:rPr>
        <w:t>5)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 в соответствии с </w:t>
      </w:r>
      <w:hyperlink w:anchor="Par5" w:history="1">
        <w:r w:rsidRPr="00BC3BC3">
          <w:rPr>
            <w:rFonts w:ascii="Arial" w:hAnsi="Arial" w:cs="Arial"/>
            <w:color w:val="000000"/>
            <w:sz w:val="20"/>
            <w:szCs w:val="20"/>
          </w:rPr>
          <w:t>подпунктом 5 пункта 2.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>4 настоящего Порядка.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>2.6. Способ направления (представления) в уполномоченный орган опросного листа выбирается собственником</w:t>
      </w:r>
      <w:r w:rsidRPr="00BC3BC3">
        <w:rPr>
          <w:rFonts w:ascii="Arial" w:hAnsi="Arial" w:cs="Arial"/>
          <w:sz w:val="20"/>
          <w:szCs w:val="20"/>
        </w:rPr>
        <w:t xml:space="preserve"> помещения в многоквартирном доме самостоятельно.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2.9. Уполномоченный орган организует прием и регистрацию поступивших (представленных) опросных листов.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2.10. </w:t>
      </w:r>
      <w:r w:rsidRPr="00BC3BC3">
        <w:rPr>
          <w:rFonts w:ascii="Arial" w:hAnsi="Arial" w:cs="Arial"/>
          <w:color w:val="000000"/>
          <w:sz w:val="20"/>
          <w:szCs w:val="20"/>
        </w:rPr>
        <w:t xml:space="preserve"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</w:t>
      </w:r>
      <w:r w:rsidRPr="00BC3BC3">
        <w:rPr>
          <w:rFonts w:ascii="Arial" w:hAnsi="Arial" w:cs="Arial"/>
          <w:sz w:val="20"/>
          <w:szCs w:val="20"/>
        </w:rPr>
        <w:t>Недействительными признаются опросные листы: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BC3BC3">
        <w:rPr>
          <w:rFonts w:ascii="Arial" w:hAnsi="Arial" w:cs="Arial"/>
          <w:sz w:val="20"/>
          <w:szCs w:val="20"/>
        </w:rPr>
        <w:t>не соответствующие утвержденной форме опросного листа;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          2) </w:t>
      </w:r>
      <w:r w:rsidRPr="00BC3BC3">
        <w:rPr>
          <w:rFonts w:ascii="Arial" w:hAnsi="Arial" w:cs="Arial"/>
          <w:sz w:val="20"/>
          <w:szCs w:val="20"/>
        </w:rPr>
        <w:t>в которых отсутствуют обязательные для заполнения сведения, указанные в форме опросного листа;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          3) содержащие сведения об участии в опросе собственников помещений в многоквартирных домах, не указанных в перечне многоквартирных домов, предусмотренном </w:t>
      </w:r>
      <w:hyperlink r:id="rId18" w:history="1">
        <w:r w:rsidRPr="00BC3BC3">
          <w:rPr>
            <w:rFonts w:ascii="Arial" w:hAnsi="Arial" w:cs="Arial"/>
            <w:color w:val="000000"/>
            <w:sz w:val="20"/>
            <w:szCs w:val="20"/>
          </w:rPr>
          <w:t>подп. 2 пункта 2.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4 </w:t>
      </w:r>
      <w:r w:rsidRPr="00BC3BC3">
        <w:rPr>
          <w:rFonts w:ascii="Arial" w:hAnsi="Arial" w:cs="Arial"/>
          <w:sz w:val="20"/>
          <w:szCs w:val="20"/>
        </w:rPr>
        <w:t>настоящего Порядка;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color w:val="000000"/>
          <w:sz w:val="20"/>
          <w:szCs w:val="20"/>
        </w:rPr>
        <w:t xml:space="preserve">          4) </w:t>
      </w:r>
      <w:r w:rsidRPr="00BC3BC3">
        <w:rPr>
          <w:rFonts w:ascii="Arial" w:hAnsi="Arial" w:cs="Arial"/>
          <w:sz w:val="20"/>
          <w:szCs w:val="20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</w:t>
      </w:r>
      <w:r w:rsidRPr="00BC3BC3">
        <w:rPr>
          <w:rFonts w:ascii="Arial" w:hAnsi="Arial" w:cs="Arial"/>
          <w:color w:val="000000"/>
          <w:sz w:val="20"/>
          <w:szCs w:val="20"/>
        </w:rPr>
        <w:t xml:space="preserve">по </w:t>
      </w:r>
      <w:hyperlink r:id="rId19" w:history="1">
        <w:r w:rsidRPr="00BC3BC3">
          <w:rPr>
            <w:rFonts w:ascii="Arial" w:hAnsi="Arial" w:cs="Arial"/>
            <w:color w:val="000000"/>
            <w:sz w:val="20"/>
            <w:szCs w:val="20"/>
          </w:rPr>
          <w:t>форме</w:t>
        </w:r>
      </w:hyperlink>
      <w:r w:rsidRPr="00BC3BC3">
        <w:rPr>
          <w:rFonts w:ascii="Arial" w:hAnsi="Arial" w:cs="Arial"/>
          <w:color w:val="000000"/>
          <w:sz w:val="20"/>
          <w:szCs w:val="20"/>
        </w:rPr>
        <w:t xml:space="preserve"> согласно</w:t>
      </w:r>
      <w:r w:rsidRPr="00BC3BC3">
        <w:rPr>
          <w:rFonts w:ascii="Arial" w:hAnsi="Arial" w:cs="Arial"/>
          <w:sz w:val="20"/>
          <w:szCs w:val="20"/>
        </w:rPr>
        <w:t xml:space="preserve"> приложению № 2 к настоящему Порядку, который утверждается руководителем уполномоченного органа, и размещается на официальном сайте администрации в информационно-телекоммуникационной сети Интернет.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2.13. Решение о создании парковки общего пользования на территории общего пользования принимается уполномоченным органом в форме приказа руководителя уполномоченного органа.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sz w:val="20"/>
          <w:szCs w:val="20"/>
        </w:rPr>
        <w:t>Приказ должен содержать ссылку на протокол итогов опроса, а также схему размещения парковки общего пользования.</w:t>
      </w:r>
    </w:p>
    <w:p w:rsidR="00BC3BC3" w:rsidRPr="00BC3BC3" w:rsidRDefault="00BC3BC3" w:rsidP="00BC3BC3">
      <w:pPr>
        <w:pStyle w:val="ConsPlusNormal"/>
        <w:ind w:firstLine="0"/>
        <w:outlineLvl w:val="1"/>
      </w:pPr>
    </w:p>
    <w:p w:rsidR="00BC3BC3" w:rsidRPr="00BC3BC3" w:rsidRDefault="00BC3BC3" w:rsidP="00BC3BC3">
      <w:pPr>
        <w:pStyle w:val="ConsPlusNormal"/>
        <w:jc w:val="center"/>
        <w:outlineLvl w:val="1"/>
      </w:pPr>
    </w:p>
    <w:p w:rsidR="00BC3BC3" w:rsidRPr="00BC3BC3" w:rsidRDefault="00BC3BC3" w:rsidP="00BC3BC3">
      <w:pPr>
        <w:pStyle w:val="ConsPlusNormal"/>
        <w:jc w:val="right"/>
        <w:outlineLvl w:val="1"/>
      </w:pPr>
      <w:r w:rsidRPr="00BC3BC3">
        <w:t>Приложение № 1</w:t>
      </w:r>
    </w:p>
    <w:p w:rsidR="00DE6F9F" w:rsidRDefault="00DE6F9F" w:rsidP="00DE6F9F">
      <w:pPr>
        <w:pStyle w:val="ConsPlusNormal"/>
        <w:ind w:left="4248"/>
        <w:jc w:val="right"/>
      </w:pPr>
    </w:p>
    <w:p w:rsidR="00BC3BC3" w:rsidRPr="00BC3BC3" w:rsidRDefault="00DE6F9F" w:rsidP="00DE6F9F">
      <w:pPr>
        <w:pStyle w:val="ConsPlusNormal"/>
        <w:ind w:left="4248"/>
        <w:jc w:val="right"/>
      </w:pPr>
      <w:r>
        <w:t xml:space="preserve">                                                  </w:t>
      </w:r>
      <w:r w:rsidR="00BC3BC3" w:rsidRPr="00BC3BC3">
        <w:t xml:space="preserve">к </w:t>
      </w:r>
      <w:hyperlink r:id="rId20" w:history="1">
        <w:r w:rsidR="00BC3BC3" w:rsidRPr="00BC3BC3">
          <w:rPr>
            <w:bCs/>
            <w:color w:val="000000"/>
          </w:rPr>
          <w:t>Порядк</w:t>
        </w:r>
      </w:hyperlink>
      <w:r w:rsidR="00BC3BC3" w:rsidRPr="00BC3BC3">
        <w:rPr>
          <w:bCs/>
          <w:color w:val="000000"/>
        </w:rPr>
        <w:t>у выявления и учета мнения                                                          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rmal"/>
        <w:ind w:firstLine="540"/>
        <w:jc w:val="both"/>
      </w:pPr>
      <w:r w:rsidRPr="00BC3BC3">
        <w:t>Форма</w:t>
      </w:r>
      <w:r w:rsidR="00DE6F9F">
        <w:t xml:space="preserve"> 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bookmarkStart w:id="3" w:name="P106"/>
      <w:bookmarkEnd w:id="3"/>
      <w:r w:rsidRPr="00BC3BC3">
        <w:rPr>
          <w:rFonts w:ascii="Arial" w:hAnsi="Arial" w:cs="Arial"/>
        </w:rPr>
        <w:t>ОПРОСНЫЙ ЛИСТ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выявления мнения собственников помещений в многоквартирном</w:t>
      </w:r>
    </w:p>
    <w:p w:rsidR="00BC3BC3" w:rsidRPr="00BC3BC3" w:rsidRDefault="00BC3BC3" w:rsidP="00BC3B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C3BC3">
        <w:rPr>
          <w:rFonts w:ascii="Arial" w:hAnsi="Arial" w:cs="Arial"/>
          <w:bCs/>
          <w:kern w:val="32"/>
          <w:sz w:val="20"/>
          <w:szCs w:val="20"/>
        </w:rPr>
        <w:t xml:space="preserve">доме № _______ по ул.___________________________________в (наименование МО),  </w:t>
      </w:r>
      <w:r w:rsidRPr="00BC3BC3">
        <w:rPr>
          <w:rFonts w:ascii="Arial" w:hAnsi="Arial" w:cs="Arial"/>
          <w:sz w:val="20"/>
          <w:szCs w:val="20"/>
        </w:rPr>
        <w:t xml:space="preserve">                           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</w:p>
    <w:p w:rsidR="00DE6F9F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Пожалуйста,  заполните  и направьте данную форму в уполномоченный орган по адресу: </w:t>
      </w:r>
    </w:p>
    <w:p w:rsidR="00DE6F9F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______________________________________ либо по электронной почте________________________________ 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не позднее "___" __________ 20__ г.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____________________________________________________________________________________,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  <w:i/>
        </w:rPr>
      </w:pPr>
      <w:r w:rsidRPr="00BC3BC3">
        <w:rPr>
          <w:rFonts w:ascii="Arial" w:hAnsi="Arial" w:cs="Arial"/>
          <w:i/>
        </w:rPr>
        <w:t>(Ф.И.О. &lt;*&gt; гражданина либо наименование юридического лица - собственника помещения)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являющийся(щаяся) собственником помещения __________________________________________,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                                                                     (жилого/нежилого) 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Расположенного по адресу: ____________________________________________на основании____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___________________________________________________________________________________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  <w:i/>
        </w:rPr>
      </w:pPr>
      <w:r w:rsidRPr="00BC3BC3">
        <w:rPr>
          <w:rFonts w:ascii="Arial" w:hAnsi="Arial" w:cs="Arial"/>
          <w:i/>
        </w:rPr>
        <w:t>(сведения о правоустанавливающем документе)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выданного "___" _______________ г. ____________________________________________________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____________________________________________________________________________________.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  <w:i/>
        </w:rPr>
      </w:pPr>
      <w:r w:rsidRPr="00BC3BC3">
        <w:rPr>
          <w:rFonts w:ascii="Arial" w:hAnsi="Arial" w:cs="Arial"/>
          <w:i/>
        </w:rPr>
        <w:lastRenderedPageBreak/>
        <w:t xml:space="preserve">                                              (кем и когда выдан правоустанавливающий документ)</w:t>
      </w:r>
    </w:p>
    <w:p w:rsidR="00DE6F9F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* Представитель собственника по доверенности 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N _______________ от "___" 20__ г. ___________________________________________________________________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(Ф.И.О. &lt;*&gt; уполномоченного представителя)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Номер контактного телефона либо  адрес электронной почты  (при наличии)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_______________________________________________.</w:t>
      </w:r>
    </w:p>
    <w:p w:rsidR="00BC3BC3" w:rsidRPr="00BC3BC3" w:rsidRDefault="00BC3BC3" w:rsidP="00BC3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907"/>
        <w:gridCol w:w="1020"/>
      </w:tblGrid>
      <w:tr w:rsidR="00BC3BC3" w:rsidRPr="00BC3BC3" w:rsidTr="00BC3BC3">
        <w:tc>
          <w:tcPr>
            <w:tcW w:w="7143" w:type="dxa"/>
          </w:tcPr>
          <w:p w:rsidR="00BC3BC3" w:rsidRPr="00BC3BC3" w:rsidRDefault="00BC3BC3" w:rsidP="00BC3BC3">
            <w:pPr>
              <w:pStyle w:val="ConsPlusNormal"/>
              <w:jc w:val="center"/>
            </w:pPr>
            <w:r w:rsidRPr="00BC3BC3">
              <w:t>Содержание вопроса</w:t>
            </w:r>
          </w:p>
        </w:tc>
        <w:tc>
          <w:tcPr>
            <w:tcW w:w="907" w:type="dxa"/>
          </w:tcPr>
          <w:p w:rsidR="00BC3BC3" w:rsidRPr="00BC3BC3" w:rsidRDefault="00BC3BC3" w:rsidP="00BC3BC3">
            <w:pPr>
              <w:pStyle w:val="ConsPlusNormal"/>
              <w:ind w:firstLine="87"/>
              <w:jc w:val="center"/>
            </w:pPr>
            <w:r w:rsidRPr="00BC3BC3">
              <w:t>За</w:t>
            </w:r>
          </w:p>
        </w:tc>
        <w:tc>
          <w:tcPr>
            <w:tcW w:w="1020" w:type="dxa"/>
          </w:tcPr>
          <w:p w:rsidR="00BC3BC3" w:rsidRPr="00BC3BC3" w:rsidRDefault="00BC3BC3" w:rsidP="00BC3BC3">
            <w:pPr>
              <w:pStyle w:val="ConsPlusNormal"/>
              <w:ind w:firstLine="30"/>
              <w:jc w:val="center"/>
            </w:pPr>
            <w:r w:rsidRPr="00BC3BC3">
              <w:t>Против</w:t>
            </w:r>
          </w:p>
        </w:tc>
      </w:tr>
      <w:tr w:rsidR="00BC3BC3" w:rsidRPr="00BC3BC3" w:rsidTr="00BC3BC3">
        <w:tc>
          <w:tcPr>
            <w:tcW w:w="7143" w:type="dxa"/>
          </w:tcPr>
          <w:p w:rsidR="00BC3BC3" w:rsidRPr="00BC3BC3" w:rsidRDefault="00BC3BC3" w:rsidP="00BC3BC3">
            <w:pPr>
              <w:pStyle w:val="ConsPlusNormal"/>
              <w:jc w:val="center"/>
            </w:pPr>
            <w:r w:rsidRPr="00BC3BC3">
              <w:t>1</w:t>
            </w:r>
          </w:p>
        </w:tc>
        <w:tc>
          <w:tcPr>
            <w:tcW w:w="907" w:type="dxa"/>
          </w:tcPr>
          <w:p w:rsidR="00BC3BC3" w:rsidRPr="00BC3BC3" w:rsidRDefault="00BC3BC3" w:rsidP="00BC3BC3">
            <w:pPr>
              <w:pStyle w:val="ConsPlusNormal"/>
              <w:ind w:firstLine="0"/>
              <w:jc w:val="center"/>
            </w:pPr>
            <w:r w:rsidRPr="00BC3BC3">
              <w:t>2</w:t>
            </w:r>
          </w:p>
        </w:tc>
        <w:tc>
          <w:tcPr>
            <w:tcW w:w="1020" w:type="dxa"/>
          </w:tcPr>
          <w:p w:rsidR="00BC3BC3" w:rsidRPr="00BC3BC3" w:rsidRDefault="00BC3BC3" w:rsidP="00BC3BC3">
            <w:pPr>
              <w:pStyle w:val="ConsPlusNormal"/>
              <w:ind w:firstLine="0"/>
              <w:jc w:val="center"/>
            </w:pPr>
            <w:r w:rsidRPr="00BC3BC3">
              <w:t>3</w:t>
            </w:r>
          </w:p>
        </w:tc>
      </w:tr>
      <w:tr w:rsidR="00BC3BC3" w:rsidRPr="00BC3BC3" w:rsidTr="00BC3BC3">
        <w:tc>
          <w:tcPr>
            <w:tcW w:w="7143" w:type="dxa"/>
          </w:tcPr>
          <w:p w:rsidR="00BC3BC3" w:rsidRPr="00BC3BC3" w:rsidRDefault="00BC3BC3" w:rsidP="00BC3BC3">
            <w:pPr>
              <w:pStyle w:val="ConsPlusNormal"/>
              <w:ind w:firstLine="0"/>
              <w:jc w:val="both"/>
            </w:pPr>
            <w:r w:rsidRPr="00BC3BC3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__________ по ул. _________________________ в Краснополянском сельском поселении</w:t>
            </w:r>
          </w:p>
        </w:tc>
        <w:tc>
          <w:tcPr>
            <w:tcW w:w="907" w:type="dxa"/>
          </w:tcPr>
          <w:p w:rsidR="00BC3BC3" w:rsidRPr="00BC3BC3" w:rsidRDefault="00BC3BC3" w:rsidP="00BC3BC3">
            <w:pPr>
              <w:pStyle w:val="ConsPlusNormal"/>
            </w:pPr>
          </w:p>
        </w:tc>
        <w:tc>
          <w:tcPr>
            <w:tcW w:w="1020" w:type="dxa"/>
          </w:tcPr>
          <w:p w:rsidR="00BC3BC3" w:rsidRPr="00BC3BC3" w:rsidRDefault="00BC3BC3" w:rsidP="00BC3BC3">
            <w:pPr>
              <w:pStyle w:val="ConsPlusNormal"/>
            </w:pPr>
          </w:p>
        </w:tc>
      </w:tr>
    </w:tbl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Подпись __________________                     "___" __________ 20__ г.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Я, ____________________________________________________________________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(Ф.И.О. &lt;*&gt; гражданина)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даю  свое согласие на обработку моих персональных данных в целях проведения настоящего опроса в соответствии с </w:t>
      </w:r>
      <w:r w:rsidRPr="00BC3BC3">
        <w:rPr>
          <w:rFonts w:ascii="Arial" w:hAnsi="Arial" w:cs="Arial"/>
          <w:color w:val="000000"/>
        </w:rPr>
        <w:t xml:space="preserve">Федеральным </w:t>
      </w:r>
      <w:hyperlink r:id="rId21" w:history="1">
        <w:r w:rsidRPr="00BC3BC3">
          <w:rPr>
            <w:rFonts w:ascii="Arial" w:hAnsi="Arial" w:cs="Arial"/>
            <w:color w:val="000000"/>
          </w:rPr>
          <w:t>законом</w:t>
        </w:r>
      </w:hyperlink>
      <w:r w:rsidRPr="00BC3BC3">
        <w:rPr>
          <w:rFonts w:ascii="Arial" w:hAnsi="Arial" w:cs="Arial"/>
          <w:color w:val="000000"/>
        </w:rPr>
        <w:t xml:space="preserve"> Российской</w:t>
      </w:r>
      <w:r w:rsidRPr="00BC3BC3">
        <w:rPr>
          <w:rFonts w:ascii="Arial" w:hAnsi="Arial" w:cs="Arial"/>
        </w:rPr>
        <w:t xml:space="preserve"> Федерации от 27.07.2006 № 152-ФЗ        «О персональных данных».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Подпись __________________                     "___" __________ 20__ г.</w:t>
      </w:r>
    </w:p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rmal"/>
        <w:ind w:firstLine="540"/>
        <w:jc w:val="both"/>
      </w:pPr>
      <w:r w:rsidRPr="00BC3BC3">
        <w:t>--------------------------------</w:t>
      </w:r>
    </w:p>
    <w:p w:rsidR="00BC3BC3" w:rsidRPr="00BC3BC3" w:rsidRDefault="00BC3BC3" w:rsidP="00BC3BC3">
      <w:pPr>
        <w:pStyle w:val="ConsPlusNormal"/>
        <w:ind w:firstLine="540"/>
        <w:jc w:val="both"/>
      </w:pPr>
      <w:r w:rsidRPr="00BC3BC3">
        <w:t>Примечание: &lt;*&gt; - отчество указывается при наличии.</w:t>
      </w:r>
    </w:p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rmal"/>
        <w:jc w:val="right"/>
        <w:outlineLvl w:val="1"/>
      </w:pPr>
      <w:r w:rsidRPr="00BC3BC3">
        <w:t>Приложение № 2</w:t>
      </w:r>
    </w:p>
    <w:p w:rsidR="00DE6F9F" w:rsidRDefault="00DE6F9F" w:rsidP="00BC3BC3">
      <w:pPr>
        <w:pStyle w:val="ConsPlusNormal"/>
        <w:ind w:left="4248"/>
        <w:jc w:val="right"/>
      </w:pPr>
    </w:p>
    <w:p w:rsidR="00DE6F9F" w:rsidRDefault="00DE6F9F" w:rsidP="00BC3BC3">
      <w:pPr>
        <w:pStyle w:val="ConsPlusNormal"/>
        <w:ind w:left="4248"/>
        <w:jc w:val="right"/>
      </w:pPr>
    </w:p>
    <w:p w:rsidR="00DE6F9F" w:rsidRDefault="00DE6F9F" w:rsidP="00BC3BC3">
      <w:pPr>
        <w:pStyle w:val="ConsPlusNormal"/>
        <w:ind w:left="4248"/>
        <w:jc w:val="right"/>
      </w:pPr>
      <w:r>
        <w:t xml:space="preserve">                       </w:t>
      </w:r>
    </w:p>
    <w:p w:rsidR="00BC3BC3" w:rsidRPr="00BC3BC3" w:rsidRDefault="00DE6F9F" w:rsidP="00BC3BC3">
      <w:pPr>
        <w:pStyle w:val="ConsPlusNormal"/>
        <w:ind w:left="4248"/>
        <w:jc w:val="right"/>
      </w:pPr>
      <w:r>
        <w:t xml:space="preserve">                           </w:t>
      </w:r>
      <w:r w:rsidR="00BC3BC3" w:rsidRPr="00BC3BC3">
        <w:t xml:space="preserve">к </w:t>
      </w:r>
      <w:hyperlink r:id="rId22" w:history="1">
        <w:r w:rsidR="00BC3BC3" w:rsidRPr="00BC3BC3">
          <w:rPr>
            <w:bCs/>
            <w:color w:val="000000"/>
          </w:rPr>
          <w:t>Порядк</w:t>
        </w:r>
      </w:hyperlink>
      <w:r w:rsidR="00BC3BC3" w:rsidRPr="00BC3BC3">
        <w:rPr>
          <w:bCs/>
          <w:color w:val="000000"/>
        </w:rPr>
        <w:t>у выявления и учета мнения                                                          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BC3BC3" w:rsidRPr="00BC3BC3" w:rsidRDefault="00BC3BC3" w:rsidP="00BC3BC3">
      <w:pPr>
        <w:pStyle w:val="ConsPlusNormal"/>
        <w:jc w:val="right"/>
      </w:pPr>
    </w:p>
    <w:p w:rsidR="00BC3BC3" w:rsidRPr="00BC3BC3" w:rsidRDefault="00BC3BC3" w:rsidP="00BC3BC3">
      <w:pPr>
        <w:pStyle w:val="ConsPlusNormal"/>
        <w:jc w:val="both"/>
      </w:pPr>
      <w:r w:rsidRPr="00BC3BC3">
        <w:t>Форма</w:t>
      </w:r>
    </w:p>
    <w:p w:rsidR="00BC3BC3" w:rsidRPr="00BC3BC3" w:rsidRDefault="00BC3BC3" w:rsidP="00BC3BC3">
      <w:pPr>
        <w:pStyle w:val="ConsPlusNormal"/>
        <w:jc w:val="both"/>
      </w:pPr>
    </w:p>
    <w:p w:rsidR="00BC3BC3" w:rsidRPr="00BC3BC3" w:rsidRDefault="00BC3BC3" w:rsidP="00BC3BC3">
      <w:pPr>
        <w:pStyle w:val="ConsPlusNonformat"/>
        <w:jc w:val="right"/>
        <w:rPr>
          <w:rFonts w:ascii="Arial" w:hAnsi="Arial" w:cs="Arial"/>
        </w:rPr>
      </w:pP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Times New Roman" w:hAnsi="Times New Roman" w:cs="Times New Roman"/>
        </w:rPr>
        <w:tab/>
      </w:r>
      <w:r w:rsidRPr="00BC3BC3">
        <w:rPr>
          <w:rFonts w:ascii="Arial" w:hAnsi="Arial" w:cs="Arial"/>
        </w:rPr>
        <w:tab/>
        <w:t>УТВЕРЖДАЮ</w:t>
      </w:r>
    </w:p>
    <w:p w:rsidR="00BC3BC3" w:rsidRPr="00BC3BC3" w:rsidRDefault="00BC3BC3" w:rsidP="00BC3BC3">
      <w:pPr>
        <w:pStyle w:val="ConsPlusNonformat"/>
        <w:jc w:val="right"/>
        <w:rPr>
          <w:rFonts w:ascii="Arial" w:hAnsi="Arial" w:cs="Arial"/>
        </w:rPr>
      </w:pPr>
      <w:r w:rsidRPr="00BC3BC3">
        <w:rPr>
          <w:rFonts w:ascii="Arial" w:hAnsi="Arial" w:cs="Arial"/>
        </w:rPr>
        <w:tab/>
      </w:r>
      <w:r w:rsidRPr="00BC3BC3">
        <w:rPr>
          <w:rFonts w:ascii="Arial" w:hAnsi="Arial" w:cs="Arial"/>
        </w:rPr>
        <w:tab/>
      </w:r>
      <w:r w:rsidRPr="00BC3BC3">
        <w:rPr>
          <w:rFonts w:ascii="Arial" w:hAnsi="Arial" w:cs="Arial"/>
        </w:rPr>
        <w:tab/>
      </w:r>
      <w:r w:rsidRPr="00BC3BC3">
        <w:rPr>
          <w:rFonts w:ascii="Arial" w:hAnsi="Arial" w:cs="Arial"/>
        </w:rPr>
        <w:tab/>
      </w:r>
      <w:r w:rsidRPr="00BC3BC3">
        <w:rPr>
          <w:rFonts w:ascii="Arial" w:hAnsi="Arial" w:cs="Arial"/>
        </w:rPr>
        <w:tab/>
      </w:r>
      <w:r w:rsidRPr="00BC3BC3">
        <w:rPr>
          <w:rFonts w:ascii="Arial" w:hAnsi="Arial" w:cs="Arial"/>
        </w:rPr>
        <w:tab/>
        <w:t xml:space="preserve"> Руководитель уполномоченного органа</w:t>
      </w:r>
    </w:p>
    <w:p w:rsidR="00BC3BC3" w:rsidRPr="00BC3BC3" w:rsidRDefault="00BC3BC3" w:rsidP="00BC3BC3">
      <w:pPr>
        <w:pStyle w:val="ConsPlusNonformat"/>
        <w:jc w:val="right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              ___________________________________</w:t>
      </w:r>
    </w:p>
    <w:p w:rsidR="00BC3BC3" w:rsidRPr="00BC3BC3" w:rsidRDefault="00BC3BC3" w:rsidP="00BC3BC3">
      <w:pPr>
        <w:pStyle w:val="ConsPlusNonformat"/>
        <w:jc w:val="right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                   (Ф.И.О. &lt;*&gt;, должность)</w:t>
      </w:r>
    </w:p>
    <w:p w:rsidR="00BC3BC3" w:rsidRPr="00BC3BC3" w:rsidRDefault="00BC3BC3" w:rsidP="00BC3BC3">
      <w:pPr>
        <w:pStyle w:val="ConsPlusNonformat"/>
        <w:jc w:val="right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              "___" __________ 20__ г.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bookmarkStart w:id="4" w:name="P175"/>
      <w:bookmarkEnd w:id="4"/>
      <w:r w:rsidRPr="00BC3BC3">
        <w:rPr>
          <w:rFonts w:ascii="Arial" w:hAnsi="Arial" w:cs="Arial"/>
        </w:rPr>
        <w:t>ПРОТОКОЛ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результатов опроса собственников помещений в многоквартирных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домах, расположенных на земельных участках, прилегающих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к территории общего пользования в границах элемента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планировочной структуры, на которой планируется создание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  <w:r w:rsidRPr="00BC3BC3">
        <w:rPr>
          <w:rFonts w:ascii="Arial" w:hAnsi="Arial" w:cs="Arial"/>
        </w:rPr>
        <w:t>парковки общего пользования</w:t>
      </w:r>
    </w:p>
    <w:p w:rsidR="00BC3BC3" w:rsidRPr="00BC3BC3" w:rsidRDefault="00BC3BC3" w:rsidP="00BC3BC3">
      <w:pPr>
        <w:pStyle w:val="ConsPlusNonformat"/>
        <w:jc w:val="center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село       "___" __________ 20__ г.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В  период с "___" ______________ г. по "___" ______________ г. проведен опрос   о   создании  парковки  общего  пользования  на  территории  общего пользования  в  границах  элемента  планировочной  структуры,  застроенного многоквартирными  домами, расположенными на земельных участках, прилегающих к территории общего пользования в Краснополянском сельском поселении.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1. Перечень многоквартирных домов (число участников опроса)     цифрами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(прописью)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2. Число недействительных опросных листов                   цифрами (прописью)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3. Число действительных опросных листов                       цифрами (прописью)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4. Число участников, ответивших "за"                                цифрами (прописью)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5. Число участников, ответивших "против"                       цифрами (прописью)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Лицо, осуществившее подсчет 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результатов опроса           _______________________ _______________________________________</w:t>
      </w:r>
    </w:p>
    <w:p w:rsidR="00BC3BC3" w:rsidRPr="00BC3BC3" w:rsidRDefault="00BC3BC3" w:rsidP="00BC3BC3">
      <w:pPr>
        <w:pStyle w:val="ConsPlusNonformat"/>
        <w:ind w:firstLine="540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 xml:space="preserve">                                     (Ф.И.О. &lt;*&gt;)       (подпись)</w:t>
      </w:r>
    </w:p>
    <w:p w:rsidR="00BC3BC3" w:rsidRPr="00BC3BC3" w:rsidRDefault="00BC3BC3" w:rsidP="00BC3BC3">
      <w:pPr>
        <w:pStyle w:val="ConsPlusNonformat"/>
        <w:jc w:val="both"/>
        <w:rPr>
          <w:rFonts w:ascii="Arial" w:hAnsi="Arial" w:cs="Arial"/>
        </w:rPr>
      </w:pPr>
      <w:r w:rsidRPr="00BC3BC3">
        <w:rPr>
          <w:rFonts w:ascii="Arial" w:hAnsi="Arial" w:cs="Arial"/>
        </w:rPr>
        <w:t>Протокол подписан "___" __________ 20__ года в ______ часов ______ минут</w:t>
      </w:r>
    </w:p>
    <w:p w:rsidR="00BC3BC3" w:rsidRPr="00BC3BC3" w:rsidRDefault="00BC3BC3" w:rsidP="00BC3BC3">
      <w:pPr>
        <w:pStyle w:val="ConsPlusNormal"/>
        <w:ind w:firstLine="540"/>
        <w:jc w:val="both"/>
      </w:pPr>
    </w:p>
    <w:p w:rsidR="00BC3BC3" w:rsidRPr="00BC3BC3" w:rsidRDefault="00BC3BC3" w:rsidP="00BC3BC3">
      <w:pPr>
        <w:pStyle w:val="ConsPlusNormal"/>
        <w:jc w:val="both"/>
      </w:pPr>
      <w:r w:rsidRPr="00BC3BC3">
        <w:t>--------------------------------</w:t>
      </w:r>
    </w:p>
    <w:p w:rsidR="00BC3BC3" w:rsidRDefault="00BC3BC3" w:rsidP="00DE6F9F">
      <w:pPr>
        <w:pStyle w:val="ConsPlusNormal"/>
        <w:jc w:val="both"/>
      </w:pPr>
      <w:r w:rsidRPr="00BC3BC3">
        <w:t>Примечание: &lt;*&gt; - отчество указывается при наличии.</w:t>
      </w:r>
    </w:p>
    <w:p w:rsidR="00DE6F9F" w:rsidRDefault="00DE6F9F" w:rsidP="00DE6F9F">
      <w:pPr>
        <w:pStyle w:val="ConsPlusNormal"/>
        <w:jc w:val="both"/>
      </w:pPr>
    </w:p>
    <w:p w:rsidR="00DE6F9F" w:rsidRPr="00DE6F9F" w:rsidRDefault="00DE6F9F" w:rsidP="00DE6F9F">
      <w:pPr>
        <w:pStyle w:val="ConsPlusNormal"/>
        <w:ind w:firstLine="142"/>
        <w:jc w:val="both"/>
      </w:pPr>
      <w:r>
        <w:t>_______________________________________________________________________________________________________________________________________</w:t>
      </w:r>
    </w:p>
    <w:p w:rsid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Pr="00BB6735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Свердловская область</w:t>
      </w:r>
    </w:p>
    <w:p w:rsidR="00DE6F9F" w:rsidRPr="00BB6735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Байкаловский район</w:t>
      </w:r>
    </w:p>
    <w:p w:rsidR="00DE6F9F" w:rsidRPr="00BB6735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6735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DE6F9F" w:rsidRPr="00BB6735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главы муниципального образования</w:t>
      </w:r>
    </w:p>
    <w:p w:rsidR="00DE6F9F" w:rsidRPr="00BB6735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20"/>
          <w:szCs w:val="20"/>
        </w:rPr>
      </w:pPr>
      <w:r w:rsidRPr="00BB6735">
        <w:rPr>
          <w:rFonts w:ascii="Arial" w:hAnsi="Arial" w:cs="Arial"/>
          <w:b/>
          <w:sz w:val="20"/>
          <w:szCs w:val="20"/>
        </w:rPr>
        <w:t>Краснополянское сельское поселение</w:t>
      </w:r>
    </w:p>
    <w:p w:rsidR="00DE6F9F" w:rsidRDefault="00DE6F9F" w:rsidP="00DE6F9F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3BC3">
        <w:rPr>
          <w:rFonts w:ascii="Arial" w:hAnsi="Arial" w:cs="Arial"/>
          <w:b/>
          <w:color w:val="000000"/>
          <w:sz w:val="20"/>
          <w:szCs w:val="20"/>
        </w:rPr>
        <w:t>от  2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BC3BC3">
        <w:rPr>
          <w:rFonts w:ascii="Arial" w:hAnsi="Arial" w:cs="Arial"/>
          <w:b/>
          <w:color w:val="000000"/>
          <w:sz w:val="20"/>
          <w:szCs w:val="20"/>
        </w:rPr>
        <w:t xml:space="preserve">  сентября  2019 года  № </w:t>
      </w:r>
      <w:r>
        <w:rPr>
          <w:rFonts w:ascii="Arial" w:hAnsi="Arial" w:cs="Arial"/>
          <w:b/>
          <w:color w:val="000000"/>
          <w:sz w:val="20"/>
          <w:szCs w:val="20"/>
        </w:rPr>
        <w:t>141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Pr="00DE6F9F" w:rsidRDefault="00DE6F9F" w:rsidP="00DE6F9F">
      <w:pPr>
        <w:pStyle w:val="af5"/>
        <w:jc w:val="center"/>
        <w:rPr>
          <w:rFonts w:ascii="Arial" w:hAnsi="Arial" w:cs="Arial"/>
          <w:b/>
        </w:rPr>
      </w:pPr>
      <w:r w:rsidRPr="00DE6F9F">
        <w:rPr>
          <w:rFonts w:ascii="Arial" w:hAnsi="Arial" w:cs="Arial"/>
          <w:b/>
        </w:rPr>
        <w:t>Об утверждении Порядка взаимодействия администрации муниципального образования Краснополянское сельское поселение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Краснополянского сельского поселения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В соответствии с Федеральным законом от 19.06.2004 № 54-ФЗ "О собраниях, митингах, демонстрациях, шествиях и пикетированиях", Законом Свердловской области от 07.12.2012 № 102-ОЗ "Об отдельных вопросах подготовки и проведения публичных мероприятий на территории Свердловской области", во исполнение Распоряжения Губернатора Свердловской области от 17.05.2018 № 84-РГ "Об итогах заседания координационного совещания по обеспечению правопорядка в Свердловской области от 24 апреля 2018 года",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пикетирования, руководствуясь Уставом Краснополянского сельского поселения, постановляю: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1. Утвердить Порядок взаимодействия администрации муниципального образования Краснополянское сельское поселение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Краснополянского сельского поселения (прилагается).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lastRenderedPageBreak/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3" w:history="1">
        <w:r w:rsidRPr="00DE6F9F">
          <w:rPr>
            <w:rStyle w:val="af6"/>
          </w:rPr>
          <w:t>www.krasnopolyanskoe.ru</w:t>
        </w:r>
      </w:hyperlink>
      <w:r w:rsidRPr="00DE6F9F">
        <w:rPr>
          <w:rFonts w:ascii="Arial" w:hAnsi="Arial" w:cs="Arial"/>
        </w:rPr>
        <w:t xml:space="preserve"> 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 xml:space="preserve">3. Контроль за исполнением настоящего Постановления возложить на заместителя главы администрации (по социальным вопросам) Нуртазинову А.Б. 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Default="00DE6F9F" w:rsidP="00DE6F9F">
      <w:pPr>
        <w:jc w:val="both"/>
        <w:rPr>
          <w:rFonts w:ascii="Arial" w:hAnsi="Arial" w:cs="Arial"/>
          <w:sz w:val="20"/>
          <w:szCs w:val="20"/>
        </w:rPr>
      </w:pPr>
    </w:p>
    <w:p w:rsidR="00DE6F9F" w:rsidRPr="00DE6F9F" w:rsidRDefault="00DE6F9F" w:rsidP="00DE6F9F">
      <w:pPr>
        <w:jc w:val="both"/>
        <w:rPr>
          <w:rFonts w:ascii="Arial" w:hAnsi="Arial" w:cs="Arial"/>
          <w:sz w:val="20"/>
          <w:szCs w:val="20"/>
        </w:rPr>
      </w:pPr>
      <w:r w:rsidRPr="00DE6F9F">
        <w:rPr>
          <w:rFonts w:ascii="Arial" w:hAnsi="Arial" w:cs="Arial"/>
          <w:sz w:val="20"/>
          <w:szCs w:val="20"/>
        </w:rPr>
        <w:t xml:space="preserve">Глава Краснополянского сельского поселения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E6F9F">
        <w:rPr>
          <w:rFonts w:ascii="Arial" w:hAnsi="Arial" w:cs="Arial"/>
          <w:sz w:val="20"/>
          <w:szCs w:val="20"/>
        </w:rPr>
        <w:t xml:space="preserve"> Л.А. Федотов</w:t>
      </w:r>
      <w:r>
        <w:rPr>
          <w:rFonts w:ascii="Arial" w:hAnsi="Arial" w:cs="Arial"/>
          <w:sz w:val="20"/>
          <w:szCs w:val="20"/>
        </w:rPr>
        <w:t xml:space="preserve">а </w:t>
      </w:r>
    </w:p>
    <w:p w:rsidR="00DE6F9F" w:rsidRPr="00DE6F9F" w:rsidRDefault="00DE6F9F" w:rsidP="00DE6F9F">
      <w:pPr>
        <w:pStyle w:val="ConsPlusNormal"/>
        <w:jc w:val="right"/>
        <w:outlineLvl w:val="0"/>
      </w:pPr>
      <w:r w:rsidRPr="00DE6F9F">
        <w:t>Утвержден</w:t>
      </w:r>
    </w:p>
    <w:p w:rsidR="00DE6F9F" w:rsidRPr="00DE6F9F" w:rsidRDefault="00DE6F9F" w:rsidP="00DE6F9F">
      <w:pPr>
        <w:pStyle w:val="ConsPlusNormal"/>
        <w:jc w:val="right"/>
      </w:pPr>
      <w:r w:rsidRPr="00DE6F9F">
        <w:t>Постановлением Главы МО</w:t>
      </w:r>
    </w:p>
    <w:p w:rsidR="00DE6F9F" w:rsidRPr="00DE6F9F" w:rsidRDefault="00DE6F9F" w:rsidP="00DE6F9F">
      <w:pPr>
        <w:pStyle w:val="ConsPlusNormal"/>
        <w:jc w:val="right"/>
      </w:pPr>
      <w:r w:rsidRPr="00DE6F9F">
        <w:t>Краснополянское сельское поселение</w:t>
      </w:r>
    </w:p>
    <w:p w:rsidR="00DE6F9F" w:rsidRPr="00DE6F9F" w:rsidRDefault="00DE6F9F" w:rsidP="00DE6F9F">
      <w:pPr>
        <w:pStyle w:val="ConsPlusNormal"/>
        <w:jc w:val="right"/>
      </w:pPr>
      <w:r w:rsidRPr="00DE6F9F">
        <w:t>от 26 сентября 2019 г. № 141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Title"/>
        <w:jc w:val="center"/>
        <w:rPr>
          <w:sz w:val="20"/>
        </w:rPr>
      </w:pPr>
      <w:bookmarkStart w:id="5" w:name="P37"/>
      <w:bookmarkEnd w:id="5"/>
    </w:p>
    <w:p w:rsidR="00DE6F9F" w:rsidRPr="00DE6F9F" w:rsidRDefault="00DE6F9F" w:rsidP="00DE6F9F">
      <w:pPr>
        <w:pStyle w:val="ConsPlusTitle"/>
        <w:jc w:val="center"/>
        <w:rPr>
          <w:rFonts w:ascii="Arial" w:hAnsi="Arial" w:cs="Arial"/>
          <w:sz w:val="20"/>
        </w:rPr>
      </w:pPr>
    </w:p>
    <w:p w:rsidR="00DE6F9F" w:rsidRPr="00DE6F9F" w:rsidRDefault="00DE6F9F" w:rsidP="00DE6F9F">
      <w:pPr>
        <w:pStyle w:val="ConsPlusNormal"/>
        <w:jc w:val="center"/>
      </w:pPr>
      <w:r w:rsidRPr="00DE6F9F">
        <w:t>Порядок взаимодействия администрации муниципального образования Краснополянское сельское поселение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Краснополянского сельского поселения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>1. Общие положения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1. Настоящий Порядок взаимодействия администрации муниципального образования Краснополянское сельское поселение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сельского поселения (далее - Порядок) разработан в соответствии с Федеральным </w:t>
      </w:r>
      <w:hyperlink r:id="rId24" w:history="1">
        <w:r w:rsidRPr="00DE6F9F">
          <w:t>законом</w:t>
        </w:r>
      </w:hyperlink>
      <w:r w:rsidRPr="00DE6F9F">
        <w:t xml:space="preserve"> от 19.06.2004 № 54-ФЗ "О собраниях, митингах, демонстрациях, шествиях и пикетированиях", </w:t>
      </w:r>
      <w:hyperlink r:id="rId25" w:history="1">
        <w:r w:rsidRPr="00DE6F9F">
          <w:t>Законом</w:t>
        </w:r>
      </w:hyperlink>
      <w:r w:rsidRPr="00DE6F9F">
        <w:t xml:space="preserve"> Свердловской области от 07.12.2012 № 102-ОЗ "Об отдельных вопросах подготовки и проведения публичных мероприятий на территории Свердловской области" и направлен на обеспечение реализации конституционного права граждан Российской Федерации на участие в проведении собраний, митингов, демонстраций, шествий и пикетирований на территории Краснополянского сельского поселения (далее – сельского поселения).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2. Настоящий Порядок устанавливает отдельные вопросы приема, регистрации и рассмотрения уведомлений о публичных мероприятиях в форме собрания, митинга, шествия, демонстрации и пикетирования (далее - публичное мероприятие), назначения уполномоченного представителя Администрации муниципального образования сельское поселение в целях оказания организатору публичного мероприятия содействия в проведении публичного мероприятия в соответствии с требованиями закона, взаимодействия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сельского поселения.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3. В настоящем Порядке используются основные понятия, предусмотренные Федеральным </w:t>
      </w:r>
      <w:hyperlink r:id="rId26" w:history="1">
        <w:r w:rsidRPr="00DE6F9F">
          <w:t>законом</w:t>
        </w:r>
      </w:hyperlink>
      <w:r w:rsidRPr="00DE6F9F">
        <w:t xml:space="preserve"> от 19.06.2004 № 54-ФЗ "О собраниях, митингах, демонстрациях, шествиях и пикетированиях" (далее - Федеральный закон № 54-ФЗ), </w:t>
      </w:r>
      <w:hyperlink r:id="rId27" w:history="1">
        <w:r w:rsidRPr="00DE6F9F">
          <w:t>Законом</w:t>
        </w:r>
      </w:hyperlink>
      <w:r w:rsidRPr="00DE6F9F">
        <w:t xml:space="preserve"> Свердловской области от 07.12.2012 № 102-ОЗ "Об отдельных вопросах подготовки и проведения публичных мероприятий на территории Свердловской области" (далее - Областной закон № 102-ОЗ).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>2. Прием и рассмотрение уведомлений о проведении публичного мероприятия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  <w:ind w:firstLine="539"/>
        <w:jc w:val="both"/>
      </w:pPr>
      <w:r w:rsidRPr="00DE6F9F">
        <w:t>4. Уведомление о проведении на территории сельского поселения публичного мероприятия подается организатором мероприятия в Администрацию муниципального образования Краснополянское сельское поселение по адресу: 623881, Свердловская область, Байкаловский район, с. Краснополянское улица Советская, 24.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График приема уведомлений в Администрации МО Краснополянское сельское поселение: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понедельник - четверг: с 09:00 до 12:00 часов и с 13:00 до 16:00 часов;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пятница, предпраздничные дни: с 09:00 до 12:00 часов и с 13:00 до 16:00 часов.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 xml:space="preserve">Настоящий Порядок не применяется к случаям, предусмотренным </w:t>
      </w:r>
      <w:hyperlink r:id="rId28" w:history="1">
        <w:r w:rsidRPr="00DE6F9F">
          <w:rPr>
            <w:rFonts w:ascii="Arial" w:hAnsi="Arial" w:cs="Arial"/>
          </w:rPr>
          <w:t>частью второй пункта 1 статьи 8</w:t>
        </w:r>
      </w:hyperlink>
      <w:r w:rsidRPr="00DE6F9F">
        <w:rPr>
          <w:rFonts w:ascii="Arial" w:hAnsi="Arial" w:cs="Arial"/>
        </w:rPr>
        <w:t xml:space="preserve"> Областного закона № 102-ОЗ.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 xml:space="preserve">5. Уведомление подается организатором публичного мероприятия в письменной форме в двух экземплярах, в сроки, установленные законом, и должно содержать информацию, предусмотренную </w:t>
      </w:r>
      <w:hyperlink r:id="rId29" w:history="1">
        <w:r w:rsidRPr="00DE6F9F">
          <w:rPr>
            <w:rFonts w:ascii="Arial" w:hAnsi="Arial" w:cs="Arial"/>
          </w:rPr>
          <w:t>статьей 7</w:t>
        </w:r>
      </w:hyperlink>
      <w:r w:rsidRPr="00DE6F9F">
        <w:rPr>
          <w:rFonts w:ascii="Arial" w:hAnsi="Arial" w:cs="Arial"/>
        </w:rPr>
        <w:t xml:space="preserve"> Федерального закона № 54-ФЗ.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6. При подаче уведомления организатор публичного мероприятия представляет документ, удостоверяющий его личность.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7. Прием уведомлений о проведении публичных мероприятий осуществляется  специалистом Администрации (далее – специалист Администрации).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8. В день получения уведомления о проведении публичного мероприятия от его организатора специалист Администрации обязан документально подтвердить получение уведомления о проведении публичного мероприятия, указав дату и время его получения.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>Документальное подтверждение получения уведомления осуществляется посредством проставления специалистом Администрации на втором экземпляре уведомления (остающемся у организатора мероприятия) отметки о получении уведомления. Отметка о получении уведомления включает в себя слово "Получено", дату и время получения уведомления, а также личную подпись, инициалы и фамилию специалиста, принявшего уведомление. Для проставления отметки допускается использование штампа Администрации сельского поселения.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>На экземпляре уведомления, остающемся в Администрации муниципального образования Краснополянское сельское поселения, специалистом Администрации проставляется дата и время его получения.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9. После регистрации уведомление и документы к нему специалист Администрации незамедлительно направляет его Главе сельского поселения для организации рассмотрения уведомления.</w:t>
      </w:r>
    </w:p>
    <w:p w:rsidR="00DE6F9F" w:rsidRPr="00DE6F9F" w:rsidRDefault="00DE6F9F" w:rsidP="00DE6F9F">
      <w:pPr>
        <w:pStyle w:val="af5"/>
        <w:ind w:firstLine="539"/>
        <w:jc w:val="both"/>
        <w:rPr>
          <w:rFonts w:ascii="Arial" w:hAnsi="Arial" w:cs="Arial"/>
        </w:rPr>
      </w:pPr>
      <w:r w:rsidRPr="00DE6F9F">
        <w:rPr>
          <w:rFonts w:ascii="Arial" w:hAnsi="Arial" w:cs="Arial"/>
        </w:rPr>
        <w:tab/>
        <w:t>10. Глава сельского поселения после поступления к нему уведомления о проведении публичного мероприятия направляет его для рассмотрения в межведомственную рабочую группу.</w:t>
      </w:r>
    </w:p>
    <w:p w:rsidR="00DE6F9F" w:rsidRPr="00DE6F9F" w:rsidRDefault="00DE6F9F" w:rsidP="00DE6F9F">
      <w:pPr>
        <w:pStyle w:val="af5"/>
        <w:jc w:val="both"/>
        <w:rPr>
          <w:rFonts w:ascii="Arial" w:hAnsi="Arial" w:cs="Arial"/>
        </w:rPr>
      </w:pP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 xml:space="preserve">3. Рассмотрение уведомления о проведении публичного мероприятия 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11. Рассмотрение уведомления о проведении публичного мероприятия осуществляется межведомственной рабочей группой по рассмотрению уведомлений о проведении публичных мероприятий в форме собрания, митинга, демонстрации, шествия и пикетирования (далее - межведомственная рабочая группа). Состав межведомственной рабочей группы утверждается правовым актом Администрации муниципального образования Краснополянское сельское поселение.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Межведомственная рабочая группа правомочна, если на ее заседании присутствует половина членов группы.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На заседание межведомственной рабочей группы может присутствовать представитель прокуратуры Байкаловского района Свердловской области.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12. Межведомственная рабочая группа обеспечивает рассмотрение поступившего уведомления, в порядке, сроки и в соответствии с требованиями Федерального </w:t>
      </w:r>
      <w:hyperlink r:id="rId30" w:history="1">
        <w:r w:rsidRPr="00DE6F9F">
          <w:t>закона</w:t>
        </w:r>
      </w:hyperlink>
      <w:r w:rsidRPr="00DE6F9F">
        <w:t xml:space="preserve"> № 54-ФЗ и Областного </w:t>
      </w:r>
      <w:hyperlink r:id="rId31" w:history="1">
        <w:r w:rsidRPr="00DE6F9F">
          <w:t>закона</w:t>
        </w:r>
      </w:hyperlink>
      <w:r w:rsidRPr="00DE6F9F">
        <w:t xml:space="preserve"> № 102-ОЗ, а также подготовку проекта решения по результатам рассмотрения уведомления о проведении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13. Работу межведомственной рабочей группы возглавляет ее руководитель, а в его отсутствие - заместитель руководителя. Функции по организации проведения заседания межведомственной рабочей группы, подготовку проектов решений по результатам рассмотрения уведомления о проведении публичного мероприятия, осуществляет секретарь межведомственной рабочей группы.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Секретарь межведомственной рабочей группы является членом группы.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14. Члены межведомственной рабочей группы обязаны: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принимать участие в заседаниях межведомственной рабочей группы;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2) в соответствии с установленными сроками, по оповещению секретаря комиссии, прибыть в назначенное время и место для рассмотрения уведомления;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3) при рассмотрении уведомления о публичном мероприятии руководствоваться только действующим законодательством.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15. Межведомственная рабочая группа при осуществлении возложенных на нее функций вправе: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запрашивать справочные материалы и информацию по вопросам, относящимся к компетенции группы, у структурных подразделений Администрации сельского поселения;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2) приглашать на свои заседания организатора публичного мероприятия или уполномоченного представителя организатора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16. По результатам работы межведомственной рабочей группы большинством голосов принимается одно из следующих решений:</w:t>
      </w:r>
      <w:bookmarkStart w:id="6" w:name="P84"/>
      <w:bookmarkEnd w:id="6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о согласовании проведения публичного мероприятия, если уведомление соответствует требованиям законодательства;</w:t>
      </w:r>
      <w:bookmarkStart w:id="7" w:name="P85"/>
      <w:bookmarkEnd w:id="7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2) об изменении места и (или) времени проведения публичного мероприятия, а также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32" w:history="1">
        <w:r w:rsidRPr="00DE6F9F">
          <w:t>закона</w:t>
        </w:r>
      </w:hyperlink>
      <w:r w:rsidRPr="00DE6F9F">
        <w:t xml:space="preserve"> № 54-ФЗ;</w:t>
      </w:r>
      <w:bookmarkStart w:id="8" w:name="P86"/>
      <w:bookmarkEnd w:id="8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3) о предупреждении, что организатор, а также иные участники публичного мероприятия могут быть привлечены к ответственности в установленном порядке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33" w:history="1">
        <w:r w:rsidRPr="00DE6F9F">
          <w:t>Конституции</w:t>
        </w:r>
      </w:hyperlink>
      <w:r w:rsidRPr="00DE6F9F">
        <w:t xml:space="preserve">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Федерации;</w:t>
      </w:r>
      <w:bookmarkStart w:id="9" w:name="P87"/>
      <w:bookmarkEnd w:id="9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lastRenderedPageBreak/>
        <w:t xml:space="preserve">4) об отказе в согласовании проведения публичного мероприятия в случаях, если уведомление о его проведении подано лицом, которое в соответствии с Федеральным </w:t>
      </w:r>
      <w:hyperlink r:id="rId34" w:history="1">
        <w:r w:rsidRPr="00DE6F9F">
          <w:t>законом</w:t>
        </w:r>
      </w:hyperlink>
      <w:r w:rsidRPr="00DE6F9F">
        <w:t xml:space="preserve"> № 54-ФЗ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Федеральным </w:t>
      </w:r>
      <w:hyperlink r:id="rId35" w:history="1">
        <w:r w:rsidRPr="00DE6F9F">
          <w:t>законом</w:t>
        </w:r>
      </w:hyperlink>
      <w:r w:rsidRPr="00DE6F9F">
        <w:t xml:space="preserve"> № 54-ФЗ и Областным </w:t>
      </w:r>
      <w:hyperlink r:id="rId36" w:history="1">
        <w:r w:rsidRPr="00DE6F9F">
          <w:t>законом</w:t>
        </w:r>
      </w:hyperlink>
      <w:r w:rsidRPr="00DE6F9F">
        <w:t xml:space="preserve"> № 102-ОЗ проведение публичного мероприятия запрещается.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17. Результаты работы межведомственной рабочей группы оформляются протоколом заседания, который подписывается руководителем и секретарем группы.</w:t>
      </w:r>
      <w:bookmarkStart w:id="10" w:name="P89"/>
      <w:bookmarkEnd w:id="10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18. В случае принятия межведомственной рабочей группой решения, предусмотренного </w:t>
      </w:r>
      <w:hyperlink w:anchor="P84" w:history="1">
        <w:r w:rsidRPr="00DE6F9F">
          <w:t>подпунктом 1 пункта 16</w:t>
        </w:r>
      </w:hyperlink>
      <w:r w:rsidRPr="00DE6F9F">
        <w:t xml:space="preserve"> настоящего Порядка, секретарь группы подготавливает проект уведомления организатору публичного мероприятия с указанием информации об установлении нормы предельной заполняемости территории (помещения) в месте проведения публичного мероприятия, а также проект распоряжения администрации сельского поселения о назначении уполномоченного представителя Администрации МО Краснополянское сельское поселение.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В случае принятия межведомственной рабочей группой решения, предусмотренного </w:t>
      </w:r>
      <w:hyperlink w:anchor="P85" w:history="1">
        <w:r w:rsidRPr="00DE6F9F">
          <w:t>подпунктом 2 пункта 16</w:t>
        </w:r>
      </w:hyperlink>
      <w:r w:rsidRPr="00DE6F9F">
        <w:t xml:space="preserve"> настоящего Порядка, секретарь группы подготавливает проект обоснованного предложения организатору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В случае принятия межведомственной рабочей группой решения, предусмотренного </w:t>
      </w:r>
      <w:hyperlink w:anchor="P86" w:history="1">
        <w:r w:rsidRPr="00DE6F9F">
          <w:t>подпунктом 3 пункта 16</w:t>
        </w:r>
      </w:hyperlink>
      <w:r w:rsidRPr="00DE6F9F">
        <w:t xml:space="preserve"> настоящего Порядка, секретарь группы подготавливает проект письменного мотивированного предупреждения организатору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В случае принятия межведомственной рабочей группой решения, предусмотренного </w:t>
      </w:r>
      <w:hyperlink w:anchor="P87" w:history="1">
        <w:r w:rsidRPr="00DE6F9F">
          <w:t>подпунктом 4 пункта 16</w:t>
        </w:r>
      </w:hyperlink>
      <w:r w:rsidRPr="00DE6F9F">
        <w:t xml:space="preserve"> настоящего Порядка, секретарь группы подготавливает проект уведомления организатору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Если организатором публичного мероприятия подано уведомление о проведении публичного мероприятия в специально отведенных местах и принято решение о согласовании проведения публичного мероприятия секретарь группы направляет Главе сельского поселения информацию о времени и дате проведения публичного мероприятия для размещения на сайте муниципального образования в сети «Интернет» </w:t>
      </w:r>
      <w:hyperlink r:id="rId37" w:history="1">
        <w:r w:rsidRPr="00DE6F9F">
          <w:rPr>
            <w:rStyle w:val="af6"/>
          </w:rPr>
          <w:t>www.krasnopolyanskoe.ru</w:t>
        </w:r>
      </w:hyperlink>
      <w:r w:rsidRPr="00DE6F9F">
        <w:t xml:space="preserve"> 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19. После подписания Главой сельского поселения, предусмотренного </w:t>
      </w:r>
      <w:hyperlink w:anchor="P89" w:history="1">
        <w:r w:rsidRPr="00DE6F9F">
          <w:t>пунктом 18</w:t>
        </w:r>
      </w:hyperlink>
      <w:r w:rsidRPr="00DE6F9F">
        <w:t xml:space="preserve"> настоящего Порядка, уведомления, предложения, предупреждения, распоряжения, они направляются организатору публичного мероприятия способом, указанным в уведомлении о проведении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20. В случае если принято решение, предусмотренное </w:t>
      </w:r>
      <w:hyperlink w:anchor="P85" w:history="1">
        <w:r w:rsidRPr="00DE6F9F">
          <w:t>подпунктом 2 пункта 16</w:t>
        </w:r>
      </w:hyperlink>
      <w:r w:rsidRPr="00DE6F9F">
        <w:t xml:space="preserve"> настоящего Порядка, организатор публичного мероприятия обязан не позднее, чем за три дня до проведения публичного мероприятия (за исключением собрания и пикетирования, проводимого одним участником) информировать Администрацию МО Краснополянское сельское поселение в письменной форме о принятии (непринятии) предложения об изменении места и (или) времени проведения публичного мероприятия, указанных в уведомлении о проведении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В день поступления ответа на предложение об изменении места и (или) времени проведения публичного мероприятия от организатора публичного мероприятия ответ рассматривается на заседании межведомственной рабочей группы.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По результатам работы межведомственной группой принимается одно из следующих решений:</w:t>
      </w:r>
      <w:bookmarkStart w:id="11" w:name="P98"/>
      <w:bookmarkEnd w:id="11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о согласовании проведения публичного мероприятия - в случае принятия организатором публичного мероприятия предложения Администрации МО Краснополянское сельское поселение об изменении места и (или) времени проведения публичного мероприятия;</w:t>
      </w:r>
      <w:bookmarkStart w:id="12" w:name="P99"/>
      <w:bookmarkEnd w:id="12"/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2) об отказе в согласовании проведения публичного мероприятия с предупреждением о том, что организатор, а также иные участники публичного мероприятия могут быть привлечены к ответственности в установленном порядке - в случае если организатором публичного мероприятия не принято предложение Администрации МО Краснополянское сельское поселение об изменении места и (или) времени проведения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В случае принятия решения, предусмотренного </w:t>
      </w:r>
      <w:hyperlink w:anchor="P98" w:history="1">
        <w:r w:rsidRPr="00DE6F9F">
          <w:t>подпунктом 1</w:t>
        </w:r>
      </w:hyperlink>
      <w:r w:rsidRPr="00DE6F9F">
        <w:t xml:space="preserve"> настоящего пункта, секретарем группы подготавливается проект уведомления с указанием информации об установлении нормы предельной заполняемости территории (помещения) в месте проведения публичного мероприятия, а также проект распоряжения Администрации МО Краснополянское сельское поселение о назначении уполномоченного представителя Администрации сельского поселения в целях оказания содействия организатору в проведении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В случае принятия решения, предусмотренного </w:t>
      </w:r>
      <w:hyperlink w:anchor="P99" w:history="1">
        <w:r w:rsidRPr="00DE6F9F">
          <w:t>подпунктом 2</w:t>
        </w:r>
      </w:hyperlink>
      <w:r w:rsidRPr="00DE6F9F">
        <w:t xml:space="preserve"> настоящего пункта, секретарем группы подготавливается проект уведомления с письменным мотивированным предупреждением.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>4. Назначение уполномоченного представителя</w:t>
      </w: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>Администрации МО Краснополянское сельское поселение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  <w:ind w:firstLine="540"/>
        <w:jc w:val="both"/>
        <w:rPr>
          <w:bCs/>
        </w:rPr>
      </w:pPr>
      <w:r w:rsidRPr="00DE6F9F">
        <w:t xml:space="preserve">21. В зависимости от формы публичного мероприятия и количества его участников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</w:t>
      </w:r>
      <w:hyperlink r:id="rId38" w:history="1">
        <w:r w:rsidRPr="00DE6F9F">
          <w:t>закона</w:t>
        </w:r>
      </w:hyperlink>
      <w:r w:rsidRPr="00DE6F9F">
        <w:t xml:space="preserve"> № 54-ФЗ назначается уполномоченный представитель Администрации</w:t>
      </w:r>
      <w:r w:rsidRPr="00DE6F9F">
        <w:rPr>
          <w:bCs/>
        </w:rPr>
        <w:t xml:space="preserve"> МО Краснополянское сельское поселение</w:t>
      </w:r>
      <w:r w:rsidRPr="00DE6F9F">
        <w:t>.</w:t>
      </w:r>
    </w:p>
    <w:p w:rsidR="00DE6F9F" w:rsidRPr="00DE6F9F" w:rsidRDefault="00DE6F9F" w:rsidP="00DE6F9F">
      <w:pPr>
        <w:pStyle w:val="ConsPlusNormal"/>
        <w:ind w:firstLine="540"/>
        <w:jc w:val="both"/>
        <w:rPr>
          <w:bCs/>
        </w:rPr>
      </w:pPr>
      <w:r w:rsidRPr="00DE6F9F">
        <w:t>22. В качестве уполномоченного представителя может быть назначено должностное лицо Администрации</w:t>
      </w:r>
      <w:r w:rsidRPr="00DE6F9F">
        <w:rPr>
          <w:bCs/>
        </w:rPr>
        <w:t xml:space="preserve"> МО Краснополянское сельское поселение</w:t>
      </w:r>
      <w:r w:rsidRPr="00DE6F9F">
        <w:t>, замещающее должность муниципальной службы.</w:t>
      </w:r>
    </w:p>
    <w:p w:rsidR="00DE6F9F" w:rsidRPr="00DE6F9F" w:rsidRDefault="00DE6F9F" w:rsidP="00DE6F9F">
      <w:pPr>
        <w:pStyle w:val="ConsPlusNormal"/>
        <w:ind w:firstLine="540"/>
        <w:jc w:val="both"/>
        <w:rPr>
          <w:bCs/>
        </w:rPr>
      </w:pPr>
      <w:r w:rsidRPr="00DE6F9F">
        <w:t>23. Назначение уполномоченного представителя Администрации</w:t>
      </w:r>
      <w:r w:rsidRPr="00DE6F9F">
        <w:rPr>
          <w:bCs/>
        </w:rPr>
        <w:t xml:space="preserve"> МО Краснополянское сельское поселение </w:t>
      </w:r>
      <w:r w:rsidRPr="00DE6F9F">
        <w:t>оформляется письменным распоряжением администрации сельского поселения, которое направляется организатору публичного мероприятия и в межмуниципальный отдел Министерства внутренних дел Российской Федерации "Байкаловский" для организации взаимодействия по надлежащему обеспечению общественной безопасности участников публичного мероприятия и иных лиц.</w:t>
      </w:r>
    </w:p>
    <w:p w:rsidR="00DE6F9F" w:rsidRPr="00DE6F9F" w:rsidRDefault="00DE6F9F" w:rsidP="00DE6F9F">
      <w:pPr>
        <w:pStyle w:val="ConsPlusNormal"/>
        <w:ind w:firstLine="540"/>
        <w:jc w:val="both"/>
        <w:rPr>
          <w:bCs/>
        </w:rPr>
      </w:pPr>
      <w:r w:rsidRPr="00DE6F9F">
        <w:t xml:space="preserve">24. Права и обязанности уполномоченного представителя Администрации </w:t>
      </w:r>
      <w:r w:rsidRPr="00DE6F9F">
        <w:rPr>
          <w:bCs/>
        </w:rPr>
        <w:t xml:space="preserve">МО Краснополянское сельское поселение </w:t>
      </w:r>
      <w:r w:rsidRPr="00DE6F9F">
        <w:t xml:space="preserve">при проведении публичного мероприятия осуществляются в соответствии с Федеральным </w:t>
      </w:r>
      <w:hyperlink r:id="rId39" w:history="1">
        <w:r w:rsidRPr="00DE6F9F">
          <w:t>законом</w:t>
        </w:r>
      </w:hyperlink>
      <w:r w:rsidRPr="00DE6F9F">
        <w:t xml:space="preserve"> № 54-ОЗ.</w:t>
      </w:r>
    </w:p>
    <w:p w:rsidR="00DE6F9F" w:rsidRPr="00DE6F9F" w:rsidRDefault="00DE6F9F" w:rsidP="00DE6F9F">
      <w:pPr>
        <w:pStyle w:val="ConsPlusNormal"/>
        <w:ind w:firstLine="540"/>
        <w:jc w:val="both"/>
        <w:rPr>
          <w:bCs/>
        </w:rPr>
      </w:pPr>
      <w:r w:rsidRPr="00DE6F9F">
        <w:t xml:space="preserve">25. Взаимодействие уполномоченного представителя Администрации </w:t>
      </w:r>
      <w:r w:rsidRPr="00DE6F9F">
        <w:rPr>
          <w:bCs/>
        </w:rPr>
        <w:t xml:space="preserve">МО Краснополянское сельское поселение </w:t>
      </w:r>
      <w:r w:rsidRPr="00DE6F9F">
        <w:t xml:space="preserve">с организатором публичного мероприятия, участниками публичного мероприятия, уполномоченным представителем межмуниципального отдела Министерства внутренних дел Российской Федерации "Байкаловский", а также иными лицами при проведении публичного мероприятия осуществляется в соответствии с требованиями Федерального </w:t>
      </w:r>
      <w:hyperlink r:id="rId40" w:history="1">
        <w:r w:rsidRPr="00DE6F9F">
          <w:t>закона</w:t>
        </w:r>
      </w:hyperlink>
      <w:r w:rsidRPr="00DE6F9F">
        <w:t xml:space="preserve"> № 54-ФЗ и Областного </w:t>
      </w:r>
      <w:hyperlink r:id="rId41" w:history="1">
        <w:r w:rsidRPr="00DE6F9F">
          <w:t>закона</w:t>
        </w:r>
      </w:hyperlink>
      <w:r w:rsidRPr="00DE6F9F">
        <w:t xml:space="preserve"> № 102-ОЗ.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Title"/>
        <w:jc w:val="center"/>
        <w:outlineLvl w:val="1"/>
        <w:rPr>
          <w:rFonts w:ascii="Arial" w:hAnsi="Arial" w:cs="Arial"/>
          <w:b w:val="0"/>
          <w:sz w:val="20"/>
        </w:rPr>
      </w:pPr>
      <w:r w:rsidRPr="00DE6F9F">
        <w:rPr>
          <w:rFonts w:ascii="Arial" w:hAnsi="Arial" w:cs="Arial"/>
          <w:b w:val="0"/>
          <w:sz w:val="20"/>
        </w:rPr>
        <w:t>5. Взаимодействие с правоохранительными органами и органами государственной власти Свердловской области при организации и проведении публичных мероприятий на территории сельского поселения</w:t>
      </w:r>
    </w:p>
    <w:p w:rsidR="00DE6F9F" w:rsidRPr="00DE6F9F" w:rsidRDefault="00DE6F9F" w:rsidP="00DE6F9F">
      <w:pPr>
        <w:pStyle w:val="ConsPlusNormal"/>
      </w:pP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26. Взаимодействие Администрации МО Краснополянское сельское поселение с межмуниципальным отделом Министерства внутренних дел Российской Федерации "Байкаловский" осуществляется путем: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включения в состав межведомственной рабочей группы представителя МО МВД России "Байкаловский";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2) согласования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граждан, мест на территории сельского поселения;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3) направления распоряжения администрации сельского поселения о назначении уполномоченного представителя Администрации МО Краснополянское сельское поселение для организации взаимодействия по надлежащему обеспечению общественной безопасности участников публичного мероприятия и иных лиц;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4) направления уведомления организатора в случае отказа от проведения публичного мероприятия.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27. Взаимодействие Администрации МО Краснополянское сельское поселение с органами государственной власти Свердловской области осуществляется путем: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1) информирования о вопросах, явившихся причинами проведения публичного мероприятия, если вопросы данным органам адресуются;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 xml:space="preserve">2) информирования соответствующих органов государственной охраны, в случае получения сведений о проведении публичного мероприятия на трассах проезда и местах постоянного или временного пребывания объектов государственной охраны, определенных Федеральным </w:t>
      </w:r>
      <w:hyperlink r:id="rId42" w:history="1">
        <w:r w:rsidRPr="00DE6F9F">
          <w:t>законом</w:t>
        </w:r>
      </w:hyperlink>
      <w:r w:rsidRPr="00DE6F9F">
        <w:t xml:space="preserve"> от 27.05.1996 № 57-ФЗ "О государственной охране";</w:t>
      </w:r>
    </w:p>
    <w:p w:rsidR="00DE6F9F" w:rsidRPr="00DE6F9F" w:rsidRDefault="00DE6F9F" w:rsidP="00DE6F9F">
      <w:pPr>
        <w:pStyle w:val="ConsPlusNormal"/>
        <w:ind w:firstLine="540"/>
        <w:jc w:val="both"/>
      </w:pPr>
      <w:r w:rsidRPr="00DE6F9F">
        <w:t>3) информирования Министерства общественной безопасности Свердловской области обо всех поступающих уведомлениях, о проведении публичных мероприятий и принятых по ним решениях;</w:t>
      </w:r>
    </w:p>
    <w:p w:rsidR="003914EF" w:rsidRDefault="00DE6F9F" w:rsidP="00DE6F9F">
      <w:pPr>
        <w:pStyle w:val="ConsPlusNormal"/>
        <w:ind w:firstLine="540"/>
        <w:jc w:val="both"/>
      </w:pPr>
      <w:r w:rsidRPr="00DE6F9F">
        <w:t>4) направления предложений об определении или изменении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граждан, мест на территории сельского поселения</w:t>
      </w:r>
    </w:p>
    <w:p w:rsidR="00DE6F9F" w:rsidRDefault="00DE6F9F" w:rsidP="00DE6F9F">
      <w:pPr>
        <w:pStyle w:val="ConsPlusNormal"/>
        <w:ind w:firstLine="540"/>
        <w:jc w:val="both"/>
      </w:pPr>
    </w:p>
    <w:p w:rsidR="00DE6F9F" w:rsidRDefault="00DE6F9F" w:rsidP="00DE6F9F">
      <w:pPr>
        <w:pStyle w:val="ConsPlusNormal"/>
        <w:ind w:firstLine="540"/>
        <w:jc w:val="both"/>
      </w:pPr>
    </w:p>
    <w:p w:rsidR="00DE6F9F" w:rsidRPr="00DE6F9F" w:rsidRDefault="00DE6F9F" w:rsidP="00DE6F9F">
      <w:pPr>
        <w:pStyle w:val="ConsPlusNormal"/>
        <w:ind w:firstLine="540"/>
        <w:jc w:val="both"/>
      </w:pPr>
    </w:p>
    <w:p w:rsidR="003914EF" w:rsidRDefault="003914EF" w:rsidP="004E4B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4B93" w:rsidRPr="00901A43" w:rsidRDefault="004E4B93" w:rsidP="004E4B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="00DE6F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4E4B93" w:rsidRPr="00901A43" w:rsidRDefault="004E4B93" w:rsidP="004E4B93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Учредители:  Дума Краснополянского сельского поселения, Администрация муниципального образования Краснополянское сельское поселение.</w:t>
      </w:r>
    </w:p>
    <w:p w:rsidR="004E4B93" w:rsidRPr="004E4B93" w:rsidRDefault="004E4B93" w:rsidP="004E4B93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  <w:sectPr w:rsidR="004E4B93" w:rsidRPr="004E4B93" w:rsidSect="00A45A1F">
          <w:type w:val="continuous"/>
          <w:pgSz w:w="16839" w:h="23814" w:code="8"/>
          <w:pgMar w:top="568" w:right="679" w:bottom="1134" w:left="992" w:header="709" w:footer="709" w:gutter="0"/>
          <w:cols w:space="708"/>
          <w:docGrid w:linePitch="360"/>
        </w:sect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Год основания издания: 2016 г.; статус  издания:  периодическое печатное   издание;    адрес администрации  МО Краснополянского сельского поселения: 623881, Свердловская область, Байкаловский район,  с. Краснополянское, ул. Советская, 26,  тел\факс  8 (34362) 9-33-22,   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w</w:t>
      </w:r>
      <w:hyperlink r:id="rId43" w:tgtFrame="_blank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ww.krasnopolyanskoe.ru</w:t>
        </w:r>
      </w:hyperlink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;  дата подписания  номера газеты в печать: 25.01.2017  г.;  формат бумаги: А3;  объем издания </w:t>
      </w:r>
      <w:r w:rsidR="00DE6F9F">
        <w:rPr>
          <w:rFonts w:ascii="Times New Roman" w:hAnsi="Times New Roman" w:cs="Times New Roman"/>
          <w:bCs/>
          <w:color w:val="000000"/>
          <w:sz w:val="18"/>
          <w:szCs w:val="18"/>
        </w:rPr>
        <w:t>22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лист</w:t>
      </w:r>
      <w:r w:rsidR="00DE6F9F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;  тираж  24 экземпляра,   председатель редакционного совета  - Нуртазинова Ай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жан Бектасовна  8(34362) 9-33-6</w:t>
      </w:r>
    </w:p>
    <w:p w:rsidR="00364E16" w:rsidRPr="004E4B93" w:rsidRDefault="00364E16" w:rsidP="004E4B93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364E16" w:rsidRPr="004E4B93" w:rsidSect="00A81E32">
      <w:type w:val="continuous"/>
      <w:pgSz w:w="16839" w:h="23814" w:code="8"/>
      <w:pgMar w:top="568" w:right="53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0A" w:rsidRDefault="007E6C0A" w:rsidP="008B4BD9">
      <w:pPr>
        <w:spacing w:after="0" w:line="240" w:lineRule="auto"/>
      </w:pPr>
      <w:r>
        <w:separator/>
      </w:r>
    </w:p>
  </w:endnote>
  <w:endnote w:type="continuationSeparator" w:id="1">
    <w:p w:rsidR="007E6C0A" w:rsidRDefault="007E6C0A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4746"/>
      <w:docPartObj>
        <w:docPartGallery w:val="Page Numbers (Bottom of Page)"/>
        <w:docPartUnique/>
      </w:docPartObj>
    </w:sdtPr>
    <w:sdtContent>
      <w:p w:rsidR="00CA4C36" w:rsidRDefault="00CA4C36" w:rsidP="002C016C">
        <w:pPr>
          <w:pStyle w:val="ae"/>
          <w:jc w:val="center"/>
        </w:pPr>
        <w:fldSimple w:instr=" PAGE   \* MERGEFORMAT ">
          <w:r w:rsidR="00310F3F">
            <w:rPr>
              <w:noProof/>
            </w:rPr>
            <w:t>22</w:t>
          </w:r>
        </w:fldSimple>
      </w:p>
    </w:sdtContent>
  </w:sdt>
  <w:p w:rsidR="00CA4C36" w:rsidRDefault="00CA4C36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0A" w:rsidRDefault="007E6C0A" w:rsidP="008B4BD9">
      <w:pPr>
        <w:spacing w:after="0" w:line="240" w:lineRule="auto"/>
      </w:pPr>
      <w:r>
        <w:separator/>
      </w:r>
    </w:p>
  </w:footnote>
  <w:footnote w:type="continuationSeparator" w:id="1">
    <w:p w:rsidR="007E6C0A" w:rsidRDefault="007E6C0A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11CB8"/>
    <w:multiLevelType w:val="hybridMultilevel"/>
    <w:tmpl w:val="93DA9BB2"/>
    <w:lvl w:ilvl="0" w:tplc="16E8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CC2995"/>
    <w:multiLevelType w:val="hybridMultilevel"/>
    <w:tmpl w:val="192ABBEC"/>
    <w:lvl w:ilvl="0" w:tplc="FBD48E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4">
    <w:nsid w:val="1EB6638F"/>
    <w:multiLevelType w:val="hybridMultilevel"/>
    <w:tmpl w:val="9E7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BBB"/>
    <w:multiLevelType w:val="hybridMultilevel"/>
    <w:tmpl w:val="F230CD20"/>
    <w:lvl w:ilvl="0" w:tplc="D656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4958E6"/>
    <w:multiLevelType w:val="hybridMultilevel"/>
    <w:tmpl w:val="F444704E"/>
    <w:lvl w:ilvl="0" w:tplc="5C50D2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229E3"/>
    <w:multiLevelType w:val="hybridMultilevel"/>
    <w:tmpl w:val="327E6360"/>
    <w:lvl w:ilvl="0" w:tplc="3E06D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0523F"/>
    <w:multiLevelType w:val="hybridMultilevel"/>
    <w:tmpl w:val="4830DA90"/>
    <w:lvl w:ilvl="0" w:tplc="A02E8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5EC8"/>
    <w:rsid w:val="00030524"/>
    <w:rsid w:val="00032D45"/>
    <w:rsid w:val="00035C76"/>
    <w:rsid w:val="000406EB"/>
    <w:rsid w:val="00061C7E"/>
    <w:rsid w:val="000963D3"/>
    <w:rsid w:val="000A3348"/>
    <w:rsid w:val="000E7125"/>
    <w:rsid w:val="00112088"/>
    <w:rsid w:val="00113CE2"/>
    <w:rsid w:val="00115D56"/>
    <w:rsid w:val="00120242"/>
    <w:rsid w:val="00124694"/>
    <w:rsid w:val="001309AA"/>
    <w:rsid w:val="001332A3"/>
    <w:rsid w:val="00142848"/>
    <w:rsid w:val="001677E7"/>
    <w:rsid w:val="00187A91"/>
    <w:rsid w:val="001A2D9E"/>
    <w:rsid w:val="001A64E6"/>
    <w:rsid w:val="001A770B"/>
    <w:rsid w:val="001C714E"/>
    <w:rsid w:val="001D4A07"/>
    <w:rsid w:val="001F53CA"/>
    <w:rsid w:val="001F6F8F"/>
    <w:rsid w:val="002015AC"/>
    <w:rsid w:val="00211261"/>
    <w:rsid w:val="002231C5"/>
    <w:rsid w:val="00226282"/>
    <w:rsid w:val="002634C4"/>
    <w:rsid w:val="002651E2"/>
    <w:rsid w:val="00293139"/>
    <w:rsid w:val="002B62F4"/>
    <w:rsid w:val="002C016C"/>
    <w:rsid w:val="002C0CD5"/>
    <w:rsid w:val="002F088B"/>
    <w:rsid w:val="00306AD2"/>
    <w:rsid w:val="00310F3F"/>
    <w:rsid w:val="003216E0"/>
    <w:rsid w:val="00324ECC"/>
    <w:rsid w:val="003319B4"/>
    <w:rsid w:val="0033291A"/>
    <w:rsid w:val="00334F7E"/>
    <w:rsid w:val="00364E16"/>
    <w:rsid w:val="00382BAA"/>
    <w:rsid w:val="003855F5"/>
    <w:rsid w:val="00385942"/>
    <w:rsid w:val="003914EF"/>
    <w:rsid w:val="00391AD9"/>
    <w:rsid w:val="003C163B"/>
    <w:rsid w:val="0041660B"/>
    <w:rsid w:val="004567C7"/>
    <w:rsid w:val="00466DC3"/>
    <w:rsid w:val="0048217A"/>
    <w:rsid w:val="00490DC4"/>
    <w:rsid w:val="004A6F24"/>
    <w:rsid w:val="004B1235"/>
    <w:rsid w:val="004B7953"/>
    <w:rsid w:val="004D44CF"/>
    <w:rsid w:val="004D4A46"/>
    <w:rsid w:val="004E4B93"/>
    <w:rsid w:val="004E716F"/>
    <w:rsid w:val="004F60AE"/>
    <w:rsid w:val="005101A2"/>
    <w:rsid w:val="005250BF"/>
    <w:rsid w:val="0053531C"/>
    <w:rsid w:val="00536091"/>
    <w:rsid w:val="00546DA3"/>
    <w:rsid w:val="00555B7C"/>
    <w:rsid w:val="00576694"/>
    <w:rsid w:val="005A183A"/>
    <w:rsid w:val="005B507D"/>
    <w:rsid w:val="005E3895"/>
    <w:rsid w:val="005F2777"/>
    <w:rsid w:val="006307A1"/>
    <w:rsid w:val="00644B52"/>
    <w:rsid w:val="00661075"/>
    <w:rsid w:val="00681B56"/>
    <w:rsid w:val="00694ED4"/>
    <w:rsid w:val="006A1F1F"/>
    <w:rsid w:val="006C3EE8"/>
    <w:rsid w:val="006C4651"/>
    <w:rsid w:val="006E1F14"/>
    <w:rsid w:val="006E32F4"/>
    <w:rsid w:val="006E35F1"/>
    <w:rsid w:val="00717E97"/>
    <w:rsid w:val="00725F62"/>
    <w:rsid w:val="0075052E"/>
    <w:rsid w:val="00763714"/>
    <w:rsid w:val="007917F5"/>
    <w:rsid w:val="007A5B41"/>
    <w:rsid w:val="007D032A"/>
    <w:rsid w:val="007D356E"/>
    <w:rsid w:val="007E3CBF"/>
    <w:rsid w:val="007E4BB0"/>
    <w:rsid w:val="007E6C0A"/>
    <w:rsid w:val="00822564"/>
    <w:rsid w:val="00826780"/>
    <w:rsid w:val="00837A68"/>
    <w:rsid w:val="008457B4"/>
    <w:rsid w:val="00856365"/>
    <w:rsid w:val="00873286"/>
    <w:rsid w:val="0089205A"/>
    <w:rsid w:val="008A49B3"/>
    <w:rsid w:val="008A63DB"/>
    <w:rsid w:val="008B3FC9"/>
    <w:rsid w:val="008B4BD9"/>
    <w:rsid w:val="008B6606"/>
    <w:rsid w:val="008C3CDF"/>
    <w:rsid w:val="008D1736"/>
    <w:rsid w:val="008D5CC1"/>
    <w:rsid w:val="008F4281"/>
    <w:rsid w:val="008F6545"/>
    <w:rsid w:val="00910F1C"/>
    <w:rsid w:val="00915BB0"/>
    <w:rsid w:val="00916EB4"/>
    <w:rsid w:val="009236E1"/>
    <w:rsid w:val="0092621D"/>
    <w:rsid w:val="00940331"/>
    <w:rsid w:val="00940ADC"/>
    <w:rsid w:val="00946C2D"/>
    <w:rsid w:val="0097304D"/>
    <w:rsid w:val="00974C55"/>
    <w:rsid w:val="00980E6C"/>
    <w:rsid w:val="009C1BA3"/>
    <w:rsid w:val="009C246A"/>
    <w:rsid w:val="009C27A5"/>
    <w:rsid w:val="009F6674"/>
    <w:rsid w:val="00A16C2A"/>
    <w:rsid w:val="00A17814"/>
    <w:rsid w:val="00A21C4B"/>
    <w:rsid w:val="00A312EE"/>
    <w:rsid w:val="00A45A1F"/>
    <w:rsid w:val="00A60CB5"/>
    <w:rsid w:val="00A633B3"/>
    <w:rsid w:val="00A73895"/>
    <w:rsid w:val="00A75EDB"/>
    <w:rsid w:val="00A81E32"/>
    <w:rsid w:val="00AA2A03"/>
    <w:rsid w:val="00AB2FA7"/>
    <w:rsid w:val="00B16F41"/>
    <w:rsid w:val="00B17D31"/>
    <w:rsid w:val="00B35D29"/>
    <w:rsid w:val="00B41A5C"/>
    <w:rsid w:val="00B422B0"/>
    <w:rsid w:val="00B600C8"/>
    <w:rsid w:val="00BB063F"/>
    <w:rsid w:val="00BB6735"/>
    <w:rsid w:val="00BC13DC"/>
    <w:rsid w:val="00BC231B"/>
    <w:rsid w:val="00BC3B6C"/>
    <w:rsid w:val="00BC3BC3"/>
    <w:rsid w:val="00BD6B9A"/>
    <w:rsid w:val="00BD7936"/>
    <w:rsid w:val="00BF595E"/>
    <w:rsid w:val="00C04227"/>
    <w:rsid w:val="00C05CBF"/>
    <w:rsid w:val="00C0698D"/>
    <w:rsid w:val="00C139DA"/>
    <w:rsid w:val="00C27AB0"/>
    <w:rsid w:val="00C52022"/>
    <w:rsid w:val="00C54121"/>
    <w:rsid w:val="00C576D3"/>
    <w:rsid w:val="00C67282"/>
    <w:rsid w:val="00C75DB5"/>
    <w:rsid w:val="00CA4C36"/>
    <w:rsid w:val="00CA54C6"/>
    <w:rsid w:val="00CC2DAC"/>
    <w:rsid w:val="00CC303E"/>
    <w:rsid w:val="00CC46D9"/>
    <w:rsid w:val="00CC7A0F"/>
    <w:rsid w:val="00CE5F0B"/>
    <w:rsid w:val="00D25BB3"/>
    <w:rsid w:val="00D36236"/>
    <w:rsid w:val="00D37309"/>
    <w:rsid w:val="00D46F0D"/>
    <w:rsid w:val="00D47261"/>
    <w:rsid w:val="00D478EC"/>
    <w:rsid w:val="00D50932"/>
    <w:rsid w:val="00D61A2B"/>
    <w:rsid w:val="00D642E1"/>
    <w:rsid w:val="00DA6472"/>
    <w:rsid w:val="00DA779A"/>
    <w:rsid w:val="00DE6F9F"/>
    <w:rsid w:val="00DE7879"/>
    <w:rsid w:val="00DF25C4"/>
    <w:rsid w:val="00E00726"/>
    <w:rsid w:val="00E35380"/>
    <w:rsid w:val="00E46CDF"/>
    <w:rsid w:val="00E54AE7"/>
    <w:rsid w:val="00E55C39"/>
    <w:rsid w:val="00E60865"/>
    <w:rsid w:val="00E6394D"/>
    <w:rsid w:val="00E73D79"/>
    <w:rsid w:val="00E93D0D"/>
    <w:rsid w:val="00E97B32"/>
    <w:rsid w:val="00EA16BA"/>
    <w:rsid w:val="00EB679A"/>
    <w:rsid w:val="00EC04B4"/>
    <w:rsid w:val="00EC35E9"/>
    <w:rsid w:val="00EC724E"/>
    <w:rsid w:val="00ED7E94"/>
    <w:rsid w:val="00EE4892"/>
    <w:rsid w:val="00F0261E"/>
    <w:rsid w:val="00F62252"/>
    <w:rsid w:val="00F649F9"/>
    <w:rsid w:val="00F71001"/>
    <w:rsid w:val="00F8581C"/>
    <w:rsid w:val="00F937B6"/>
    <w:rsid w:val="00FD23CF"/>
    <w:rsid w:val="00FE546A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uiPriority w:val="99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uiPriority w:val="99"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nhideWhenUsed/>
    <w:rsid w:val="002C016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EC35E9"/>
    <w:rPr>
      <w:b/>
      <w:bCs/>
    </w:rPr>
  </w:style>
  <w:style w:type="paragraph" w:styleId="afa">
    <w:name w:val="Normal (Web)"/>
    <w:basedOn w:val="a"/>
    <w:uiPriority w:val="99"/>
    <w:unhideWhenUsed/>
    <w:rsid w:val="009C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7A5"/>
  </w:style>
  <w:style w:type="paragraph" w:customStyle="1" w:styleId="41">
    <w:name w:val="заголовок 4"/>
    <w:basedOn w:val="a"/>
    <w:next w:val="a"/>
    <w:rsid w:val="002015AC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berNonformat">
    <w:name w:val="NoNumberNonformat"/>
    <w:uiPriority w:val="99"/>
    <w:rsid w:val="00DA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3B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asnopolyanskoe.ru" TargetMode="External"/><Relationship Id="rId18" Type="http://schemas.openxmlformats.org/officeDocument/2006/relationships/hyperlink" Target="consultantplus://offline/ref=FBB14CA7B6711A86C45F9DF81E4CE3D6D0D67FF4FEA13B0C6E0683C3050893678D68F4C9322AECBE218D6B6FD4EFA6C8D6C807B84BA9FE1F1A5C461B4CJ3E" TargetMode="External"/><Relationship Id="rId26" Type="http://schemas.openxmlformats.org/officeDocument/2006/relationships/hyperlink" Target="consultantplus://offline/ref=D5C515EBEA700182B6D21FEA8B611187B40F85E487BE42762D14285036DAD8069A22EE10BFD78A28D4EC4F4103HEDEG" TargetMode="External"/><Relationship Id="rId39" Type="http://schemas.openxmlformats.org/officeDocument/2006/relationships/hyperlink" Target="consultantplus://offline/ref=D5C515EBEA700182B6D21FEA8B611187B40F85E487BE42762D14285036DAD8069A22EE10BFD78A28D4EC4F4103HED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09AA6B777606945A679876100949B485DB78A092346437DE348F747DA0B39054EABA4EA860A012637C7756FEhCT4K" TargetMode="External"/><Relationship Id="rId34" Type="http://schemas.openxmlformats.org/officeDocument/2006/relationships/hyperlink" Target="consultantplus://offline/ref=D5C515EBEA700182B6D21FEA8B611187B40F85E487BE42762D14285036DAD8069A22EE10BFD78A28D4EC4F4103HEDEG" TargetMode="External"/><Relationship Id="rId42" Type="http://schemas.openxmlformats.org/officeDocument/2006/relationships/hyperlink" Target="consultantplus://offline/ref=D5C515EBEA700182B6D21FEA8B611187B5068FEA82B242762D14285036DAD8069A22EE10BFD78A28D4EC4F4103HED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asnopolyanskoe.ru" TargetMode="External"/><Relationship Id="rId17" Type="http://schemas.openxmlformats.org/officeDocument/2006/relationships/hyperlink" Target="consultantplus://offline/ref=B9F509FF4195E73EFEDBA588BD8DB3942C577DC47DD336E4A3268B5DCE6B99B09742D9007D1177DAD6B51A3EE2B661EEEADB9DEE8CFA987AC5E188C8J8w2I" TargetMode="External"/><Relationship Id="rId25" Type="http://schemas.openxmlformats.org/officeDocument/2006/relationships/hyperlink" Target="consultantplus://offline/ref=D5C515EBEA700182B6D21FFC880D4F8DB604D3E187BA4D2279492E07698ADE53C862B049FE959929DDF24C4101ECDEB8C19987D4522F7508934A0108HCDCG" TargetMode="External"/><Relationship Id="rId33" Type="http://schemas.openxmlformats.org/officeDocument/2006/relationships/hyperlink" Target="consultantplus://offline/ref=D5C515EBEA700182B6D21FEA8B611187B5078AE98EEC15747C4126553E8A82169E6BB91BA3D19D36DFF24CH4D8G" TargetMode="External"/><Relationship Id="rId38" Type="http://schemas.openxmlformats.org/officeDocument/2006/relationships/hyperlink" Target="consultantplus://offline/ref=D5C515EBEA700182B6D21FEA8B611187B40F85E487BE42762D14285036DAD8069A22EE10BFD78A28D4EC4F4103HED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77E7F6F43F546075BD26E318BE055B7EE929DC28E035205E84DD912A7C0652DD4563B0D758B432D1C58C66B7kAk9I" TargetMode="External"/><Relationship Id="rId20" Type="http://schemas.openxmlformats.org/officeDocument/2006/relationships/hyperlink" Target="consultantplus://offline/ref=01B60DE3C406DDD480FA709B54FD64271C6AF7B6E27F988205182FC4A2D8933BD606BEA8B70E3CAF17C806019A6B00984085C83E9D638BC5A45ECDD7f8zFK" TargetMode="External"/><Relationship Id="rId29" Type="http://schemas.openxmlformats.org/officeDocument/2006/relationships/hyperlink" Target="consultantplus://offline/ref=D5C515EBEA700182B6D21FEA8B611187B40F85E487BE42762D14285036DAD8068822B61CBDD1942EDAF9191046B287EB83D28ADF4A337500H8D4G" TargetMode="External"/><Relationship Id="rId41" Type="http://schemas.openxmlformats.org/officeDocument/2006/relationships/hyperlink" Target="consultantplus://offline/ref=D5C515EBEA700182B6D21FFC880D4F8DB604D3E187BA4D2279492E07698ADE53C862B049EC95C125DFF453410BF988E984HCD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45847E4E3F97D501FD788DD2974E0F13A9053F433FDE4BECB12A2ECBH3A3K" TargetMode="External"/><Relationship Id="rId24" Type="http://schemas.openxmlformats.org/officeDocument/2006/relationships/hyperlink" Target="consultantplus://offline/ref=D5C515EBEA700182B6D21FEA8B611187B40F85E487BE42762D14285036DAD8068822B61CB4DAC07999A7404304F98AE09BCE8AD7H5DDG" TargetMode="External"/><Relationship Id="rId32" Type="http://schemas.openxmlformats.org/officeDocument/2006/relationships/hyperlink" Target="consultantplus://offline/ref=D5C515EBEA700182B6D21FEA8B611187B40F85E487BE42762D14285036DAD8069A22EE10BFD78A28D4EC4F4103HEDEG" TargetMode="External"/><Relationship Id="rId37" Type="http://schemas.openxmlformats.org/officeDocument/2006/relationships/hyperlink" Target="http://www.krasnopolyanskoe.ru" TargetMode="External"/><Relationship Id="rId40" Type="http://schemas.openxmlformats.org/officeDocument/2006/relationships/hyperlink" Target="consultantplus://offline/ref=D5C515EBEA700182B6D21FEA8B611187B40F85E487BE42762D14285036DAD8069A22EE10BFD78A28D4EC4F4103HEDE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77E7F6F43F546075BD26E318BE055B7EE82BD026E435205E84DD912A7C0652DD4563B0D758B432D1C58C66B7kAk9I" TargetMode="External"/><Relationship Id="rId23" Type="http://schemas.openxmlformats.org/officeDocument/2006/relationships/hyperlink" Target="http://www.krasnopolyanskoe.ru" TargetMode="External"/><Relationship Id="rId28" Type="http://schemas.openxmlformats.org/officeDocument/2006/relationships/hyperlink" Target="consultantplus://offline/ref=D5C515EBEA700182B6D21FFC880D4F8DB604D3E187BA4D2279492E07698ADE53C862B049FE959929DDF24C4106ECDEB8C19987D4522F7508934A0108HCDCG" TargetMode="External"/><Relationship Id="rId36" Type="http://schemas.openxmlformats.org/officeDocument/2006/relationships/hyperlink" Target="consultantplus://offline/ref=D5C515EBEA700182B6D21FFC880D4F8DB604D3E187BA4D2279492E07698ADE53C862B049EC95C125DFF453410BF988E984HCD5G" TargetMode="External"/><Relationship Id="rId10" Type="http://schemas.openxmlformats.org/officeDocument/2006/relationships/hyperlink" Target="consultantplus://offline/main?base=LAW;n=111900;fld=134;dst=100643" TargetMode="External"/><Relationship Id="rId19" Type="http://schemas.openxmlformats.org/officeDocument/2006/relationships/hyperlink" Target="consultantplus://offline/ref=A0EE72D6BA9BBC4F333BD1EDDB431B5BC6FD1F80967A85F192B650B00839E7CD71B5AD43F5C099037FEF48A8E2CEC7099CB1B41711E5CF77CA842686KBy1I" TargetMode="External"/><Relationship Id="rId31" Type="http://schemas.openxmlformats.org/officeDocument/2006/relationships/hyperlink" Target="consultantplus://offline/ref=D5C515EBEA700182B6D21FFC880D4F8DB604D3E187BA4D2279492E07698ADE53C862B049EC95C125DFF453410BF988E984HCD5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B36FFECA2F36DB59DD84E0EF9BACE869D0420DB80A57C4B493AEC623A4C416D35C4043E2C5E4A45B08493055A8685B42D67367CBC6835E21F07K" TargetMode="External"/><Relationship Id="rId22" Type="http://schemas.openxmlformats.org/officeDocument/2006/relationships/hyperlink" Target="consultantplus://offline/ref=01B60DE3C406DDD480FA709B54FD64271C6AF7B6E27F988205182FC4A2D8933BD606BEA8B70E3CAF17C806019A6B00984085C83E9D638BC5A45ECDD7f8zFK" TargetMode="External"/><Relationship Id="rId27" Type="http://schemas.openxmlformats.org/officeDocument/2006/relationships/hyperlink" Target="consultantplus://offline/ref=D5C515EBEA700182B6D21FFC880D4F8DB604D3E187BA4D2279492E07698ADE53C862B049EC95C125DFF453410BF988E984HCD5G" TargetMode="External"/><Relationship Id="rId30" Type="http://schemas.openxmlformats.org/officeDocument/2006/relationships/hyperlink" Target="consultantplus://offline/ref=D5C515EBEA700182B6D21FEA8B611187B40F85E487BE42762D14285036DAD8069A22EE10BFD78A28D4EC4F4103HEDEG" TargetMode="External"/><Relationship Id="rId35" Type="http://schemas.openxmlformats.org/officeDocument/2006/relationships/hyperlink" Target="consultantplus://offline/ref=D5C515EBEA700182B6D21FEA8B611187B40F85E487BE42762D14285036DAD8069A22EE10BFD78A28D4EC4F4103HEDEG" TargetMode="External"/><Relationship Id="rId43" Type="http://schemas.openxmlformats.org/officeDocument/2006/relationships/hyperlink" Target="http://www.krasnopoly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4F20-5CF9-43E3-A30C-A4F07E1A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20785</Words>
  <Characters>118479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Дума</cp:lastModifiedBy>
  <cp:revision>85</cp:revision>
  <cp:lastPrinted>2019-10-08T05:48:00Z</cp:lastPrinted>
  <dcterms:created xsi:type="dcterms:W3CDTF">2017-01-19T09:15:00Z</dcterms:created>
  <dcterms:modified xsi:type="dcterms:W3CDTF">2019-10-08T05:51:00Z</dcterms:modified>
</cp:coreProperties>
</file>