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EC35E9">
                    <w:rPr>
                      <w:sz w:val="36"/>
                      <w:szCs w:val="36"/>
                    </w:rPr>
                    <w:t xml:space="preserve">07 марта </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EC35E9">
                    <w:rPr>
                      <w:sz w:val="36"/>
                      <w:szCs w:val="36"/>
                    </w:rPr>
                    <w:t>3</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EC35E9" w:rsidRDefault="00C0698D" w:rsidP="00BD6B9A">
      <w:pPr>
        <w:rPr>
          <w:rFonts w:ascii="Times New Roman" w:hAnsi="Times New Roman" w:cs="Times New Roman"/>
          <w:sz w:val="20"/>
          <w:szCs w:val="20"/>
        </w:rPr>
      </w:pPr>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Pr="00EC35E9" w:rsidRDefault="00CC46D9" w:rsidP="00466DC3">
      <w:pPr>
        <w:ind w:right="424"/>
        <w:rPr>
          <w:rFonts w:ascii="Times New Roman" w:eastAsia="Times New Roman" w:hAnsi="Times New Roman" w:cs="Times New Roman"/>
          <w:b/>
          <w:i/>
          <w:sz w:val="20"/>
          <w:szCs w:val="20"/>
        </w:rPr>
        <w:sectPr w:rsidR="00CC46D9" w:rsidRPr="00EC35E9" w:rsidSect="005101A2">
          <w:footerReference w:type="default" r:id="rId9"/>
          <w:pgSz w:w="16839" w:h="23814" w:code="8"/>
          <w:pgMar w:top="709" w:right="963" w:bottom="1134" w:left="1134" w:header="708" w:footer="708" w:gutter="0"/>
          <w:cols w:space="708"/>
          <w:docGrid w:linePitch="360"/>
        </w:sectPr>
      </w:pPr>
    </w:p>
    <w:p w:rsidR="00EC35E9" w:rsidRPr="00D61A2B" w:rsidRDefault="00EC35E9" w:rsidP="00EC35E9">
      <w:pPr>
        <w:spacing w:after="0"/>
        <w:jc w:val="center"/>
        <w:rPr>
          <w:rFonts w:ascii="Times New Roman" w:hAnsi="Times New Roman" w:cs="Times New Roman"/>
          <w:b/>
          <w:sz w:val="20"/>
          <w:szCs w:val="20"/>
          <w:u w:val="single"/>
        </w:rPr>
      </w:pPr>
      <w:r w:rsidRPr="00D61A2B">
        <w:rPr>
          <w:rFonts w:ascii="Times New Roman" w:hAnsi="Times New Roman" w:cs="Times New Roman"/>
          <w:b/>
          <w:sz w:val="20"/>
          <w:szCs w:val="20"/>
          <w:u w:val="single"/>
        </w:rPr>
        <w:lastRenderedPageBreak/>
        <w:t xml:space="preserve">Раздел </w:t>
      </w:r>
      <w:r w:rsidRPr="00D61A2B">
        <w:rPr>
          <w:rFonts w:ascii="Times New Roman" w:hAnsi="Times New Roman" w:cs="Times New Roman"/>
          <w:b/>
          <w:sz w:val="20"/>
          <w:szCs w:val="20"/>
          <w:u w:val="single"/>
          <w:lang w:val="en-US"/>
        </w:rPr>
        <w:t>I</w:t>
      </w:r>
      <w:r w:rsidRPr="00D61A2B">
        <w:rPr>
          <w:rFonts w:ascii="Times New Roman" w:hAnsi="Times New Roman" w:cs="Times New Roman"/>
          <w:b/>
          <w:sz w:val="20"/>
          <w:szCs w:val="20"/>
          <w:u w:val="single"/>
        </w:rPr>
        <w:t>. Решения Думы  Краснополянского сельского поселения</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Российская Федерация</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Свердловская область</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Байкаловский район</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Дума   Краснополянского сельского поселения </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 19 - заседание   4 - го созыва</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РЕШЕНИЕ </w:t>
      </w:r>
    </w:p>
    <w:p w:rsidR="00EC35E9" w:rsidRPr="00D61A2B" w:rsidRDefault="00EC35E9" w:rsidP="00EC35E9">
      <w:pPr>
        <w:spacing w:after="0" w:line="240" w:lineRule="auto"/>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от  06 марта  2019 года  №  88</w:t>
      </w:r>
    </w:p>
    <w:p w:rsidR="00EC35E9" w:rsidRPr="00D61A2B" w:rsidRDefault="00EC35E9" w:rsidP="00EC35E9">
      <w:pPr>
        <w:spacing w:after="0"/>
        <w:rPr>
          <w:rFonts w:ascii="Times New Roman" w:hAnsi="Times New Roman" w:cs="Times New Roman"/>
          <w:sz w:val="20"/>
          <w:szCs w:val="20"/>
        </w:rPr>
      </w:pPr>
    </w:p>
    <w:p w:rsidR="00EC35E9" w:rsidRPr="00D61A2B" w:rsidRDefault="00EC35E9" w:rsidP="007E3CBF">
      <w:pPr>
        <w:spacing w:after="0" w:line="240" w:lineRule="auto"/>
        <w:ind w:firstLine="851"/>
        <w:jc w:val="both"/>
        <w:rPr>
          <w:rFonts w:ascii="Times New Roman" w:hAnsi="Times New Roman" w:cs="Times New Roman"/>
          <w:b/>
          <w:sz w:val="20"/>
          <w:szCs w:val="20"/>
        </w:rPr>
      </w:pPr>
      <w:r w:rsidRPr="00D61A2B">
        <w:rPr>
          <w:rFonts w:ascii="Times New Roman" w:hAnsi="Times New Roman" w:cs="Times New Roman"/>
          <w:b/>
          <w:sz w:val="20"/>
          <w:szCs w:val="20"/>
        </w:rPr>
        <w:t>О внесении изменений в Правила землепользования и застройки муниципального образования Краснополянского  сельского поселения Байкаловский муниципальный район Свердловской области в статью 32 раздела 3 (Градостроительные регламенты) тома № 2 Правил землепользования и застройки муниципального образования Краснополянское сельское поселение в части установления:</w:t>
      </w:r>
    </w:p>
    <w:p w:rsidR="00EC35E9" w:rsidRPr="00D61A2B" w:rsidRDefault="00EC35E9" w:rsidP="007E3CBF">
      <w:pPr>
        <w:pStyle w:val="a8"/>
        <w:ind w:firstLine="710"/>
        <w:rPr>
          <w:sz w:val="20"/>
        </w:rPr>
      </w:pPr>
      <w:r w:rsidRPr="00D61A2B">
        <w:rPr>
          <w:sz w:val="20"/>
        </w:rPr>
        <w:t>В соответствии с Федеральным законом от 06.10.2003 № 131-ФЗ  "Об общих принципах организации местного самоуправления в Российской Федерации", и протоколом публичных слушаний от 04.03.2019 года, Дума Краснополянского</w:t>
      </w:r>
      <w:r w:rsidRPr="00D61A2B">
        <w:rPr>
          <w:color w:val="FF0000"/>
          <w:sz w:val="20"/>
        </w:rPr>
        <w:t xml:space="preserve"> </w:t>
      </w:r>
      <w:r w:rsidRPr="00D61A2B">
        <w:rPr>
          <w:sz w:val="20"/>
        </w:rPr>
        <w:t>сельского поселения РЕШИЛА:</w:t>
      </w:r>
    </w:p>
    <w:p w:rsidR="00EC35E9" w:rsidRPr="00D61A2B" w:rsidRDefault="00EC35E9" w:rsidP="007E3CBF">
      <w:pPr>
        <w:spacing w:after="0" w:line="240" w:lineRule="auto"/>
        <w:jc w:val="both"/>
        <w:rPr>
          <w:rFonts w:ascii="Times New Roman" w:hAnsi="Times New Roman" w:cs="Times New Roman"/>
          <w:bCs/>
          <w:color w:val="000000"/>
          <w:sz w:val="20"/>
          <w:szCs w:val="20"/>
        </w:rPr>
      </w:pPr>
      <w:r w:rsidRPr="00D61A2B">
        <w:rPr>
          <w:rFonts w:ascii="Times New Roman" w:hAnsi="Times New Roman" w:cs="Times New Roman"/>
          <w:sz w:val="20"/>
          <w:szCs w:val="20"/>
        </w:rPr>
        <w:t xml:space="preserve">       1.</w:t>
      </w:r>
      <w:r w:rsidRPr="00D61A2B">
        <w:rPr>
          <w:rFonts w:ascii="Times New Roman" w:hAnsi="Times New Roman" w:cs="Times New Roman"/>
          <w:b/>
          <w:sz w:val="20"/>
          <w:szCs w:val="20"/>
        </w:rPr>
        <w:t xml:space="preserve">  </w:t>
      </w:r>
      <w:r w:rsidRPr="00D61A2B">
        <w:rPr>
          <w:rFonts w:ascii="Times New Roman" w:hAnsi="Times New Roman" w:cs="Times New Roman"/>
          <w:sz w:val="20"/>
          <w:szCs w:val="20"/>
        </w:rPr>
        <w:t xml:space="preserve">- </w:t>
      </w:r>
      <w:r w:rsidRPr="00D61A2B">
        <w:rPr>
          <w:rStyle w:val="af9"/>
          <w:rFonts w:ascii="Times New Roman" w:hAnsi="Times New Roman" w:cs="Times New Roman"/>
          <w:sz w:val="20"/>
          <w:szCs w:val="20"/>
        </w:rPr>
        <w:t xml:space="preserve">Внести изменения в  наименования зон земельного участка </w:t>
      </w:r>
      <w:r w:rsidRPr="00D61A2B">
        <w:rPr>
          <w:rFonts w:ascii="Times New Roman" w:hAnsi="Times New Roman" w:cs="Times New Roman"/>
          <w:sz w:val="20"/>
          <w:szCs w:val="20"/>
        </w:rPr>
        <w:t xml:space="preserve">с Р (зона рекреации)  на  О2 (Зона размещения объектов коммунально-бытового назначения - с разрешенным использованием – размещение объектов капитального строительства, предназначенных для оказания гражданам амбулаторно - поликлинической медицинской помощи) в отношении земельного участка, расположенного в  Свердловская область, д.Менщикова, ул. им. Кайгородова Л.Х, 26а, кадастровый номер земельного участка </w:t>
      </w:r>
      <w:r w:rsidRPr="00D61A2B">
        <w:rPr>
          <w:rFonts w:ascii="Times New Roman" w:hAnsi="Times New Roman" w:cs="Times New Roman"/>
          <w:bCs/>
          <w:color w:val="000000"/>
          <w:sz w:val="20"/>
          <w:szCs w:val="20"/>
        </w:rPr>
        <w:t>66:05:0501001:182</w:t>
      </w:r>
    </w:p>
    <w:p w:rsidR="00EC35E9" w:rsidRPr="00D61A2B" w:rsidRDefault="00EC35E9" w:rsidP="007E3CBF">
      <w:pPr>
        <w:spacing w:after="0" w:line="240" w:lineRule="auto"/>
        <w:jc w:val="both"/>
        <w:rPr>
          <w:rStyle w:val="af9"/>
          <w:rFonts w:ascii="Times New Roman" w:hAnsi="Times New Roman" w:cs="Times New Roman"/>
          <w:bCs w:val="0"/>
          <w:sz w:val="20"/>
          <w:szCs w:val="20"/>
        </w:rPr>
      </w:pPr>
      <w:r w:rsidRPr="00D61A2B">
        <w:rPr>
          <w:rFonts w:ascii="Times New Roman" w:hAnsi="Times New Roman" w:cs="Times New Roman"/>
          <w:bCs/>
          <w:color w:val="000000"/>
          <w:sz w:val="20"/>
          <w:szCs w:val="20"/>
        </w:rPr>
        <w:t xml:space="preserve">      </w:t>
      </w:r>
      <w:r w:rsidRPr="00D61A2B">
        <w:rPr>
          <w:rFonts w:ascii="Times New Roman" w:hAnsi="Times New Roman" w:cs="Times New Roman"/>
          <w:sz w:val="20"/>
          <w:szCs w:val="20"/>
        </w:rPr>
        <w:t xml:space="preserve"> 2. Направить настоящее решение в отдел филиала ФГБУ «ФПК Росреестра» по Свердловской области.</w:t>
      </w:r>
    </w:p>
    <w:p w:rsidR="00EC35E9" w:rsidRPr="00D61A2B" w:rsidRDefault="00EC35E9"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 xml:space="preserve">       3.  Настоящее решение опубликовать (обнародовать) в «Информационном вестнике Краснополянского сельского поселения», а так же на официальном сайте Думы  Краснополянского  сельского поселения   http://duma.krasnopolyanskoe.ru/.</w:t>
      </w:r>
    </w:p>
    <w:p w:rsidR="00EC35E9" w:rsidRPr="00D61A2B" w:rsidRDefault="00EC35E9" w:rsidP="007E3CBF">
      <w:pPr>
        <w:spacing w:after="0" w:line="240" w:lineRule="auto"/>
        <w:rPr>
          <w:rFonts w:ascii="Times New Roman" w:hAnsi="Times New Roman" w:cs="Times New Roman"/>
          <w:b/>
          <w:color w:val="000000"/>
          <w:sz w:val="20"/>
          <w:szCs w:val="20"/>
        </w:rPr>
      </w:pPr>
    </w:p>
    <w:p w:rsidR="000963D3" w:rsidRPr="00D61A2B" w:rsidRDefault="00EC35E9" w:rsidP="007E3CBF">
      <w:pPr>
        <w:spacing w:after="0" w:line="240" w:lineRule="auto"/>
        <w:rPr>
          <w:rFonts w:ascii="Times New Roman" w:hAnsi="Times New Roman" w:cs="Times New Roman"/>
          <w:sz w:val="20"/>
          <w:szCs w:val="20"/>
        </w:rPr>
      </w:pPr>
      <w:r w:rsidRPr="00D61A2B">
        <w:rPr>
          <w:rFonts w:ascii="Times New Roman" w:hAnsi="Times New Roman" w:cs="Times New Roman"/>
          <w:sz w:val="20"/>
          <w:szCs w:val="20"/>
        </w:rPr>
        <w:t>Председатель   Думы Краснополянского  сельского поселения                                                                                                                                                        Е.П.Шутова</w:t>
      </w:r>
    </w:p>
    <w:p w:rsidR="00EC35E9" w:rsidRPr="00D61A2B" w:rsidRDefault="00EC35E9" w:rsidP="007E3CBF">
      <w:pPr>
        <w:spacing w:after="0" w:line="240" w:lineRule="auto"/>
        <w:rPr>
          <w:rFonts w:ascii="Times New Roman" w:hAnsi="Times New Roman" w:cs="Times New Roman"/>
          <w:sz w:val="20"/>
          <w:szCs w:val="20"/>
        </w:rPr>
      </w:pPr>
      <w:r w:rsidRPr="00D61A2B">
        <w:rPr>
          <w:rFonts w:ascii="Times New Roman" w:hAnsi="Times New Roman" w:cs="Times New Roman"/>
          <w:sz w:val="20"/>
          <w:szCs w:val="20"/>
        </w:rPr>
        <w:t xml:space="preserve">«06» марта  2019 г.                                          </w:t>
      </w:r>
    </w:p>
    <w:p w:rsidR="00EC35E9" w:rsidRPr="00D61A2B" w:rsidRDefault="00EC35E9" w:rsidP="007E3CBF">
      <w:pPr>
        <w:pStyle w:val="ConsPlusNormal"/>
        <w:widowControl/>
        <w:ind w:firstLine="0"/>
        <w:rPr>
          <w:rFonts w:ascii="Times New Roman" w:hAnsi="Times New Roman" w:cs="Times New Roman"/>
        </w:rPr>
      </w:pPr>
      <w:r w:rsidRPr="00D61A2B">
        <w:rPr>
          <w:rFonts w:ascii="Times New Roman" w:hAnsi="Times New Roman" w:cs="Times New Roman"/>
          <w:color w:val="000000"/>
        </w:rPr>
        <w:t xml:space="preserve">Глава </w:t>
      </w:r>
      <w:r w:rsidRPr="00D61A2B">
        <w:rPr>
          <w:rFonts w:ascii="Times New Roman" w:hAnsi="Times New Roman" w:cs="Times New Roman"/>
        </w:rPr>
        <w:t xml:space="preserve">Краснополянского  </w:t>
      </w:r>
      <w:r w:rsidR="000963D3" w:rsidRPr="00D61A2B">
        <w:rPr>
          <w:rFonts w:ascii="Times New Roman" w:hAnsi="Times New Roman" w:cs="Times New Roman"/>
        </w:rPr>
        <w:t xml:space="preserve"> </w:t>
      </w:r>
      <w:r w:rsidRPr="00D61A2B">
        <w:rPr>
          <w:rFonts w:ascii="Times New Roman" w:hAnsi="Times New Roman" w:cs="Times New Roman"/>
        </w:rPr>
        <w:t xml:space="preserve">сельского поселения                                                                                     </w:t>
      </w:r>
      <w:r w:rsidR="000963D3" w:rsidRPr="00D61A2B">
        <w:rPr>
          <w:rFonts w:ascii="Times New Roman" w:hAnsi="Times New Roman" w:cs="Times New Roman"/>
        </w:rPr>
        <w:t xml:space="preserve">                                                                                          </w:t>
      </w:r>
      <w:r w:rsidRPr="00D61A2B">
        <w:rPr>
          <w:rFonts w:ascii="Times New Roman" w:hAnsi="Times New Roman" w:cs="Times New Roman"/>
        </w:rPr>
        <w:t xml:space="preserve">    Л.А.Федотова</w:t>
      </w:r>
    </w:p>
    <w:p w:rsidR="000963D3" w:rsidRPr="00D61A2B" w:rsidRDefault="00EC35E9" w:rsidP="007E3CBF">
      <w:pPr>
        <w:spacing w:after="0" w:line="240" w:lineRule="auto"/>
        <w:rPr>
          <w:rFonts w:ascii="Times New Roman" w:hAnsi="Times New Roman" w:cs="Times New Roman"/>
          <w:sz w:val="20"/>
          <w:szCs w:val="20"/>
        </w:rPr>
      </w:pPr>
      <w:r w:rsidRPr="00D61A2B">
        <w:rPr>
          <w:rFonts w:ascii="Times New Roman" w:hAnsi="Times New Roman" w:cs="Times New Roman"/>
          <w:sz w:val="20"/>
          <w:szCs w:val="20"/>
        </w:rPr>
        <w:t xml:space="preserve">«06»  марта  2019 г.       </w:t>
      </w:r>
      <w:r w:rsidR="000963D3" w:rsidRPr="00D61A2B">
        <w:rPr>
          <w:rFonts w:ascii="Times New Roman" w:hAnsi="Times New Roman" w:cs="Times New Roman"/>
          <w:sz w:val="20"/>
          <w:szCs w:val="20"/>
        </w:rPr>
        <w:t>_________________________________________________________________________________________________________________________________________________</w:t>
      </w:r>
      <w:r w:rsidRPr="00D61A2B">
        <w:rPr>
          <w:rFonts w:ascii="Times New Roman" w:hAnsi="Times New Roman" w:cs="Times New Roman"/>
          <w:sz w:val="20"/>
          <w:szCs w:val="20"/>
        </w:rPr>
        <w:t xml:space="preserve"> </w:t>
      </w:r>
      <w:r w:rsidR="000963D3" w:rsidRPr="00D61A2B">
        <w:rPr>
          <w:rFonts w:ascii="Times New Roman" w:hAnsi="Times New Roman" w:cs="Times New Roman"/>
          <w:sz w:val="20"/>
          <w:szCs w:val="20"/>
        </w:rPr>
        <w:t xml:space="preserve">                                        </w:t>
      </w:r>
    </w:p>
    <w:p w:rsidR="00E73D79" w:rsidRPr="00D61A2B" w:rsidRDefault="000963D3" w:rsidP="007A5B41">
      <w:pPr>
        <w:spacing w:after="0" w:line="240" w:lineRule="auto"/>
        <w:rPr>
          <w:rFonts w:ascii="Times New Roman" w:hAnsi="Times New Roman" w:cs="Times New Roman"/>
          <w:sz w:val="20"/>
          <w:szCs w:val="20"/>
        </w:rPr>
      </w:pPr>
      <w:r w:rsidRPr="00D61A2B">
        <w:rPr>
          <w:rFonts w:ascii="Times New Roman" w:hAnsi="Times New Roman" w:cs="Times New Roman"/>
          <w:sz w:val="20"/>
          <w:szCs w:val="20"/>
        </w:rPr>
        <w:t xml:space="preserve">                                                                                         </w:t>
      </w:r>
      <w:r w:rsidR="00364E16" w:rsidRPr="00D61A2B">
        <w:rPr>
          <w:rFonts w:ascii="Times New Roman" w:hAnsi="Times New Roman" w:cs="Times New Roman"/>
          <w:b/>
          <w:sz w:val="20"/>
          <w:szCs w:val="20"/>
          <w:u w:val="single"/>
        </w:rPr>
        <w:t xml:space="preserve">Раздел </w:t>
      </w:r>
      <w:r w:rsidR="00EC35E9" w:rsidRPr="00D61A2B">
        <w:rPr>
          <w:rFonts w:ascii="Times New Roman" w:hAnsi="Times New Roman" w:cs="Times New Roman"/>
          <w:b/>
          <w:sz w:val="20"/>
          <w:szCs w:val="20"/>
          <w:u w:val="single"/>
          <w:lang w:val="en-US"/>
        </w:rPr>
        <w:t>I</w:t>
      </w:r>
      <w:r w:rsidR="00364E16" w:rsidRPr="00D61A2B">
        <w:rPr>
          <w:rFonts w:ascii="Times New Roman" w:hAnsi="Times New Roman" w:cs="Times New Roman"/>
          <w:b/>
          <w:sz w:val="20"/>
          <w:szCs w:val="20"/>
          <w:u w:val="single"/>
          <w:lang w:val="en-US"/>
        </w:rPr>
        <w:t>I</w:t>
      </w:r>
      <w:r w:rsidR="00364E16" w:rsidRPr="00D61A2B">
        <w:rPr>
          <w:rFonts w:ascii="Times New Roman" w:hAnsi="Times New Roman" w:cs="Times New Roman"/>
          <w:b/>
          <w:sz w:val="20"/>
          <w:szCs w:val="20"/>
          <w:u w:val="single"/>
        </w:rPr>
        <w:t>. Постановления главы Краснополянского сельского поселени</w:t>
      </w:r>
      <w:r w:rsidR="00061C7E" w:rsidRPr="00D61A2B">
        <w:rPr>
          <w:rFonts w:ascii="Times New Roman" w:hAnsi="Times New Roman" w:cs="Times New Roman"/>
          <w:b/>
          <w:sz w:val="20"/>
          <w:szCs w:val="20"/>
          <w:u w:val="single"/>
        </w:rPr>
        <w:t>я</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E73D79" w:rsidRPr="00D61A2B" w:rsidRDefault="00E73D79" w:rsidP="007A5B41">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E73D79" w:rsidRPr="00D61A2B" w:rsidRDefault="00E73D79" w:rsidP="007A5B41">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E73D79" w:rsidRPr="00D61A2B" w:rsidRDefault="00E73D79" w:rsidP="007A5B41">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0963D3" w:rsidRPr="00D61A2B" w:rsidRDefault="00E73D79" w:rsidP="007A5B41">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sidR="007A5B41" w:rsidRPr="00D61A2B">
        <w:rPr>
          <w:rFonts w:ascii="Times New Roman" w:hAnsi="Times New Roman" w:cs="Times New Roman"/>
          <w:b/>
          <w:color w:val="000000"/>
          <w:sz w:val="20"/>
          <w:szCs w:val="20"/>
        </w:rPr>
        <w:t xml:space="preserve">04 марта </w:t>
      </w:r>
      <w:r w:rsidRPr="00D61A2B">
        <w:rPr>
          <w:rFonts w:ascii="Times New Roman" w:hAnsi="Times New Roman" w:cs="Times New Roman"/>
          <w:b/>
          <w:color w:val="000000"/>
          <w:sz w:val="20"/>
          <w:szCs w:val="20"/>
        </w:rPr>
        <w:t>2019 года  №</w:t>
      </w:r>
      <w:r w:rsidR="00A81E32" w:rsidRPr="00D61A2B">
        <w:rPr>
          <w:rFonts w:ascii="Times New Roman" w:hAnsi="Times New Roman" w:cs="Times New Roman"/>
          <w:b/>
          <w:color w:val="000000"/>
          <w:sz w:val="20"/>
          <w:szCs w:val="20"/>
        </w:rPr>
        <w:t xml:space="preserve">  </w:t>
      </w:r>
      <w:r w:rsidR="007A5B41" w:rsidRPr="00D61A2B">
        <w:rPr>
          <w:rFonts w:ascii="Times New Roman" w:hAnsi="Times New Roman" w:cs="Times New Roman"/>
          <w:b/>
          <w:color w:val="000000"/>
          <w:sz w:val="20"/>
          <w:szCs w:val="20"/>
        </w:rPr>
        <w:t>34</w:t>
      </w:r>
    </w:p>
    <w:p w:rsidR="007A5B41" w:rsidRPr="00D61A2B" w:rsidRDefault="007A5B41" w:rsidP="007A5B41">
      <w:pPr>
        <w:spacing w:after="0" w:line="240" w:lineRule="auto"/>
        <w:ind w:left="-567" w:right="-284"/>
        <w:jc w:val="center"/>
        <w:rPr>
          <w:rFonts w:ascii="Times New Roman" w:hAnsi="Times New Roman" w:cs="Times New Roman"/>
          <w:b/>
          <w:color w:val="000000"/>
          <w:sz w:val="20"/>
          <w:szCs w:val="20"/>
        </w:rPr>
      </w:pPr>
    </w:p>
    <w:p w:rsidR="000963D3" w:rsidRPr="00D61A2B" w:rsidRDefault="000963D3" w:rsidP="007A5B41">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Об утверждении Положения о представлении гражданами, претендующими на замещение должностей муниципальной службы</w:t>
      </w:r>
    </w:p>
    <w:p w:rsidR="000963D3" w:rsidRPr="00D61A2B" w:rsidRDefault="000963D3" w:rsidP="007A5B41">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в органах местного самоуправления Краснополянского сельского поселения, и муниципальными служащими органов местного самоуправления Краснополянского сельского поселения сведений о доходах, расходах, об имуществе и обязательствах имущественного характера</w:t>
      </w:r>
    </w:p>
    <w:p w:rsidR="007A5B41" w:rsidRPr="00D61A2B" w:rsidRDefault="007A5B41" w:rsidP="007A5B41">
      <w:pPr>
        <w:spacing w:after="0" w:line="240" w:lineRule="auto"/>
        <w:jc w:val="center"/>
        <w:rPr>
          <w:rFonts w:ascii="Times New Roman" w:hAnsi="Times New Roman" w:cs="Times New Roman"/>
          <w:b/>
          <w:sz w:val="20"/>
          <w:szCs w:val="20"/>
        </w:rPr>
      </w:pPr>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соответствии с Федеральным законом от 25.12.2008 №273-ФЗ «О противодействии коррупции», Федеральным законом от 02.03.2007 №25-ФЗ «О муниципальной службе в Российской Федерации», Законом Свердловской области от 29.10.2007 N 136-ОЗ «Об особенностях муниципальной службы на территории Свердловской области», Указом Губернатора Свердловской области от 22.05.2015 №222-УГ «Об утверждении Положения о представлении гражданами, претендующими на замещение должностей государственной гражданской службы Свердловской области, и государственными гражданскими служащими Свердловской области сведений о доходах, расходах, об имуществе и обязательствах имущественного характера», постановляю:</w:t>
      </w:r>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Утвердить Положение о представлении гражданами, претендующими на замещение должностей муниципальной службы в органах местного самоуправления Краснополянского сельского поселения, и муниципальными служащими  органов местного самоуправления Краснополянского сельского поселения сведений о доходах, расходах, об имуществе и обязательствах имущественного характера (прилагается).</w:t>
      </w:r>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Признать утратившим силу Постановление Главы муниципального образования Краснополянское сельское поселение от 05.03.2010 №17 «Об утверждении Положения о предоставлении гражданами, претендующими на замещение должностей муниципальной службы в администрации в Краснополянского сельского поселения, и муниципальными   служащими  Краснополянского сельского поселения сведений о доходах, имуществе и обязательствах имущественного характера».</w:t>
      </w:r>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 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0" w:history="1">
        <w:r w:rsidRPr="00D61A2B">
          <w:rPr>
            <w:rStyle w:val="af6"/>
            <w:rFonts w:ascii="Times New Roman" w:hAnsi="Times New Roman" w:cs="Times New Roman"/>
            <w:sz w:val="20"/>
            <w:szCs w:val="20"/>
          </w:rPr>
          <w:t>www.krasnopolyanskoe.ru</w:t>
        </w:r>
      </w:hyperlink>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Контроль за исполнением данного Постановления оставляю за собой.</w:t>
      </w:r>
    </w:p>
    <w:p w:rsidR="000963D3" w:rsidRPr="00D61A2B" w:rsidRDefault="000963D3" w:rsidP="007A5B41">
      <w:pPr>
        <w:suppressAutoHyphens/>
        <w:spacing w:line="240" w:lineRule="auto"/>
        <w:jc w:val="both"/>
        <w:rPr>
          <w:rFonts w:ascii="Times New Roman" w:hAnsi="Times New Roman" w:cs="Times New Roman"/>
          <w:sz w:val="20"/>
          <w:szCs w:val="20"/>
        </w:rPr>
      </w:pPr>
      <w:r w:rsidRPr="00D61A2B">
        <w:rPr>
          <w:rFonts w:ascii="Times New Roman" w:hAnsi="Times New Roman" w:cs="Times New Roman"/>
          <w:sz w:val="20"/>
          <w:szCs w:val="20"/>
        </w:rPr>
        <w:t xml:space="preserve">Глава  Краснополянского сельского поселения              </w:t>
      </w:r>
      <w:r w:rsidR="007A5B41" w:rsidRPr="00D61A2B">
        <w:rPr>
          <w:rFonts w:ascii="Times New Roman" w:hAnsi="Times New Roman" w:cs="Times New Roman"/>
          <w:sz w:val="20"/>
          <w:szCs w:val="20"/>
        </w:rPr>
        <w:t xml:space="preserve">                                                                                                                                                                              </w:t>
      </w:r>
      <w:r w:rsidRPr="00D61A2B">
        <w:rPr>
          <w:rFonts w:ascii="Times New Roman" w:hAnsi="Times New Roman" w:cs="Times New Roman"/>
          <w:sz w:val="20"/>
          <w:szCs w:val="20"/>
        </w:rPr>
        <w:t>Л.А. Федотова</w:t>
      </w:r>
    </w:p>
    <w:p w:rsidR="000963D3" w:rsidRPr="00D61A2B" w:rsidRDefault="000963D3"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Утверждено</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Постановлением главы МО</w:t>
      </w:r>
    </w:p>
    <w:p w:rsidR="000963D3" w:rsidRPr="00D61A2B" w:rsidRDefault="000963D3"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Краснополянское сельское поселение</w:t>
      </w:r>
    </w:p>
    <w:p w:rsidR="000963D3" w:rsidRPr="00D61A2B" w:rsidRDefault="000963D3"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t>от 0</w:t>
      </w:r>
      <w:r w:rsidR="007E3CBF" w:rsidRPr="00D61A2B">
        <w:rPr>
          <w:rFonts w:ascii="Times New Roman" w:hAnsi="Times New Roman" w:cs="Times New Roman"/>
          <w:sz w:val="20"/>
          <w:szCs w:val="20"/>
        </w:rPr>
        <w:t xml:space="preserve">4 </w:t>
      </w:r>
      <w:r w:rsidRPr="00D61A2B">
        <w:rPr>
          <w:rFonts w:ascii="Times New Roman" w:hAnsi="Times New Roman" w:cs="Times New Roman"/>
          <w:sz w:val="20"/>
          <w:szCs w:val="20"/>
        </w:rPr>
        <w:t>марта 2019 г. №34</w:t>
      </w:r>
      <w:bookmarkStart w:id="0" w:name="_GoBack"/>
      <w:bookmarkEnd w:id="0"/>
    </w:p>
    <w:p w:rsidR="007A5B41" w:rsidRPr="00D61A2B" w:rsidRDefault="007A5B41" w:rsidP="007A5B41">
      <w:pPr>
        <w:suppressAutoHyphens/>
        <w:spacing w:after="0" w:line="240" w:lineRule="auto"/>
        <w:jc w:val="right"/>
        <w:rPr>
          <w:rFonts w:ascii="Times New Roman" w:hAnsi="Times New Roman" w:cs="Times New Roman"/>
          <w:sz w:val="20"/>
          <w:szCs w:val="20"/>
        </w:rPr>
      </w:pPr>
    </w:p>
    <w:p w:rsidR="000963D3" w:rsidRPr="00D61A2B" w:rsidRDefault="000963D3" w:rsidP="007A5B41">
      <w:pPr>
        <w:tabs>
          <w:tab w:val="left" w:pos="3030"/>
        </w:tabs>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Положение</w:t>
      </w:r>
      <w:r w:rsidR="007A5B41" w:rsidRPr="00D61A2B">
        <w:rPr>
          <w:rFonts w:ascii="Times New Roman" w:hAnsi="Times New Roman" w:cs="Times New Roman"/>
          <w:b/>
          <w:sz w:val="20"/>
          <w:szCs w:val="20"/>
        </w:rPr>
        <w:t xml:space="preserve"> </w:t>
      </w:r>
      <w:r w:rsidRPr="00D61A2B">
        <w:rPr>
          <w:rFonts w:ascii="Times New Roman" w:hAnsi="Times New Roman" w:cs="Times New Roman"/>
          <w:b/>
          <w:sz w:val="20"/>
          <w:szCs w:val="20"/>
        </w:rPr>
        <w:t>о представлении гражданами, претендующими на замещение должностей муниципальной службы</w:t>
      </w:r>
      <w:r w:rsidR="007A5B41" w:rsidRPr="00D61A2B">
        <w:rPr>
          <w:rFonts w:ascii="Times New Roman" w:hAnsi="Times New Roman" w:cs="Times New Roman"/>
          <w:b/>
          <w:sz w:val="20"/>
          <w:szCs w:val="20"/>
        </w:rPr>
        <w:t xml:space="preserve">  </w:t>
      </w:r>
      <w:r w:rsidRPr="00D61A2B">
        <w:rPr>
          <w:rFonts w:ascii="Times New Roman" w:hAnsi="Times New Roman" w:cs="Times New Roman"/>
          <w:b/>
          <w:sz w:val="20"/>
          <w:szCs w:val="20"/>
        </w:rPr>
        <w:t>в органах местного самоуправления Краснополянского сельского поселения, и муниципальными служащими  органов местного самоуправления Краснополянского сельского поселения сведений о доходах, расходах, об имуществе и обязательствах имущественного характера</w:t>
      </w:r>
    </w:p>
    <w:p w:rsidR="007E3CBF" w:rsidRPr="00D61A2B" w:rsidRDefault="007E3CBF" w:rsidP="007A5B41">
      <w:pPr>
        <w:tabs>
          <w:tab w:val="left" w:pos="3030"/>
        </w:tabs>
        <w:spacing w:after="0" w:line="240" w:lineRule="auto"/>
        <w:jc w:val="center"/>
        <w:rPr>
          <w:rFonts w:ascii="Times New Roman" w:hAnsi="Times New Roman" w:cs="Times New Roman"/>
          <w:sz w:val="20"/>
          <w:szCs w:val="20"/>
        </w:rPr>
      </w:pPr>
    </w:p>
    <w:p w:rsidR="000963D3" w:rsidRPr="00D61A2B" w:rsidRDefault="000963D3"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Настоящее Положение определяет порядок представления гражданами, претендующими на замещение должностей муниципальной службы в органах местного самоуправления Краснополянского сельского поселения (далее-гражданин)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характера)и муниципальными служащими  органов местного самоуправления Краснополянского сельского поселения (далее - муниципальный служащий) сведений о доходах, расходах, об имуществе и обязательствах имущественного характера</w:t>
      </w:r>
      <w:r w:rsidR="00D61A2B">
        <w:rPr>
          <w:rFonts w:ascii="Times New Roman" w:hAnsi="Times New Roman" w:cs="Times New Roman"/>
          <w:sz w:val="20"/>
          <w:szCs w:val="20"/>
        </w:rPr>
        <w:t xml:space="preserve"> </w:t>
      </w:r>
      <w:r w:rsidRPr="00D61A2B">
        <w:rPr>
          <w:rFonts w:ascii="Times New Roman" w:hAnsi="Times New Roman" w:cs="Times New Roman"/>
          <w:sz w:val="20"/>
          <w:szCs w:val="20"/>
        </w:rPr>
        <w:t>своих супруги (супруга) и несовершеннолетних детей (далее - сведения о доходах, расходах, об имуществе и обязательствах имущественного характера).</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муниципального служащего, замещающего по состоянию на 31 декабря отчетного года должность муниципальной службы в органах местного самоуправления Краснополянского сельского поселения(далее –муниципальная служба), включенную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главы муниципального образования Краснополянское сельское поселение (далее – Перечень).</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муниципального служащего,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Перечнем (далее - кандидат на должность, предусмотренную Перечнем).</w:t>
      </w:r>
      <w:r w:rsidRPr="00D61A2B">
        <w:rPr>
          <w:rFonts w:ascii="Times New Roman" w:hAnsi="Times New Roman" w:cs="Times New Roman"/>
          <w:sz w:val="20"/>
          <w:szCs w:val="20"/>
        </w:rPr>
        <w:tab/>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Гражданин при поступлении на муниципальную службу представляет:</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w:t>
      </w:r>
      <w:r w:rsidRPr="00D61A2B">
        <w:rPr>
          <w:rFonts w:ascii="Times New Roman" w:hAnsi="Times New Roman" w:cs="Times New Roman"/>
          <w:sz w:val="20"/>
          <w:szCs w:val="20"/>
        </w:rPr>
        <w:lastRenderedPageBreak/>
        <w:t>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4-1. Кандидат на должность, предусмотренную Перечнем, при назначении на должность муниципальной службы,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 Муниципальный служащий представляет ежегодно, не позднее 30 апреля года, следующего за отчетным:</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об обязательствах имущественного характера по состоянию на конец отчетного периода;</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сведения о доходах своих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сведения о своих расходах, а также о расходах своих супруги (супруга) и несовершеннолетних детей в случаях, установленных Федеральным законом от 03 декабря 2012 года N 230-ФЗ «О контроле за соответствием расходов лиц, замещающих государственные должности, и иных лиц их доходам».</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6. Сведения о доходах, об имуществе и обязательствах имущественного характера и сведения о доходах, расходах, об имуществе и обязательствах имущественного характера представляются должностному лицу органа местного самоуправления Краснополянского сельского поселения, на которое возложены обязанности по ведению кадрово-муниципальной работы.</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Граждане и муниципальные служащие представляют сведения, указанные в части первой настоящего пункта,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флэш-накопитель USB или внешний жесткий диск).</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7.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4 настоящего Положения.</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случае если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абзаце первом пункта 5 настоящего Положения.</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случае если кандидат на должность, предусмотренную Перечнем,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4-1 настоящего Положения.</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8. Сведения о доходах, об имуществе и обязательствах имущественного характера, представляемые гражданином, кандидатом на должность, предусмотренную Перечнем, и 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представленными гражданином, кандидатом на должность, предусмотренную Перечнем, и сведениями о доходах, расходах, об имуществе и обязательствах имущественного характера, представленными муниципальным служащим,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10.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ежегодно муниципальным служащим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муниципального служащего.В случае если гражданин или кандидат на должность, предусмотренную Перечнем, представивший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11.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данный факт подлежит рассмотрению на комиссии по соблюдению требований к служебному поведению муниципальных служащих Краснополянского сельского поселения и урегулированию конфликта интересов.</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муниципальной службы.</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0963D3" w:rsidRPr="00D61A2B" w:rsidRDefault="000963D3"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12. Проверка достоверности и полноты сведений о доходах, об имуществе и обязательствах имущественного характера, представленных гражданином, кандидатом на должность, предусмотренную Перечнем, и сведений о доходах, расходах, об имуществе и обязательствах имущественного характера, представленных муниципальным служащим, проводится в порядке,</w:t>
      </w:r>
      <w:r w:rsidR="007A5B41" w:rsidRPr="00D61A2B">
        <w:rPr>
          <w:rFonts w:ascii="Times New Roman" w:hAnsi="Times New Roman" w:cs="Times New Roman"/>
          <w:sz w:val="20"/>
          <w:szCs w:val="20"/>
        </w:rPr>
        <w:t xml:space="preserve"> </w:t>
      </w:r>
      <w:r w:rsidRPr="00D61A2B">
        <w:rPr>
          <w:rFonts w:ascii="Times New Roman" w:hAnsi="Times New Roman" w:cs="Times New Roman"/>
          <w:sz w:val="20"/>
          <w:szCs w:val="20"/>
        </w:rPr>
        <w:t>установленном Указом Губернатора Свердловской области.</w:t>
      </w:r>
    </w:p>
    <w:p w:rsidR="00061C7E" w:rsidRPr="00D61A2B" w:rsidRDefault="00061C7E" w:rsidP="007A5B41">
      <w:pPr>
        <w:spacing w:after="0" w:line="240" w:lineRule="auto"/>
        <w:jc w:val="both"/>
        <w:rPr>
          <w:rFonts w:ascii="Times New Roman" w:eastAsia="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__________________________________________________________________________________________________________________</w:t>
      </w:r>
      <w:r w:rsidR="00A81E32" w:rsidRPr="00D61A2B">
        <w:rPr>
          <w:rFonts w:ascii="Times New Roman" w:hAnsi="Times New Roman" w:cs="Times New Roman"/>
          <w:sz w:val="20"/>
          <w:szCs w:val="20"/>
        </w:rPr>
        <w:t>________________</w:t>
      </w:r>
      <w:r w:rsidR="00D61A2B">
        <w:rPr>
          <w:rFonts w:ascii="Times New Roman" w:hAnsi="Times New Roman" w:cs="Times New Roman"/>
          <w:sz w:val="20"/>
          <w:szCs w:val="20"/>
        </w:rPr>
        <w:t>________________</w:t>
      </w:r>
      <w:r w:rsidR="00A81E32" w:rsidRPr="00D61A2B">
        <w:rPr>
          <w:rFonts w:ascii="Times New Roman" w:hAnsi="Times New Roman" w:cs="Times New Roman"/>
          <w:sz w:val="20"/>
          <w:szCs w:val="20"/>
        </w:rPr>
        <w:t>_</w:t>
      </w:r>
      <w:r w:rsidRPr="00D61A2B">
        <w:rPr>
          <w:rFonts w:ascii="Times New Roman" w:hAnsi="Times New Roman" w:cs="Times New Roman"/>
          <w:sz w:val="20"/>
          <w:szCs w:val="20"/>
        </w:rPr>
        <w:t>_</w:t>
      </w:r>
    </w:p>
    <w:p w:rsidR="00061C7E" w:rsidRPr="00D61A2B" w:rsidRDefault="00061C7E" w:rsidP="00061C7E">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061C7E" w:rsidRPr="00D61A2B" w:rsidRDefault="00061C7E" w:rsidP="00061C7E">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061C7E" w:rsidRPr="00D61A2B" w:rsidRDefault="00061C7E" w:rsidP="00061C7E">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061C7E" w:rsidRPr="00D61A2B" w:rsidRDefault="00061C7E" w:rsidP="00061C7E">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061C7E" w:rsidRPr="00D61A2B" w:rsidRDefault="00061C7E" w:rsidP="00061C7E">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061C7E" w:rsidRPr="00D61A2B" w:rsidRDefault="00061C7E" w:rsidP="00061C7E">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 xml:space="preserve">от  </w:t>
      </w:r>
      <w:r w:rsidR="007A5B41" w:rsidRPr="00D61A2B">
        <w:rPr>
          <w:rFonts w:ascii="Times New Roman" w:hAnsi="Times New Roman" w:cs="Times New Roman"/>
          <w:b/>
          <w:color w:val="000000"/>
          <w:sz w:val="20"/>
          <w:szCs w:val="20"/>
        </w:rPr>
        <w:t xml:space="preserve">04 марта </w:t>
      </w:r>
      <w:r w:rsidRPr="00D61A2B">
        <w:rPr>
          <w:rFonts w:ascii="Times New Roman" w:hAnsi="Times New Roman" w:cs="Times New Roman"/>
          <w:b/>
          <w:color w:val="000000"/>
          <w:sz w:val="20"/>
          <w:szCs w:val="20"/>
        </w:rPr>
        <w:t xml:space="preserve"> 2019 года  №</w:t>
      </w:r>
      <w:r w:rsidR="00A81E32" w:rsidRPr="00D61A2B">
        <w:rPr>
          <w:rFonts w:ascii="Times New Roman" w:hAnsi="Times New Roman" w:cs="Times New Roman"/>
          <w:b/>
          <w:color w:val="000000"/>
          <w:sz w:val="20"/>
          <w:szCs w:val="20"/>
        </w:rPr>
        <w:t xml:space="preserve"> </w:t>
      </w:r>
      <w:r w:rsidR="007A5B41" w:rsidRPr="00D61A2B">
        <w:rPr>
          <w:rFonts w:ascii="Times New Roman" w:hAnsi="Times New Roman" w:cs="Times New Roman"/>
          <w:b/>
          <w:color w:val="000000"/>
          <w:sz w:val="20"/>
          <w:szCs w:val="20"/>
        </w:rPr>
        <w:t>35</w:t>
      </w:r>
    </w:p>
    <w:p w:rsidR="00061C7E" w:rsidRPr="00D61A2B" w:rsidRDefault="00061C7E" w:rsidP="007A5B41">
      <w:pPr>
        <w:spacing w:after="0" w:line="240" w:lineRule="auto"/>
        <w:jc w:val="center"/>
        <w:rPr>
          <w:rFonts w:ascii="Times New Roman" w:hAnsi="Times New Roman" w:cs="Times New Roman"/>
          <w:b/>
          <w:color w:val="000000"/>
          <w:sz w:val="20"/>
          <w:szCs w:val="20"/>
        </w:rPr>
      </w:pPr>
    </w:p>
    <w:p w:rsidR="007A5B41" w:rsidRPr="00D61A2B" w:rsidRDefault="00061C7E" w:rsidP="007A5B41">
      <w:pPr>
        <w:spacing w:after="0"/>
        <w:jc w:val="center"/>
        <w:rPr>
          <w:rFonts w:ascii="Times New Roman" w:hAnsi="Times New Roman" w:cs="Times New Roman"/>
          <w:b/>
          <w:sz w:val="20"/>
          <w:szCs w:val="20"/>
        </w:rPr>
      </w:pPr>
      <w:r w:rsidRPr="00D61A2B">
        <w:rPr>
          <w:rFonts w:ascii="Times New Roman" w:hAnsi="Times New Roman" w:cs="Times New Roman"/>
          <w:b/>
          <w:sz w:val="20"/>
          <w:szCs w:val="20"/>
        </w:rPr>
        <w:t xml:space="preserve"> </w:t>
      </w:r>
      <w:r w:rsidR="007A5B41" w:rsidRPr="00D61A2B">
        <w:rPr>
          <w:rFonts w:ascii="Times New Roman" w:hAnsi="Times New Roman" w:cs="Times New Roman"/>
          <w:b/>
          <w:sz w:val="20"/>
          <w:szCs w:val="20"/>
        </w:rPr>
        <w:t xml:space="preserve">Об утверждении Порядка предоставления сведений о расходах лицами, замещающими должности муниципальной службы </w:t>
      </w:r>
    </w:p>
    <w:p w:rsidR="007A5B41" w:rsidRPr="00D61A2B" w:rsidRDefault="007A5B41" w:rsidP="007A5B41">
      <w:pPr>
        <w:spacing w:after="0"/>
        <w:jc w:val="center"/>
        <w:rPr>
          <w:rFonts w:ascii="Times New Roman" w:hAnsi="Times New Roman" w:cs="Times New Roman"/>
          <w:b/>
          <w:sz w:val="20"/>
          <w:szCs w:val="20"/>
        </w:rPr>
      </w:pPr>
      <w:r w:rsidRPr="00D61A2B">
        <w:rPr>
          <w:rFonts w:ascii="Times New Roman" w:hAnsi="Times New Roman" w:cs="Times New Roman"/>
          <w:b/>
          <w:sz w:val="20"/>
          <w:szCs w:val="20"/>
        </w:rPr>
        <w:t>в органах местного самоуправления Краснополянского сельского поселения</w:t>
      </w:r>
    </w:p>
    <w:p w:rsidR="007A5B41" w:rsidRPr="00D61A2B" w:rsidRDefault="007A5B41" w:rsidP="007A5B41">
      <w:pPr>
        <w:jc w:val="both"/>
        <w:rPr>
          <w:rFonts w:ascii="Times New Roman" w:hAnsi="Times New Roman" w:cs="Times New Roman"/>
          <w:sz w:val="20"/>
          <w:szCs w:val="20"/>
        </w:rPr>
      </w:pPr>
    </w:p>
    <w:p w:rsidR="007A5B41" w:rsidRPr="00D61A2B" w:rsidRDefault="007A5B41" w:rsidP="007A5B41">
      <w:pPr>
        <w:spacing w:after="0" w:line="240" w:lineRule="auto"/>
        <w:jc w:val="both"/>
        <w:rPr>
          <w:rFonts w:ascii="Times New Roman" w:hAnsi="Times New Roman" w:cs="Times New Roman"/>
          <w:b/>
          <w:sz w:val="20"/>
          <w:szCs w:val="20"/>
        </w:rPr>
      </w:pPr>
      <w:r w:rsidRPr="00D61A2B">
        <w:rPr>
          <w:rFonts w:ascii="Times New Roman" w:hAnsi="Times New Roman" w:cs="Times New Roman"/>
          <w:sz w:val="20"/>
          <w:szCs w:val="20"/>
        </w:rPr>
        <w:tab/>
        <w:t>В соответствии с  Федеральным законом от 03 апреля 2017 года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частью 2 статьи 3 Федерального закона от 03.12.2012 г. № 230-ФЗ «О контроле за соответствием расходов лиц, замещающих государственные должности, и иных лиц их доходам», Законов Свердловской области  от 09 июня 2017года №53-ОЗ«О внесении изменений в Закон Свердловской области «О противодействии коррупции в Свердловской области» и Закон Свердловской области «О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«Об административно-территориальном устройстве Свердловской области»</w:t>
      </w:r>
      <w:r w:rsidRPr="00D61A2B">
        <w:rPr>
          <w:rFonts w:ascii="Times New Roman" w:hAnsi="Times New Roman" w:cs="Times New Roman"/>
          <w:bCs/>
          <w:sz w:val="20"/>
          <w:szCs w:val="20"/>
        </w:rPr>
        <w:t xml:space="preserve">, </w:t>
      </w:r>
      <w:r w:rsidRPr="00D61A2B">
        <w:rPr>
          <w:rFonts w:ascii="Times New Roman" w:hAnsi="Times New Roman" w:cs="Times New Roman"/>
          <w:sz w:val="20"/>
          <w:szCs w:val="20"/>
        </w:rPr>
        <w:t>№ 57-ОЗ «О внесении изменений в Закон Свердловской области «Об особенностях муниципальной службы на территории Свердловской области" и в утвержденную им Типовую форму контракта с лицом, назначаемым на должность главы местной администрации по контракту», руководствуясь Уставом Краснополянского сельского поселения, постановляю:</w:t>
      </w:r>
    </w:p>
    <w:p w:rsidR="007A5B41" w:rsidRPr="00D61A2B" w:rsidRDefault="007A5B41" w:rsidP="007A5B41">
      <w:pPr>
        <w:spacing w:after="0" w:line="240" w:lineRule="auto"/>
        <w:jc w:val="both"/>
        <w:rPr>
          <w:rFonts w:ascii="Times New Roman" w:hAnsi="Times New Roman" w:cs="Times New Roman"/>
          <w:b/>
          <w:sz w:val="20"/>
          <w:szCs w:val="20"/>
        </w:rPr>
      </w:pPr>
      <w:r w:rsidRPr="00D61A2B">
        <w:rPr>
          <w:rFonts w:ascii="Times New Roman" w:hAnsi="Times New Roman" w:cs="Times New Roman"/>
          <w:sz w:val="20"/>
          <w:szCs w:val="20"/>
        </w:rPr>
        <w:t>1.Утвердить Порядок предоставления сведений о расходах лицами, замещающими должности муниципальной службы в органах местного самоуправления Краснополянского сельского поселения (прилагается).</w:t>
      </w:r>
    </w:p>
    <w:p w:rsidR="007A5B41" w:rsidRPr="00D61A2B" w:rsidRDefault="007A5B41" w:rsidP="007A5B41">
      <w:pPr>
        <w:spacing w:after="0" w:line="240" w:lineRule="auto"/>
        <w:jc w:val="both"/>
        <w:rPr>
          <w:rFonts w:ascii="Times New Roman" w:hAnsi="Times New Roman" w:cs="Times New Roman"/>
          <w:b/>
          <w:sz w:val="20"/>
          <w:szCs w:val="20"/>
        </w:rPr>
      </w:pPr>
      <w:r w:rsidRPr="00D61A2B">
        <w:rPr>
          <w:rFonts w:ascii="Times New Roman" w:hAnsi="Times New Roman" w:cs="Times New Roman"/>
          <w:sz w:val="20"/>
          <w:szCs w:val="20"/>
        </w:rPr>
        <w:t xml:space="preserve">           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1" w:history="1">
        <w:r w:rsidRPr="00D61A2B">
          <w:rPr>
            <w:rStyle w:val="af6"/>
            <w:rFonts w:ascii="Times New Roman" w:hAnsi="Times New Roman" w:cs="Times New Roman"/>
            <w:sz w:val="20"/>
            <w:szCs w:val="20"/>
          </w:rPr>
          <w:t>www.krasnopolyanskoe.ru</w:t>
        </w:r>
      </w:hyperlink>
    </w:p>
    <w:p w:rsidR="007A5B41" w:rsidRPr="00D61A2B" w:rsidRDefault="007A5B41"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Контроль за исполнением данного Постановления оставляю за собой.</w:t>
      </w:r>
    </w:p>
    <w:p w:rsidR="007A5B41" w:rsidRPr="00D61A2B" w:rsidRDefault="007A5B41" w:rsidP="007A5B41">
      <w:pPr>
        <w:suppressAutoHyphens/>
        <w:spacing w:after="0" w:line="240" w:lineRule="auto"/>
        <w:jc w:val="both"/>
        <w:rPr>
          <w:rFonts w:ascii="Times New Roman" w:hAnsi="Times New Roman" w:cs="Times New Roman"/>
          <w:sz w:val="20"/>
          <w:szCs w:val="20"/>
        </w:rPr>
      </w:pPr>
    </w:p>
    <w:p w:rsidR="007A5B41" w:rsidRPr="00D61A2B" w:rsidRDefault="007A5B41" w:rsidP="007E3CBF">
      <w:pPr>
        <w:suppressAutoHyphen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 xml:space="preserve">Глава  Краснополянского сельского поселения              </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Л.А. Федотова</w:t>
      </w:r>
    </w:p>
    <w:p w:rsidR="007A5B41" w:rsidRPr="00D61A2B" w:rsidRDefault="007A5B41" w:rsidP="007E3CBF">
      <w:pPr>
        <w:suppressAutoHyphens/>
        <w:spacing w:after="0" w:line="240" w:lineRule="auto"/>
        <w:rPr>
          <w:rFonts w:ascii="Times New Roman" w:hAnsi="Times New Roman" w:cs="Times New Roman"/>
          <w:sz w:val="20"/>
          <w:szCs w:val="20"/>
        </w:rPr>
      </w:pPr>
    </w:p>
    <w:p w:rsidR="007A5B41" w:rsidRPr="00D61A2B" w:rsidRDefault="007A5B41"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Утверждено</w:t>
      </w:r>
    </w:p>
    <w:p w:rsidR="007A5B41" w:rsidRPr="00D61A2B" w:rsidRDefault="007A5B41"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Постановлением главы МО</w:t>
      </w:r>
    </w:p>
    <w:p w:rsidR="007A5B41" w:rsidRPr="00D61A2B" w:rsidRDefault="007A5B41"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Краснополянское сельское поселение</w:t>
      </w:r>
    </w:p>
    <w:p w:rsidR="007A5B41" w:rsidRPr="00D61A2B" w:rsidRDefault="007A5B41" w:rsidP="007A5B41">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t>от 04марта 2019 г. №35</w:t>
      </w:r>
    </w:p>
    <w:p w:rsidR="007A5B41" w:rsidRPr="00D61A2B" w:rsidRDefault="007A5B41" w:rsidP="007A5B41">
      <w:pPr>
        <w:suppressAutoHyphens/>
        <w:spacing w:after="0" w:line="240" w:lineRule="auto"/>
        <w:jc w:val="right"/>
        <w:rPr>
          <w:rFonts w:ascii="Times New Roman" w:hAnsi="Times New Roman" w:cs="Times New Roman"/>
          <w:sz w:val="20"/>
          <w:szCs w:val="20"/>
        </w:rPr>
      </w:pPr>
    </w:p>
    <w:p w:rsidR="007A5B41" w:rsidRPr="00D61A2B" w:rsidRDefault="007A5B41" w:rsidP="007A5B41">
      <w:pPr>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p>
    <w:p w:rsidR="007E3CBF" w:rsidRPr="00D61A2B" w:rsidRDefault="007A5B41" w:rsidP="007E3CBF">
      <w:pPr>
        <w:tabs>
          <w:tab w:val="left" w:pos="0"/>
        </w:tabs>
        <w:spacing w:after="0" w:line="240" w:lineRule="auto"/>
        <w:jc w:val="center"/>
        <w:rPr>
          <w:rFonts w:ascii="Times New Roman" w:hAnsi="Times New Roman" w:cs="Times New Roman"/>
          <w:sz w:val="20"/>
          <w:szCs w:val="20"/>
        </w:rPr>
      </w:pPr>
      <w:r w:rsidRPr="00D61A2B">
        <w:rPr>
          <w:rFonts w:ascii="Times New Roman" w:hAnsi="Times New Roman" w:cs="Times New Roman"/>
          <w:sz w:val="20"/>
          <w:szCs w:val="20"/>
        </w:rPr>
        <w:t>Порядок</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 xml:space="preserve">предоставления сведений о расходах лицами, замещающими должности муниципальной службы  </w:t>
      </w:r>
    </w:p>
    <w:p w:rsidR="007A5B41" w:rsidRPr="00D61A2B" w:rsidRDefault="007A5B41" w:rsidP="007E3CBF">
      <w:pPr>
        <w:tabs>
          <w:tab w:val="left" w:pos="0"/>
        </w:tabs>
        <w:spacing w:after="0" w:line="240" w:lineRule="auto"/>
        <w:jc w:val="center"/>
        <w:rPr>
          <w:rFonts w:ascii="Times New Roman" w:hAnsi="Times New Roman" w:cs="Times New Roman"/>
          <w:sz w:val="20"/>
          <w:szCs w:val="20"/>
        </w:rPr>
      </w:pPr>
      <w:r w:rsidRPr="00D61A2B">
        <w:rPr>
          <w:rFonts w:ascii="Times New Roman" w:hAnsi="Times New Roman" w:cs="Times New Roman"/>
          <w:sz w:val="20"/>
          <w:szCs w:val="20"/>
        </w:rPr>
        <w:t>в органах местного самоуправления Краснополянского</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сельского поселения</w:t>
      </w:r>
    </w:p>
    <w:p w:rsidR="007A5B41" w:rsidRPr="00D61A2B" w:rsidRDefault="007A5B41" w:rsidP="007A5B41">
      <w:pPr>
        <w:spacing w:after="0" w:line="240" w:lineRule="auto"/>
        <w:jc w:val="both"/>
        <w:rPr>
          <w:rFonts w:ascii="Times New Roman" w:hAnsi="Times New Roman" w:cs="Times New Roman"/>
          <w:sz w:val="20"/>
          <w:szCs w:val="20"/>
        </w:rPr>
      </w:pPr>
    </w:p>
    <w:p w:rsidR="007A5B41" w:rsidRPr="00D61A2B" w:rsidRDefault="007A5B41"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1.Настоящий Порядок устанавливает процедуру представления сведений о расходах лицами, замещающими должности муниципальной службы в органах местного самоуправления Краснополянского сельского поселения</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 xml:space="preserve">включенных в Перечень, должностей  муниципальной службы, при назначении на которые граждане и при </w:t>
      </w:r>
      <w:r w:rsidRPr="00D61A2B">
        <w:rPr>
          <w:rFonts w:ascii="Times New Roman" w:hAnsi="Times New Roman" w:cs="Times New Roman"/>
          <w:sz w:val="20"/>
          <w:szCs w:val="20"/>
        </w:rPr>
        <w:lastRenderedPageBreak/>
        <w:t>замещении которых муниципальные служащие  органов местного самоуправления Краснополянского сельского поселения</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муниципальным нормативным правовым актом соответствующего органа местного самоуправления</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Краснополянского сельского поселения в котором гражданин замещает должность муниципальной службы (далее - муниципальные служащие).</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2.Сведения о расходах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указанным в пункте 1 настоящего Порядка,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3.Лица, указанные в </w:t>
      </w:r>
      <w:hyperlink w:anchor="Par32" w:history="1">
        <w:r w:rsidRPr="00D61A2B">
          <w:rPr>
            <w:rStyle w:val="af6"/>
            <w:rFonts w:ascii="Times New Roman" w:hAnsi="Times New Roman" w:cs="Times New Roman"/>
            <w:sz w:val="20"/>
            <w:szCs w:val="20"/>
          </w:rPr>
          <w:t>пункте 1</w:t>
        </w:r>
      </w:hyperlink>
      <w:r w:rsidRPr="00D61A2B">
        <w:rPr>
          <w:rFonts w:ascii="Times New Roman" w:hAnsi="Times New Roman" w:cs="Times New Roman"/>
          <w:sz w:val="20"/>
          <w:szCs w:val="20"/>
        </w:rPr>
        <w:t xml:space="preserve"> настоящего Порядка, представляют </w:t>
      </w:r>
      <w:hyperlink r:id="rId12" w:history="1">
        <w:r w:rsidRPr="00D61A2B">
          <w:rPr>
            <w:rStyle w:val="af6"/>
            <w:rFonts w:ascii="Times New Roman" w:hAnsi="Times New Roman" w:cs="Times New Roman"/>
            <w:sz w:val="20"/>
            <w:szCs w:val="20"/>
          </w:rPr>
          <w:t>сведения</w:t>
        </w:r>
      </w:hyperlink>
      <w:r w:rsidRPr="00D61A2B">
        <w:rPr>
          <w:rFonts w:ascii="Times New Roman" w:hAnsi="Times New Roman" w:cs="Times New Roman"/>
          <w:sz w:val="20"/>
          <w:szCs w:val="20"/>
        </w:rPr>
        <w:t xml:space="preserve"> о своих расходах, расходах своих супруги (супруга) и несовершеннолетних детей по форме  </w:t>
      </w:r>
      <w:hyperlink r:id="rId13" w:history="1">
        <w:r w:rsidRPr="00D61A2B">
          <w:rPr>
            <w:rStyle w:val="af6"/>
            <w:rFonts w:ascii="Times New Roman" w:hAnsi="Times New Roman" w:cs="Times New Roman"/>
            <w:sz w:val="20"/>
            <w:szCs w:val="20"/>
          </w:rPr>
          <w:t>справки</w:t>
        </w:r>
      </w:hyperlink>
      <w:r w:rsidRPr="00D61A2B">
        <w:rPr>
          <w:rFonts w:ascii="Times New Roman" w:hAnsi="Times New Roman" w:cs="Times New Roman"/>
          <w:sz w:val="20"/>
          <w:szCs w:val="20"/>
        </w:rPr>
        <w:t>,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D61A2B">
        <w:rPr>
          <w:rFonts w:ascii="Times New Roman" w:hAnsi="Times New Roman" w:cs="Times New Roman"/>
          <w:sz w:val="20"/>
          <w:szCs w:val="20"/>
          <w:u w:val="single"/>
        </w:rPr>
        <w:t>(</w:t>
      </w:r>
      <w:hyperlink r:id="rId14" w:history="1">
        <w:r w:rsidRPr="00D61A2B">
          <w:rPr>
            <w:rStyle w:val="af6"/>
            <w:rFonts w:ascii="Times New Roman" w:hAnsi="Times New Roman" w:cs="Times New Roman"/>
            <w:sz w:val="20"/>
            <w:szCs w:val="20"/>
          </w:rPr>
          <w:t>https://gossluzhba.gov.ru</w:t>
        </w:r>
      </w:hyperlink>
      <w:r w:rsidRPr="00D61A2B">
        <w:rPr>
          <w:rFonts w:ascii="Times New Roman" w:hAnsi="Times New Roman" w:cs="Times New Roman"/>
          <w:sz w:val="20"/>
          <w:szCs w:val="20"/>
          <w:u w:val="single"/>
        </w:rPr>
        <w:t>).</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4.Сведения о расходах представляются ежегодно по каждой сделке, предусмотренной пунктом 2 настоящего Порядка, совершенной за предшествующий календарный год (отчетный период) с 01 января по 31 декабря лицами, замещающими должности муниципальной службы  в органах местного самоуправления Краснополянского сельского поселения, не позднее 30 апреля года, следующего за отчетным.</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5. Лица, указанные в пункте 4 представляют сведения о расходах представителю нанимателя (работодателю) в орган местного самоуправления Краснополянского сельского поселения, в котором он замещает должность муниципальной службы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w:t>
      </w:r>
      <w:r w:rsidR="007E3CBF" w:rsidRPr="00D61A2B">
        <w:rPr>
          <w:rFonts w:ascii="Times New Roman" w:hAnsi="Times New Roman" w:cs="Times New Roman"/>
          <w:sz w:val="20"/>
          <w:szCs w:val="20"/>
        </w:rPr>
        <w:t xml:space="preserve"> </w:t>
      </w:r>
      <w:r w:rsidRPr="00D61A2B">
        <w:rPr>
          <w:rFonts w:ascii="Times New Roman" w:hAnsi="Times New Roman" w:cs="Times New Roman"/>
          <w:sz w:val="20"/>
          <w:szCs w:val="20"/>
        </w:rPr>
        <w:t>флэш-накопитель USB или внешний жесткий диск).</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bCs/>
          <w:sz w:val="20"/>
          <w:szCs w:val="20"/>
        </w:rPr>
        <w:tab/>
        <w:t>6. Проверка достоверности и полноты сведений о расходах, представляемых лицами, указанными в пункте 4, осуществляется в порядке, предусмотренном нормативным правовым актом Губернатора Свердловской области.</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7.  Сведения,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8. Не допускается использование сведений,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A5B41" w:rsidRPr="00D61A2B" w:rsidRDefault="007A5B41"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9. Лица, виновные в разглашении сведений,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A5B41" w:rsidRPr="00D61A2B" w:rsidRDefault="007A5B41" w:rsidP="007A5B41">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10.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пункте 1 настоящего Порядка,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органов местного самоуправления Краснополянского сельского поселения и предоставляются для опубликования средствам массовой информации в порядке, установленном муниципальным нормативным правовым актом Краснополянского сельского поселения.</w:t>
      </w:r>
    </w:p>
    <w:p w:rsidR="007A5B41" w:rsidRPr="00D61A2B" w:rsidRDefault="007E3CBF" w:rsidP="007A5B41">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_____________________________________________________________________________________________________________</w:t>
      </w:r>
      <w:r w:rsidR="00822564">
        <w:rPr>
          <w:rFonts w:ascii="Times New Roman" w:hAnsi="Times New Roman" w:cs="Times New Roman"/>
          <w:sz w:val="20"/>
          <w:szCs w:val="20"/>
        </w:rPr>
        <w:t>_________________________________________</w:t>
      </w:r>
      <w:r w:rsidRPr="00D61A2B">
        <w:rPr>
          <w:rFonts w:ascii="Times New Roman" w:hAnsi="Times New Roman" w:cs="Times New Roman"/>
          <w:sz w:val="20"/>
          <w:szCs w:val="20"/>
        </w:rPr>
        <w:t>_</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7E3CBF" w:rsidRPr="00D61A2B" w:rsidRDefault="007E3CBF" w:rsidP="007E3CBF">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от  04 марта  2019 года  № 36</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p>
    <w:p w:rsidR="007E3CBF" w:rsidRPr="00D61A2B" w:rsidRDefault="007E3CBF" w:rsidP="007E3CBF">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О представлении гражданами, претендующими на замещение должностей руководителей муниципальных учреждений Краснополянского сельского поселения, и руководителям и муниципальных учреждений Краснополянского сельского поселения сведений о доходах, расходах, об имуществе и обязательствах имущественного характера</w:t>
      </w:r>
    </w:p>
    <w:p w:rsidR="007E3CBF" w:rsidRPr="00D61A2B" w:rsidRDefault="007E3CBF" w:rsidP="007E3CBF">
      <w:pPr>
        <w:spacing w:after="0" w:line="240" w:lineRule="auto"/>
        <w:jc w:val="center"/>
        <w:rPr>
          <w:rFonts w:ascii="Times New Roman" w:hAnsi="Times New Roman" w:cs="Times New Roman"/>
          <w:b/>
          <w:sz w:val="20"/>
          <w:szCs w:val="20"/>
        </w:rPr>
      </w:pP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соответствии с частью четвертой статьи 275 Трудового кодекса Российской Федерации и частью 2 статьи 8 Федерального закона от 25 декабря 2008 года N 273-ФЗ "О противодействии коррупции", Указом Губернатора Свердловской области от 22.05.2013 №91-УГ "О представлении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сведений о доходах, об имуществе и обязательствах имущественного характера", постановляю:</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Утвердить Порядок представления гражданами, претендующими на замещение должностей руководителей муниципальных учреждений Краснополянского сельского поселения, и руководителями муниципальных учреждений Краснополянского сельского поселения сведений о доходах, расходах, об имуществе и обязательствах имущественного характера (прилагается).</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Признать утратившим силу Постановление Главы муниципального образования Краснополянское сельское поселение от 21.02.2013 №32 «О соблюдении лицами, поступающими на работу, на должность руководителя  муниципального  учреждения, и руководителями  муниципальных учреждений Краснополянского сельского поселения части четвертой статьи 275 Трудового кодекса Российской Федерации».</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Контроль за исполнением данного Постановления оставляю за собой.</w:t>
      </w:r>
    </w:p>
    <w:p w:rsidR="007E3CBF" w:rsidRPr="00D61A2B" w:rsidRDefault="007E3CBF" w:rsidP="007E3CBF">
      <w:pPr>
        <w:spacing w:after="0" w:line="240" w:lineRule="auto"/>
        <w:jc w:val="both"/>
        <w:rPr>
          <w:rFonts w:ascii="Times New Roman" w:hAnsi="Times New Roman" w:cs="Times New Roman"/>
          <w:sz w:val="20"/>
          <w:szCs w:val="20"/>
        </w:rPr>
      </w:pPr>
    </w:p>
    <w:p w:rsidR="007E3CBF" w:rsidRPr="00D61A2B" w:rsidRDefault="007E3CBF" w:rsidP="007E3CBF">
      <w:pPr>
        <w:suppressAutoHyphen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Глава  Краснополянского сельского поселения                                                                                                                                                                                           Л.А. Федотова</w:t>
      </w:r>
    </w:p>
    <w:p w:rsidR="007E3CBF" w:rsidRPr="00D61A2B" w:rsidRDefault="007E3CBF" w:rsidP="007E3CBF">
      <w:pPr>
        <w:suppressAutoHyphens/>
        <w:spacing w:after="0" w:line="240" w:lineRule="auto"/>
        <w:jc w:val="right"/>
        <w:rPr>
          <w:rFonts w:ascii="Times New Roman" w:hAnsi="Times New Roman" w:cs="Times New Roman"/>
          <w:sz w:val="20"/>
          <w:szCs w:val="20"/>
        </w:rPr>
      </w:pPr>
    </w:p>
    <w:p w:rsidR="007E3CBF" w:rsidRPr="00D61A2B" w:rsidRDefault="007E3CBF" w:rsidP="00D61A2B">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Утверждено</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Постановлением главы МО</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Краснополянское сельское поселение</w:t>
      </w:r>
    </w:p>
    <w:p w:rsidR="007E3CBF" w:rsidRPr="00D61A2B" w:rsidRDefault="00D61A2B"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r w:rsidR="007E3CBF" w:rsidRPr="00D61A2B">
        <w:rPr>
          <w:rFonts w:ascii="Times New Roman" w:hAnsi="Times New Roman" w:cs="Times New Roman"/>
          <w:sz w:val="20"/>
          <w:szCs w:val="20"/>
        </w:rPr>
        <w:t>от 04 марта 2019 г. №36</w:t>
      </w:r>
    </w:p>
    <w:p w:rsidR="007E3CBF" w:rsidRPr="00D61A2B" w:rsidRDefault="007E3CBF" w:rsidP="00D61A2B">
      <w:pPr>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p>
    <w:p w:rsidR="007E3CBF" w:rsidRPr="00D61A2B" w:rsidRDefault="007E3CBF" w:rsidP="007E3CBF">
      <w:pPr>
        <w:tabs>
          <w:tab w:val="left" w:pos="3030"/>
        </w:tabs>
        <w:spacing w:after="0" w:line="240" w:lineRule="auto"/>
        <w:jc w:val="center"/>
        <w:rPr>
          <w:rFonts w:ascii="Times New Roman" w:hAnsi="Times New Roman" w:cs="Times New Roman"/>
          <w:sz w:val="20"/>
          <w:szCs w:val="20"/>
        </w:rPr>
      </w:pPr>
      <w:r w:rsidRPr="00D61A2B">
        <w:rPr>
          <w:rFonts w:ascii="Times New Roman" w:hAnsi="Times New Roman" w:cs="Times New Roman"/>
          <w:sz w:val="20"/>
          <w:szCs w:val="20"/>
        </w:rPr>
        <w:t>Порядок   представления гражданами, претендующими на замещение должностей руководителей муниципальных учреждений Краснополянского сельского поселения, и руководителями муниципальных учреждений Краснополянского сельского поселения сведений о доходах, расходах, об имуществе и обязательствах имущественного характера</w:t>
      </w:r>
    </w:p>
    <w:p w:rsidR="007E3CBF" w:rsidRPr="00D61A2B" w:rsidRDefault="007E3CBF" w:rsidP="007E3CBF">
      <w:pPr>
        <w:tabs>
          <w:tab w:val="left" w:pos="3030"/>
        </w:tabs>
        <w:spacing w:after="0" w:line="240" w:lineRule="auto"/>
        <w:jc w:val="center"/>
        <w:rPr>
          <w:rFonts w:ascii="Times New Roman" w:hAnsi="Times New Roman" w:cs="Times New Roman"/>
          <w:b/>
          <w:sz w:val="20"/>
          <w:szCs w:val="20"/>
        </w:rPr>
      </w:pP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Настоящим порядком устанавливается процедура представления гражданином, претендующим на замещение должности руководителя муниципального учреждения Краснополянского сельского поселения (далее - гражданин), а также руководителем муниципального учреждения Краснополянского сельского поселения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b/>
          <w:sz w:val="20"/>
          <w:szCs w:val="20"/>
        </w:rPr>
        <w:tab/>
      </w:r>
      <w:r w:rsidRPr="00D61A2B">
        <w:rPr>
          <w:rFonts w:ascii="Times New Roman" w:hAnsi="Times New Roman" w:cs="Times New Roman"/>
          <w:sz w:val="20"/>
          <w:szCs w:val="20"/>
        </w:rPr>
        <w:t>2.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заполняемой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(https://gossluzhba.gov.ru).</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b/>
          <w:sz w:val="20"/>
          <w:szCs w:val="20"/>
        </w:rPr>
        <w:tab/>
      </w:r>
      <w:r w:rsidRPr="00D61A2B">
        <w:rPr>
          <w:rFonts w:ascii="Times New Roman" w:hAnsi="Times New Roman" w:cs="Times New Roman"/>
          <w:sz w:val="20"/>
          <w:szCs w:val="20"/>
        </w:rPr>
        <w:t>Гражданин и руководитель муниципального учреждения Краснополянского сельского поселения представляют в орган местного самоуправления Краснополянского сельского поселения, осуществляющий от имени муниципального образования Краснополянское сельское поселение функции и полномочия учредителя в отношении муниципального учреждения Краснополянского сельского поселения (далее –орган местного самоуправления Краснополянского сельского поселения), сведения о доходах, об имуществе и обязательствах имущественного характера на бумажном носителе, а также файл с электронным образом указанных сведений, созданный с использованием специального программного обеспечения "Справки БК" в формате .XSB на внешнем носителе электронной информации (компакт-диск (CD, DVD), флэш-накопитель USB или внешний жесткий диск).</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Гражданин представляет:</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Краснополянского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Краснополянского сельского поселения (на отчетную дату);</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w:t>
      </w:r>
      <w:r w:rsidRPr="00D61A2B">
        <w:rPr>
          <w:rFonts w:ascii="Times New Roman" w:hAnsi="Times New Roman" w:cs="Times New Roman"/>
          <w:sz w:val="20"/>
          <w:szCs w:val="20"/>
        </w:rPr>
        <w:lastRenderedPageBreak/>
        <w:t>Краснополянского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Краснополянского сельского поселения (на отчетную дату).</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Руководитель муниципального учреждения Краснополянского сельского поселения представляет:</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сведения о своих доходах, полученных за отчетный период (с 01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 Сведения о доходах, об имуществе и обязательствах имущественного характера представляются руководителем муниципального учреждения Краснополянского сельского поселения ежегодно не позднее 30 апреля года, следующего за отчетным.</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5.1. Сведения о доходах, об имуществе и обязательствах имущественного характера, представляемые в соответствии с пунктами 3 и 4 настоящего Порядка, включают в себя, в том числе сведения: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а) о счетах (вкладах) и наличных денежных средствах в иностранных банках, расположенных за пределами территории Российской Федерации;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б) о государственных ценных бумагах иностранных государств, облигациях и акциях иных иностранных эмитентов;</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о недвижимом имуществе, находящемся за пределами территории Российской Федерации;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г) об обязательствах имущественного характера за пределами территории Российской Федерации.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6. В случае если руководитель муниципального учреждения Краснополянского сельского поселения обнаружил, что в представленных им справках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мая года, следующего за отчетным. Такие уточненные сведения не считаются представленными с нарушением срока.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7. Проверка достоверности и полноты сведений о доходах, об имуществе и обязательствах имущественного характера проводится в порядке, установленном нормативным правовым актом Краснополянского сельского поселения, принимаемым руководителем органа местного самоуправления Краснополянского сельского поселения в соответствии с законодательством Российской Федерации.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8. Сведения о доходах,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9. Сведения о доходах, об имуществе и обязательствах имущественного характера хранятся в органе местного самоуправления Краснополянского сельского поселения.</w:t>
      </w:r>
    </w:p>
    <w:p w:rsidR="007A5B41"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____________________________________________________________________________________________________________________________________________________</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7E3CBF" w:rsidRPr="00D61A2B" w:rsidRDefault="007E3CBF" w:rsidP="007E3CBF">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от  04 марта  2019 года  № 37</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p>
    <w:p w:rsidR="007E3CBF" w:rsidRPr="00D61A2B" w:rsidRDefault="007E3CBF" w:rsidP="007E3CBF">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Краснополянского сельского поселения, и руководителями муниципальных учреждений Краснополянского сельского поселения</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r>
    </w:p>
    <w:p w:rsidR="007E3CBF" w:rsidRPr="00D61A2B" w:rsidRDefault="007E3CBF" w:rsidP="007E3CBF">
      <w:pPr>
        <w:pStyle w:val="af5"/>
        <w:jc w:val="both"/>
      </w:pPr>
      <w:r w:rsidRPr="00D61A2B">
        <w:tab/>
        <w:t>В соответствии с частью четвертой статьи 275 Трудового кодекса Российской Федерации и  частью 7.1 статьи 8 Федерального закона от 25 декабря 2008 года №273-ФЗ «О противодействии коррупции»,</w:t>
      </w:r>
      <w:r w:rsidRPr="00D61A2B">
        <w:tab/>
        <w:t>Постановлением Правительства РФ от 13.03.2013 №208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Указом Губернатора Свердловской области от 25.02.2013 N 92-УГ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Свердловской области, и руководителями государственных учреждений Свердловской области» постановляю:</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Утвердить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Краснополянского сельского поселения, и руководителями муниципальных учреждений Краснополянского сельского поселения (прилагаются).</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Контроль за исполнением данного Постановления оставляю за собой.</w:t>
      </w:r>
    </w:p>
    <w:p w:rsidR="007E3CBF" w:rsidRPr="00D61A2B" w:rsidRDefault="007E3CBF" w:rsidP="007E3CBF">
      <w:pPr>
        <w:spacing w:after="0" w:line="240" w:lineRule="auto"/>
        <w:jc w:val="both"/>
        <w:rPr>
          <w:rFonts w:ascii="Times New Roman" w:hAnsi="Times New Roman" w:cs="Times New Roman"/>
          <w:sz w:val="20"/>
          <w:szCs w:val="20"/>
        </w:rPr>
      </w:pPr>
    </w:p>
    <w:p w:rsidR="007E3CBF" w:rsidRPr="00D61A2B" w:rsidRDefault="007E3CBF" w:rsidP="007E3CBF">
      <w:pPr>
        <w:suppressAutoHyphen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Глава  Краснополянского сельского поселения                                                                                                                                                                                                Л.А. Федотова</w:t>
      </w:r>
    </w:p>
    <w:p w:rsidR="007E3CBF" w:rsidRPr="00D61A2B" w:rsidRDefault="007E3CBF" w:rsidP="007E3CBF">
      <w:pPr>
        <w:suppressAutoHyphens/>
        <w:spacing w:after="0" w:line="240" w:lineRule="auto"/>
        <w:jc w:val="both"/>
        <w:rPr>
          <w:rFonts w:ascii="Times New Roman" w:hAnsi="Times New Roman" w:cs="Times New Roman"/>
          <w:sz w:val="20"/>
          <w:szCs w:val="20"/>
        </w:rPr>
      </w:pPr>
    </w:p>
    <w:p w:rsidR="007E3CBF" w:rsidRPr="00D61A2B" w:rsidRDefault="007E3CBF" w:rsidP="00D61A2B">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Утверждено</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Постановлением главы МО</w:t>
      </w:r>
    </w:p>
    <w:p w:rsidR="007E3CBF" w:rsidRPr="00D61A2B" w:rsidRDefault="007E3CBF"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Краснополянское сельское поселение</w:t>
      </w:r>
    </w:p>
    <w:p w:rsidR="007E3CBF" w:rsidRPr="00D61A2B" w:rsidRDefault="007E3CBF"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t>от 04</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марта2019 г. №37</w:t>
      </w:r>
    </w:p>
    <w:p w:rsidR="007E3CBF" w:rsidRPr="00D61A2B" w:rsidRDefault="007E3CBF" w:rsidP="007E3CBF">
      <w:pPr>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p>
    <w:p w:rsidR="007E3CBF" w:rsidRPr="00D61A2B" w:rsidRDefault="007E3CBF" w:rsidP="007E3CBF">
      <w:pPr>
        <w:tabs>
          <w:tab w:val="left" w:pos="0"/>
        </w:tabs>
        <w:spacing w:after="0" w:line="240" w:lineRule="auto"/>
        <w:jc w:val="center"/>
        <w:rPr>
          <w:rFonts w:ascii="Times New Roman" w:hAnsi="Times New Roman" w:cs="Times New Roman"/>
          <w:sz w:val="20"/>
          <w:szCs w:val="20"/>
        </w:rPr>
      </w:pPr>
      <w:r w:rsidRPr="00D61A2B">
        <w:rPr>
          <w:rFonts w:ascii="Times New Roman" w:hAnsi="Times New Roman" w:cs="Times New Roman"/>
          <w:sz w:val="20"/>
          <w:szCs w:val="20"/>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Краснополянского сельского поселения, и руководителями муниципальных учреждений Краснополянского сельского поселения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Настоящим положением устанавливается порядок осуществления проверки достоверности и полноты, представляемых гражданами, претендующими на замещение должностей руководителей муниципальных учреждений Краснополянского сельского поселения (далее - граждане), и руководителями муниципальных учреждений Краснополянского сельского поселения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проверка).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Проверка осуществляется по решению учредителя муниципального учреждения либо должностного лица, которому такие полномочия предоставлены учредителем.</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Проверку осуществляют уполномоченные должностные лица органа местного самоуправления Краснополянского сельского поселения.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Основанием для осуществления проверки является достаточная информация, представленная в письменном виде в установленном порядке:</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правоохранительными органами, иными государственными органами, органами местного самоуправления и их должностными лицами;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кадровыми службами органа местного самоуправления Краснополянского сельского поселения, ответственными за работу по профилактике коррупционных и иных правонарушений;</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Общественной палатой Российской Федерации и Общественной палатой Свердловской области;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5общероссийскими средствами массовой информации.</w:t>
      </w:r>
      <w:r w:rsidRPr="00D61A2B">
        <w:rPr>
          <w:rFonts w:ascii="Times New Roman" w:hAnsi="Times New Roman" w:cs="Times New Roman"/>
          <w:sz w:val="20"/>
          <w:szCs w:val="20"/>
        </w:rPr>
        <w:tab/>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 Информация анонимного характера не может служить основанием для проверки.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или лицом, которому такие полномочия предоставлены учредителем.</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7. При осуществлении проверки уполномоченное должностное лицо органа местного самоуправления Краснополянского сельского поселения вправе:</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а) проводить беседу с гражданином, претендующим на замещение должности руководителя муниципального  учреждения  Краснополянского сельского поселения, а также с лицом, замещающим должность руководителя муниципального  учреждения  Краснополянского сельского поселения;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б) изучать представленные гражданином, претендующим на замещение должности руководителя муниципального  учреждения  Краснополянского сельского поселения, а также лицом, замещающим должность руководителя муниципального  учреждения  Краснополянского сельского поселения, сведения о доходах, об имуществе и обязательствах имущественного характера и дополнительные материалы;</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получать от гражданина, претендующего на замещение должности руководителя муниципального  учреждения  Краснополянского сельского поселения, а также от лица, замещающего должность руководителя муниципального  учреждения  Краснополянского сельского поселения, пояснения по представленным им сведениям о доходах, об имуществе и обязательствах имущественного характера и материалам.</w:t>
      </w:r>
      <w:r w:rsidRPr="00D61A2B">
        <w:rPr>
          <w:rFonts w:ascii="Times New Roman" w:hAnsi="Times New Roman" w:cs="Times New Roman"/>
          <w:sz w:val="20"/>
          <w:szCs w:val="20"/>
        </w:rPr>
        <w:tab/>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8. Учредитель муниципального учреждения или лицо, которому такие полномочия предоставлены учредителем, обеспечивает:</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lastRenderedPageBreak/>
        <w:tab/>
        <w:t>б) информирование лица, замещающего должность руководителя муниципального учреждения, в случае его обращения о том, какие представленные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9. По окончании проверки учредитель муниципального учреждения или лицо, которому такие полномочия предоставлены учредителем, обязаны ознакомить лицо, замещающее должность руководителя муниципального учреждения, с результатами проверки.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10. Лицо, замещающее должность руководителя муниципального учреждения, вправе:</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а) давать пояснения в письменной форме в ходе проверки, а также по результатам проверки;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б) представлять дополнительные материалы и давать по ним пояснения в письменной форме.</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11. По результатам проверки учредитель муниципального учреждения или лицо, которому такие полномочия предоставлены учредителем, принимают одно из следующих решений:</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в) применение к лицу, замещающему должность руководителя муниципального  учреждения, мер дисциплинарной ответственности.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13.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или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7A5B41"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___________________________________________________________________________________________________________________________</w:t>
      </w:r>
      <w:r w:rsidR="00D61A2B">
        <w:rPr>
          <w:rFonts w:ascii="Times New Roman" w:hAnsi="Times New Roman" w:cs="Times New Roman"/>
          <w:sz w:val="20"/>
          <w:szCs w:val="20"/>
        </w:rPr>
        <w:t>_______________________</w:t>
      </w:r>
      <w:r w:rsidRPr="00D61A2B">
        <w:rPr>
          <w:rFonts w:ascii="Times New Roman" w:hAnsi="Times New Roman" w:cs="Times New Roman"/>
          <w:sz w:val="20"/>
          <w:szCs w:val="20"/>
        </w:rPr>
        <w:t>_</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Свердловская область</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Байкаловский район</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Постановление</w:t>
      </w:r>
    </w:p>
    <w:p w:rsidR="007E3CBF" w:rsidRPr="00D61A2B" w:rsidRDefault="007E3CBF" w:rsidP="007E3CBF">
      <w:pPr>
        <w:spacing w:after="0" w:line="240" w:lineRule="auto"/>
        <w:ind w:left="-567" w:right="-284"/>
        <w:jc w:val="center"/>
        <w:rPr>
          <w:rFonts w:ascii="Times New Roman" w:hAnsi="Times New Roman" w:cs="Times New Roman"/>
          <w:b/>
          <w:sz w:val="20"/>
          <w:szCs w:val="20"/>
        </w:rPr>
      </w:pPr>
      <w:r w:rsidRPr="00D61A2B">
        <w:rPr>
          <w:rFonts w:ascii="Times New Roman" w:hAnsi="Times New Roman" w:cs="Times New Roman"/>
          <w:b/>
          <w:sz w:val="20"/>
          <w:szCs w:val="20"/>
        </w:rPr>
        <w:t>главы муниципального образования</w:t>
      </w:r>
    </w:p>
    <w:p w:rsidR="007E3CBF" w:rsidRPr="00D61A2B" w:rsidRDefault="007E3CBF" w:rsidP="007E3CBF">
      <w:pPr>
        <w:spacing w:after="0" w:line="240" w:lineRule="auto"/>
        <w:ind w:left="-567" w:right="-284"/>
        <w:jc w:val="center"/>
        <w:rPr>
          <w:rFonts w:ascii="Times New Roman" w:hAnsi="Times New Roman" w:cs="Times New Roman"/>
          <w:color w:val="000000"/>
          <w:sz w:val="20"/>
          <w:szCs w:val="20"/>
        </w:rPr>
      </w:pPr>
      <w:r w:rsidRPr="00D61A2B">
        <w:rPr>
          <w:rFonts w:ascii="Times New Roman" w:hAnsi="Times New Roman" w:cs="Times New Roman"/>
          <w:b/>
          <w:sz w:val="20"/>
          <w:szCs w:val="20"/>
        </w:rPr>
        <w:t>Краснополянское сельское поселение</w:t>
      </w:r>
    </w:p>
    <w:p w:rsidR="007E3CBF" w:rsidRPr="00D61A2B" w:rsidRDefault="007E3CBF" w:rsidP="007E3CBF">
      <w:pPr>
        <w:spacing w:after="0" w:line="240" w:lineRule="auto"/>
        <w:ind w:left="-567" w:right="-284"/>
        <w:jc w:val="center"/>
        <w:rPr>
          <w:rFonts w:ascii="Times New Roman" w:hAnsi="Times New Roman" w:cs="Times New Roman"/>
          <w:b/>
          <w:color w:val="000000"/>
          <w:sz w:val="20"/>
          <w:szCs w:val="20"/>
        </w:rPr>
      </w:pPr>
      <w:r w:rsidRPr="00D61A2B">
        <w:rPr>
          <w:rFonts w:ascii="Times New Roman" w:hAnsi="Times New Roman" w:cs="Times New Roman"/>
          <w:b/>
          <w:color w:val="000000"/>
          <w:sz w:val="20"/>
          <w:szCs w:val="20"/>
        </w:rPr>
        <w:t>от  04 марта  2019 года  № 38</w:t>
      </w:r>
    </w:p>
    <w:p w:rsidR="007A5B41" w:rsidRPr="00D61A2B" w:rsidRDefault="007A5B41" w:rsidP="007E3CBF">
      <w:pPr>
        <w:spacing w:after="0" w:line="240" w:lineRule="auto"/>
        <w:rPr>
          <w:rFonts w:ascii="Times New Roman" w:hAnsi="Times New Roman" w:cs="Times New Roman"/>
          <w:sz w:val="20"/>
          <w:szCs w:val="20"/>
        </w:rPr>
      </w:pPr>
    </w:p>
    <w:p w:rsidR="007E3CBF" w:rsidRPr="00D61A2B" w:rsidRDefault="007E3CBF" w:rsidP="007E3CBF">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 xml:space="preserve">Об утверждении Порядка размещения сведений о доходах, об имуществе и обязательствах имущественного характера, </w:t>
      </w:r>
    </w:p>
    <w:p w:rsidR="007E3CBF" w:rsidRPr="00D61A2B" w:rsidRDefault="007E3CBF" w:rsidP="007E3CBF">
      <w:pPr>
        <w:spacing w:after="0" w:line="240" w:lineRule="auto"/>
        <w:jc w:val="center"/>
        <w:rPr>
          <w:rFonts w:ascii="Times New Roman" w:hAnsi="Times New Roman" w:cs="Times New Roman"/>
          <w:b/>
          <w:sz w:val="20"/>
          <w:szCs w:val="20"/>
        </w:rPr>
      </w:pPr>
      <w:r w:rsidRPr="00D61A2B">
        <w:rPr>
          <w:rFonts w:ascii="Times New Roman" w:hAnsi="Times New Roman" w:cs="Times New Roman"/>
          <w:b/>
          <w:sz w:val="20"/>
          <w:szCs w:val="20"/>
        </w:rPr>
        <w:t>представляемых руководителями муниципальных учреждений Краснополянского сельского поселения,  на официальном сайте муниципального образования Краснополянское сельское поселение и предоставления этих сведений для опубликования средствам массовой информации</w:t>
      </w:r>
    </w:p>
    <w:p w:rsidR="007E3CBF" w:rsidRPr="00D61A2B" w:rsidRDefault="007E3CBF" w:rsidP="007E3CBF">
      <w:pPr>
        <w:spacing w:after="0" w:line="240" w:lineRule="auto"/>
        <w:jc w:val="center"/>
        <w:rPr>
          <w:rFonts w:ascii="Times New Roman" w:hAnsi="Times New Roman" w:cs="Times New Roman"/>
          <w:b/>
          <w:sz w:val="20"/>
          <w:szCs w:val="20"/>
        </w:rPr>
      </w:pP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 xml:space="preserve">           В соответствии с частью 6 статьи 8 Федерального закона от 25.12.2008 года № 273-ФЗ «О противодействии коррупции»,  ПОСТАНОВЛЯЮ:</w:t>
      </w:r>
    </w:p>
    <w:p w:rsidR="007E3CBF" w:rsidRPr="00D61A2B" w:rsidRDefault="007E3CBF" w:rsidP="007E3CBF">
      <w:pPr>
        <w:spacing w:after="0" w:line="240" w:lineRule="auto"/>
        <w:ind w:left="540"/>
        <w:jc w:val="both"/>
        <w:rPr>
          <w:rFonts w:ascii="Times New Roman" w:hAnsi="Times New Roman" w:cs="Times New Roman"/>
          <w:sz w:val="20"/>
          <w:szCs w:val="20"/>
        </w:rPr>
      </w:pP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Утвердить размещения сведений о доходах, об имуществе и обязательствах имущественного характера, представляемых руководителями муниципальных учреждений</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Краснополянского сельского поселения, на официальном сайте муниципального образования Краснополянское сельское поселение и предоставления этих сведений для опубликования средствам массовой информации (прилагается).</w:t>
      </w:r>
    </w:p>
    <w:p w:rsidR="007E3CBF" w:rsidRPr="00D61A2B" w:rsidRDefault="007E3CBF" w:rsidP="007E3CBF">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5" w:history="1">
        <w:r w:rsidRPr="00D61A2B">
          <w:rPr>
            <w:rStyle w:val="af6"/>
            <w:rFonts w:ascii="Times New Roman" w:hAnsi="Times New Roman" w:cs="Times New Roman"/>
            <w:sz w:val="20"/>
            <w:szCs w:val="20"/>
          </w:rPr>
          <w:t>www.krasnopolyanskoe.ru</w:t>
        </w:r>
      </w:hyperlink>
    </w:p>
    <w:p w:rsidR="007E3CBF" w:rsidRPr="00D61A2B" w:rsidRDefault="007E3CBF" w:rsidP="00D61A2B">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Контроль за исполнением данного Постановления оставляю за собой.</w:t>
      </w:r>
    </w:p>
    <w:p w:rsidR="007E3CBF" w:rsidRPr="00D61A2B" w:rsidRDefault="007E3CBF" w:rsidP="007E3CBF">
      <w:pPr>
        <w:suppressAutoHyphen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Глава  Краснополянского сельского поселения                                                                                                                                                                                               Л.А. Федотова</w:t>
      </w:r>
    </w:p>
    <w:p w:rsidR="007E3CBF" w:rsidRPr="00D61A2B" w:rsidRDefault="007E3CBF" w:rsidP="007E3CBF">
      <w:pPr>
        <w:suppressAutoHyphens/>
        <w:spacing w:after="0" w:line="240" w:lineRule="auto"/>
        <w:jc w:val="both"/>
        <w:rPr>
          <w:rFonts w:ascii="Times New Roman" w:hAnsi="Times New Roman" w:cs="Times New Roman"/>
          <w:sz w:val="20"/>
          <w:szCs w:val="20"/>
        </w:rPr>
      </w:pPr>
    </w:p>
    <w:p w:rsidR="007E3CBF" w:rsidRPr="00D61A2B" w:rsidRDefault="007E3CBF" w:rsidP="00D61A2B">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Утверждено</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Постановлением главы МО</w:t>
      </w:r>
    </w:p>
    <w:p w:rsidR="007E3CBF" w:rsidRPr="00D61A2B" w:rsidRDefault="007E3CBF"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Краснополянское сельское поселение</w:t>
      </w:r>
    </w:p>
    <w:p w:rsidR="007E3CBF" w:rsidRPr="00D61A2B" w:rsidRDefault="007E3CBF" w:rsidP="007E3CBF">
      <w:pPr>
        <w:suppressAutoHyphens/>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r>
      <w:r w:rsidRPr="00D61A2B">
        <w:rPr>
          <w:rFonts w:ascii="Times New Roman" w:hAnsi="Times New Roman" w:cs="Times New Roman"/>
          <w:sz w:val="20"/>
          <w:szCs w:val="20"/>
        </w:rPr>
        <w:tab/>
        <w:t>от 04марта  2019 г. №38</w:t>
      </w:r>
    </w:p>
    <w:p w:rsidR="007E3CBF" w:rsidRPr="00D61A2B" w:rsidRDefault="007E3CBF" w:rsidP="00D61A2B">
      <w:pPr>
        <w:spacing w:after="0" w:line="240" w:lineRule="auto"/>
        <w:jc w:val="right"/>
        <w:rPr>
          <w:rFonts w:ascii="Times New Roman" w:hAnsi="Times New Roman" w:cs="Times New Roman"/>
          <w:sz w:val="20"/>
          <w:szCs w:val="20"/>
        </w:rPr>
      </w:pPr>
      <w:r w:rsidRPr="00D61A2B">
        <w:rPr>
          <w:rFonts w:ascii="Times New Roman" w:hAnsi="Times New Roman" w:cs="Times New Roman"/>
          <w:sz w:val="20"/>
          <w:szCs w:val="20"/>
        </w:rPr>
        <w:tab/>
      </w:r>
    </w:p>
    <w:p w:rsidR="007E3CBF" w:rsidRPr="00D61A2B" w:rsidRDefault="007E3CBF" w:rsidP="007E3CBF">
      <w:pPr>
        <w:tabs>
          <w:tab w:val="left" w:pos="0"/>
        </w:tabs>
        <w:spacing w:after="0" w:line="240" w:lineRule="auto"/>
        <w:jc w:val="center"/>
        <w:rPr>
          <w:rFonts w:ascii="Times New Roman" w:hAnsi="Times New Roman" w:cs="Times New Roman"/>
          <w:sz w:val="20"/>
          <w:szCs w:val="20"/>
        </w:rPr>
      </w:pPr>
      <w:r w:rsidRPr="00D61A2B">
        <w:rPr>
          <w:rFonts w:ascii="Times New Roman" w:hAnsi="Times New Roman" w:cs="Times New Roman"/>
          <w:sz w:val="20"/>
          <w:szCs w:val="20"/>
        </w:rPr>
        <w:t>Порядок размещения сведений о доходах, об имуществе и обязательствах имущественного характера, представляемых руководителями муниципальных учреждений</w:t>
      </w:r>
      <w:r w:rsidR="00D61A2B" w:rsidRPr="00D61A2B">
        <w:rPr>
          <w:rFonts w:ascii="Times New Roman" w:hAnsi="Times New Roman" w:cs="Times New Roman"/>
          <w:sz w:val="20"/>
          <w:szCs w:val="20"/>
        </w:rPr>
        <w:t xml:space="preserve"> </w:t>
      </w:r>
      <w:r w:rsidRPr="00D61A2B">
        <w:rPr>
          <w:rFonts w:ascii="Times New Roman" w:hAnsi="Times New Roman" w:cs="Times New Roman"/>
          <w:sz w:val="20"/>
          <w:szCs w:val="20"/>
        </w:rPr>
        <w:t>Краснополянского сельского поселения, на официальном сайте муниципального образования Краснополянское сельское поселение и предоставления этих сведений для опубликования средствам массовой информации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муниципальных учреждений Краснополянского сельского поселения (далее – руководители муниципальных учреждений), на официальном сайте муниципального образования Краснополянское сельское поселение, осуществляющего функции и полномочия учредителя в отношении подведомственных муниципальных учреждений, и предоставления этих сведений для опубликования средствам массовой информации в связи с их запросами.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На официальном сайте муниципального образования Краснополянское сельское поселение (далее - официальный сайт)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декларированный годовой доход руководителя муниципального учреждения, его супруги (супруга) и несовершеннолетних детей.</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В сведениях о доходах, об имуществе и обязательствах имущественного характера, размещаемых на официальном сайте и предоставляемых средствам массовой информации для опубликования, запрещается указывать:</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иные сведения (кроме указанных в пункте 2 настоящего Порядка)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персональные данные супруги (супруга), детей и иных членов семьи руководителя муниципального учреждения;</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3)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на праве собственности или находящихся в их пользовании;</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 информацию, отнесенную к государственной тайне или являющуюся конфиденциальной.</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4. Сведения о доходах, об имуществе и обязательствах имущественного характера, указанные в пункте 2 настоящего Порядка, размещаются на официальном сайте в течение 14 рабочих дней со дня истечения срока, установленного для подачи справок о доходах, об имуществе и обязательствах имущественного характера руководителями муниципальных учреждений.</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5. Размещение на официальном сайте сведений о доходах, об имуществе и обязательствах имущественного характера, указанных в пункте 2 настоящего Порядка, обеспечивается должностным лицом</w:t>
      </w:r>
      <w:r w:rsidR="00822564">
        <w:rPr>
          <w:rFonts w:ascii="Times New Roman" w:hAnsi="Times New Roman" w:cs="Times New Roman"/>
          <w:sz w:val="20"/>
          <w:szCs w:val="20"/>
        </w:rPr>
        <w:t xml:space="preserve"> </w:t>
      </w:r>
      <w:r w:rsidRPr="00D61A2B">
        <w:rPr>
          <w:rFonts w:ascii="Times New Roman" w:hAnsi="Times New Roman" w:cs="Times New Roman"/>
          <w:sz w:val="20"/>
          <w:szCs w:val="20"/>
        </w:rPr>
        <w:t>администрации муниципального образования Краснополянское сельское поселение, на которое возложены обязанности по ведению кадровой работы.</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6. Должностное лицо, на которое возложены обязанности по ведению кадровой работы администрации муниципального образования Краснополянское сельское поселение:</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1) в 3-дневный срок со дня поступления запроса от средства массовой информации сообщают о нем руководителю муниципального учреждения, в отношении которого поступил запрос;</w:t>
      </w:r>
    </w:p>
    <w:p w:rsidR="007E3CBF" w:rsidRPr="00D61A2B" w:rsidRDefault="007E3CBF" w:rsidP="007E3CBF">
      <w:pPr>
        <w:tabs>
          <w:tab w:val="left" w:pos="0"/>
        </w:tabs>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ab/>
        <w:t>2) в 7-дневный срок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муниципального образования Краснополянское сельское поселение.</w:t>
      </w:r>
    </w:p>
    <w:p w:rsidR="007E3CBF" w:rsidRPr="00D61A2B" w:rsidRDefault="007E3CBF" w:rsidP="007E3CBF">
      <w:pPr>
        <w:tabs>
          <w:tab w:val="left" w:pos="0"/>
        </w:tabs>
        <w:jc w:val="both"/>
        <w:rPr>
          <w:rFonts w:ascii="Times New Roman" w:hAnsi="Times New Roman" w:cs="Times New Roman"/>
          <w:sz w:val="20"/>
          <w:szCs w:val="20"/>
        </w:rPr>
      </w:pPr>
    </w:p>
    <w:p w:rsidR="00364E16" w:rsidRPr="00D61A2B" w:rsidRDefault="00364E16" w:rsidP="00A81E32">
      <w:pPr>
        <w:pStyle w:val="ConsPlusTitle"/>
        <w:widowControl/>
        <w:jc w:val="both"/>
        <w:rPr>
          <w:b w:val="0"/>
          <w:sz w:val="20"/>
        </w:rPr>
      </w:pPr>
    </w:p>
    <w:p w:rsidR="00D61A2B" w:rsidRPr="00D61A2B" w:rsidRDefault="00D61A2B" w:rsidP="005E3895">
      <w:pPr>
        <w:spacing w:after="0" w:line="240" w:lineRule="auto"/>
        <w:jc w:val="both"/>
        <w:rPr>
          <w:rFonts w:ascii="Times New Roman" w:hAnsi="Times New Roman" w:cs="Times New Roman"/>
          <w:b/>
          <w:sz w:val="20"/>
          <w:szCs w:val="20"/>
          <w:u w:val="single"/>
        </w:rPr>
      </w:pPr>
    </w:p>
    <w:p w:rsidR="00FE546A" w:rsidRPr="00D61A2B" w:rsidRDefault="00FE546A" w:rsidP="005E3895">
      <w:pPr>
        <w:spacing w:after="0" w:line="240" w:lineRule="auto"/>
        <w:jc w:val="both"/>
        <w:rPr>
          <w:rFonts w:ascii="Times New Roman" w:hAnsi="Times New Roman" w:cs="Times New Roman"/>
          <w:sz w:val="20"/>
          <w:szCs w:val="20"/>
        </w:rPr>
      </w:pPr>
      <w:r w:rsidRPr="00D61A2B">
        <w:rPr>
          <w:rFonts w:ascii="Times New Roman" w:hAnsi="Times New Roman" w:cs="Times New Roman"/>
          <w:sz w:val="20"/>
          <w:szCs w:val="20"/>
        </w:rPr>
        <w:t>________________________________________________________________________________________________________</w:t>
      </w:r>
      <w:r w:rsidR="006E35F1" w:rsidRPr="00D61A2B">
        <w:rPr>
          <w:rFonts w:ascii="Times New Roman" w:hAnsi="Times New Roman" w:cs="Times New Roman"/>
          <w:sz w:val="20"/>
          <w:szCs w:val="20"/>
        </w:rPr>
        <w:t>_____________________________</w:t>
      </w:r>
      <w:r w:rsidR="00D61A2B">
        <w:rPr>
          <w:rFonts w:ascii="Times New Roman" w:hAnsi="Times New Roman" w:cs="Times New Roman"/>
          <w:sz w:val="20"/>
          <w:szCs w:val="20"/>
        </w:rPr>
        <w:t>_______________</w:t>
      </w:r>
    </w:p>
    <w:p w:rsidR="001332A3" w:rsidRPr="00D61A2B" w:rsidRDefault="00FE546A" w:rsidP="00FE546A">
      <w:pPr>
        <w:spacing w:after="0" w:line="240" w:lineRule="auto"/>
        <w:rPr>
          <w:rFonts w:ascii="Times New Roman" w:hAnsi="Times New Roman" w:cs="Times New Roman"/>
          <w:bCs/>
          <w:color w:val="000000"/>
          <w:sz w:val="20"/>
          <w:szCs w:val="20"/>
        </w:rPr>
      </w:pPr>
      <w:r w:rsidRPr="00D61A2B">
        <w:rPr>
          <w:rFonts w:ascii="Times New Roman" w:hAnsi="Times New Roman" w:cs="Times New Roman"/>
          <w:bCs/>
          <w:color w:val="000000"/>
          <w:sz w:val="20"/>
          <w:szCs w:val="20"/>
        </w:rPr>
        <w:t>У</w:t>
      </w:r>
      <w:r w:rsidR="00035C76" w:rsidRPr="00D61A2B">
        <w:rPr>
          <w:rFonts w:ascii="Times New Roman" w:hAnsi="Times New Roman" w:cs="Times New Roman"/>
          <w:bCs/>
          <w:color w:val="000000"/>
          <w:sz w:val="20"/>
          <w:szCs w:val="20"/>
        </w:rPr>
        <w:t>чредители</w:t>
      </w:r>
      <w:r w:rsidRPr="00D61A2B">
        <w:rPr>
          <w:rFonts w:ascii="Times New Roman" w:hAnsi="Times New Roman" w:cs="Times New Roman"/>
          <w:bCs/>
          <w:color w:val="000000"/>
          <w:sz w:val="20"/>
          <w:szCs w:val="20"/>
        </w:rPr>
        <w:t>:</w:t>
      </w:r>
      <w:r w:rsidR="00035C76" w:rsidRPr="00D61A2B">
        <w:rPr>
          <w:rFonts w:ascii="Times New Roman" w:hAnsi="Times New Roman" w:cs="Times New Roman"/>
          <w:bCs/>
          <w:color w:val="000000"/>
          <w:sz w:val="20"/>
          <w:szCs w:val="20"/>
        </w:rPr>
        <w:t xml:space="preserve"> </w:t>
      </w:r>
      <w:r w:rsidRPr="00D61A2B">
        <w:rPr>
          <w:rFonts w:ascii="Times New Roman" w:hAnsi="Times New Roman" w:cs="Times New Roman"/>
          <w:bCs/>
          <w:color w:val="000000"/>
          <w:sz w:val="20"/>
          <w:szCs w:val="20"/>
        </w:rPr>
        <w:t xml:space="preserve"> Дума Краснополянского сельского поселения, Администрация муниципального образования Краснополянское сельское поселение.</w:t>
      </w:r>
    </w:p>
    <w:p w:rsidR="00FE546A" w:rsidRPr="00D61A2B" w:rsidRDefault="00035C76" w:rsidP="00FE546A">
      <w:pPr>
        <w:spacing w:after="0" w:line="240" w:lineRule="auto"/>
        <w:rPr>
          <w:rFonts w:ascii="Times New Roman" w:hAnsi="Times New Roman" w:cs="Times New Roman"/>
          <w:bCs/>
          <w:color w:val="000000"/>
          <w:sz w:val="20"/>
          <w:szCs w:val="20"/>
        </w:rPr>
      </w:pPr>
      <w:r w:rsidRPr="00D61A2B">
        <w:rPr>
          <w:rFonts w:ascii="Times New Roman" w:hAnsi="Times New Roman" w:cs="Times New Roman"/>
          <w:bCs/>
          <w:color w:val="000000"/>
          <w:sz w:val="20"/>
          <w:szCs w:val="20"/>
        </w:rPr>
        <w:t>Год основания издания: 2016 г.</w:t>
      </w:r>
      <w:r w:rsidR="002C016C" w:rsidRPr="00D61A2B">
        <w:rPr>
          <w:rFonts w:ascii="Times New Roman" w:hAnsi="Times New Roman" w:cs="Times New Roman"/>
          <w:bCs/>
          <w:color w:val="000000"/>
          <w:sz w:val="20"/>
          <w:szCs w:val="20"/>
        </w:rPr>
        <w:t>; с</w:t>
      </w:r>
      <w:r w:rsidRPr="00D61A2B">
        <w:rPr>
          <w:rFonts w:ascii="Times New Roman" w:hAnsi="Times New Roman" w:cs="Times New Roman"/>
          <w:bCs/>
          <w:color w:val="000000"/>
          <w:sz w:val="20"/>
          <w:szCs w:val="20"/>
        </w:rPr>
        <w:t>татус  издания:  периодическое печатное   издание</w:t>
      </w:r>
      <w:r w:rsidR="002C016C" w:rsidRPr="00D61A2B">
        <w:rPr>
          <w:rFonts w:ascii="Times New Roman" w:hAnsi="Times New Roman" w:cs="Times New Roman"/>
          <w:bCs/>
          <w:color w:val="000000"/>
          <w:sz w:val="20"/>
          <w:szCs w:val="20"/>
        </w:rPr>
        <w:t xml:space="preserve">; </w:t>
      </w:r>
      <w:r w:rsidRPr="00D61A2B">
        <w:rPr>
          <w:rFonts w:ascii="Times New Roman" w:hAnsi="Times New Roman" w:cs="Times New Roman"/>
          <w:bCs/>
          <w:color w:val="000000"/>
          <w:sz w:val="20"/>
          <w:szCs w:val="20"/>
        </w:rPr>
        <w:t xml:space="preserve">   </w:t>
      </w:r>
      <w:r w:rsidR="002C016C" w:rsidRPr="00D61A2B">
        <w:rPr>
          <w:rFonts w:ascii="Times New Roman" w:hAnsi="Times New Roman" w:cs="Times New Roman"/>
          <w:bCs/>
          <w:color w:val="000000"/>
          <w:sz w:val="20"/>
          <w:szCs w:val="20"/>
        </w:rPr>
        <w:t>а</w:t>
      </w:r>
      <w:r w:rsidRPr="00D61A2B">
        <w:rPr>
          <w:rFonts w:ascii="Times New Roman" w:hAnsi="Times New Roman" w:cs="Times New Roman"/>
          <w:bCs/>
          <w:color w:val="000000"/>
          <w:sz w:val="20"/>
          <w:szCs w:val="20"/>
        </w:rPr>
        <w:t>дрес</w:t>
      </w:r>
      <w:r w:rsidR="002C016C" w:rsidRPr="00D61A2B">
        <w:rPr>
          <w:rFonts w:ascii="Times New Roman" w:hAnsi="Times New Roman" w:cs="Times New Roman"/>
          <w:bCs/>
          <w:color w:val="000000"/>
          <w:sz w:val="20"/>
          <w:szCs w:val="20"/>
        </w:rPr>
        <w:t xml:space="preserve"> администрации  МО Краснополянского сельского поселения</w:t>
      </w:r>
      <w:r w:rsidRPr="00D61A2B">
        <w:rPr>
          <w:rFonts w:ascii="Times New Roman" w:hAnsi="Times New Roman" w:cs="Times New Roman"/>
          <w:bCs/>
          <w:color w:val="000000"/>
          <w:sz w:val="20"/>
          <w:szCs w:val="20"/>
        </w:rPr>
        <w:t>: 623881, Свердловская область, Байкаловский район,  с. Краснополянское, ул. Советская, 26</w:t>
      </w:r>
      <w:r w:rsidR="002C016C" w:rsidRPr="00D61A2B">
        <w:rPr>
          <w:rFonts w:ascii="Times New Roman" w:hAnsi="Times New Roman" w:cs="Times New Roman"/>
          <w:bCs/>
          <w:color w:val="000000"/>
          <w:sz w:val="20"/>
          <w:szCs w:val="20"/>
        </w:rPr>
        <w:t xml:space="preserve">, тел\факс  8 (34362) 9-33-22,   </w:t>
      </w:r>
      <w:r w:rsidR="002C016C" w:rsidRPr="00D61A2B">
        <w:rPr>
          <w:rFonts w:ascii="Times New Roman" w:hAnsi="Times New Roman" w:cs="Times New Roman"/>
          <w:bCs/>
          <w:color w:val="000000"/>
          <w:sz w:val="20"/>
          <w:szCs w:val="20"/>
          <w:lang w:val="en-US"/>
        </w:rPr>
        <w:t>w</w:t>
      </w:r>
      <w:hyperlink r:id="rId16" w:tgtFrame="_blank" w:history="1">
        <w:r w:rsidR="002C016C" w:rsidRPr="00D61A2B">
          <w:rPr>
            <w:rStyle w:val="af6"/>
            <w:rFonts w:ascii="Times New Roman" w:hAnsi="Times New Roman" w:cs="Times New Roman"/>
            <w:color w:val="auto"/>
            <w:sz w:val="20"/>
            <w:szCs w:val="20"/>
            <w:u w:val="none"/>
          </w:rPr>
          <w:t>ww.krasnopolyanskoe.ru</w:t>
        </w:r>
      </w:hyperlink>
      <w:r w:rsidR="002C016C" w:rsidRPr="00D61A2B">
        <w:rPr>
          <w:rFonts w:ascii="Times New Roman" w:hAnsi="Times New Roman" w:cs="Times New Roman"/>
          <w:bCs/>
          <w:color w:val="000000"/>
          <w:sz w:val="20"/>
          <w:szCs w:val="20"/>
        </w:rPr>
        <w:t>;  д</w:t>
      </w:r>
      <w:r w:rsidRPr="00D61A2B">
        <w:rPr>
          <w:rFonts w:ascii="Times New Roman" w:hAnsi="Times New Roman" w:cs="Times New Roman"/>
          <w:bCs/>
          <w:color w:val="000000"/>
          <w:sz w:val="20"/>
          <w:szCs w:val="20"/>
        </w:rPr>
        <w:t>ата подписания  номера газеты в печать: 2</w:t>
      </w:r>
      <w:r w:rsidR="007D356E" w:rsidRPr="00D61A2B">
        <w:rPr>
          <w:rFonts w:ascii="Times New Roman" w:hAnsi="Times New Roman" w:cs="Times New Roman"/>
          <w:bCs/>
          <w:color w:val="000000"/>
          <w:sz w:val="20"/>
          <w:szCs w:val="20"/>
        </w:rPr>
        <w:t>5</w:t>
      </w:r>
      <w:r w:rsidRPr="00D61A2B">
        <w:rPr>
          <w:rFonts w:ascii="Times New Roman" w:hAnsi="Times New Roman" w:cs="Times New Roman"/>
          <w:bCs/>
          <w:color w:val="000000"/>
          <w:sz w:val="20"/>
          <w:szCs w:val="20"/>
        </w:rPr>
        <w:t xml:space="preserve">.01.2017  </w:t>
      </w:r>
      <w:r w:rsidR="002C016C" w:rsidRPr="00D61A2B">
        <w:rPr>
          <w:rFonts w:ascii="Times New Roman" w:hAnsi="Times New Roman" w:cs="Times New Roman"/>
          <w:bCs/>
          <w:color w:val="000000"/>
          <w:sz w:val="20"/>
          <w:szCs w:val="20"/>
        </w:rPr>
        <w:t xml:space="preserve">г.;  формат бумаги: А3;  </w:t>
      </w:r>
      <w:r w:rsidR="00211261" w:rsidRPr="00D61A2B">
        <w:rPr>
          <w:rFonts w:ascii="Times New Roman" w:hAnsi="Times New Roman" w:cs="Times New Roman"/>
          <w:bCs/>
          <w:color w:val="000000"/>
          <w:sz w:val="20"/>
          <w:szCs w:val="20"/>
        </w:rPr>
        <w:t>объем издания</w:t>
      </w:r>
      <w:r w:rsidR="001A64E6" w:rsidRPr="00D61A2B">
        <w:rPr>
          <w:rFonts w:ascii="Times New Roman" w:hAnsi="Times New Roman" w:cs="Times New Roman"/>
          <w:bCs/>
          <w:color w:val="000000"/>
          <w:sz w:val="20"/>
          <w:szCs w:val="20"/>
        </w:rPr>
        <w:t xml:space="preserve"> </w:t>
      </w:r>
      <w:r w:rsidR="00D61A2B" w:rsidRPr="00D61A2B">
        <w:rPr>
          <w:rFonts w:ascii="Times New Roman" w:hAnsi="Times New Roman" w:cs="Times New Roman"/>
          <w:bCs/>
          <w:color w:val="000000"/>
          <w:sz w:val="20"/>
          <w:szCs w:val="20"/>
        </w:rPr>
        <w:t xml:space="preserve"> 5</w:t>
      </w:r>
      <w:r w:rsidR="001A64E6" w:rsidRPr="00D61A2B">
        <w:rPr>
          <w:rFonts w:ascii="Times New Roman" w:hAnsi="Times New Roman" w:cs="Times New Roman"/>
          <w:bCs/>
          <w:color w:val="000000"/>
          <w:sz w:val="20"/>
          <w:szCs w:val="20"/>
        </w:rPr>
        <w:t xml:space="preserve"> </w:t>
      </w:r>
      <w:r w:rsidR="00211261" w:rsidRPr="00D61A2B">
        <w:rPr>
          <w:rFonts w:ascii="Times New Roman" w:hAnsi="Times New Roman" w:cs="Times New Roman"/>
          <w:bCs/>
          <w:color w:val="000000"/>
          <w:sz w:val="20"/>
          <w:szCs w:val="20"/>
        </w:rPr>
        <w:t>лист</w:t>
      </w:r>
      <w:r w:rsidR="006E35F1" w:rsidRPr="00D61A2B">
        <w:rPr>
          <w:rFonts w:ascii="Times New Roman" w:hAnsi="Times New Roman" w:cs="Times New Roman"/>
          <w:bCs/>
          <w:color w:val="000000"/>
          <w:sz w:val="20"/>
          <w:szCs w:val="20"/>
        </w:rPr>
        <w:t>ов</w:t>
      </w:r>
      <w:r w:rsidR="00211261" w:rsidRPr="00D61A2B">
        <w:rPr>
          <w:rFonts w:ascii="Times New Roman" w:hAnsi="Times New Roman" w:cs="Times New Roman"/>
          <w:bCs/>
          <w:color w:val="000000"/>
          <w:sz w:val="20"/>
          <w:szCs w:val="20"/>
        </w:rPr>
        <w:t>;  тираж  2</w:t>
      </w:r>
      <w:r w:rsidR="006E35F1" w:rsidRPr="00D61A2B">
        <w:rPr>
          <w:rFonts w:ascii="Times New Roman" w:hAnsi="Times New Roman" w:cs="Times New Roman"/>
          <w:bCs/>
          <w:color w:val="000000"/>
          <w:sz w:val="20"/>
          <w:szCs w:val="20"/>
        </w:rPr>
        <w:t>4</w:t>
      </w:r>
      <w:r w:rsidR="00211261" w:rsidRPr="00D61A2B">
        <w:rPr>
          <w:rFonts w:ascii="Times New Roman" w:hAnsi="Times New Roman" w:cs="Times New Roman"/>
          <w:bCs/>
          <w:color w:val="000000"/>
          <w:sz w:val="20"/>
          <w:szCs w:val="20"/>
        </w:rPr>
        <w:t xml:space="preserve"> экземпляр</w:t>
      </w:r>
      <w:r w:rsidR="006E35F1" w:rsidRPr="00D61A2B">
        <w:rPr>
          <w:rFonts w:ascii="Times New Roman" w:hAnsi="Times New Roman" w:cs="Times New Roman"/>
          <w:bCs/>
          <w:color w:val="000000"/>
          <w:sz w:val="20"/>
          <w:szCs w:val="20"/>
        </w:rPr>
        <w:t>а</w:t>
      </w:r>
      <w:r w:rsidR="00211261" w:rsidRPr="00D61A2B">
        <w:rPr>
          <w:rFonts w:ascii="Times New Roman" w:hAnsi="Times New Roman" w:cs="Times New Roman"/>
          <w:bCs/>
          <w:color w:val="000000"/>
          <w:sz w:val="20"/>
          <w:szCs w:val="20"/>
        </w:rPr>
        <w:t>,   председатель редакционного совета  - Нуртазинова Айжан Бектасовна  8(34362) 9-33-68</w:t>
      </w:r>
    </w:p>
    <w:p w:rsidR="00364E16" w:rsidRPr="00D61A2B" w:rsidRDefault="00364E16" w:rsidP="00FE546A">
      <w:pPr>
        <w:spacing w:after="0" w:line="240" w:lineRule="auto"/>
        <w:rPr>
          <w:rFonts w:ascii="Times New Roman" w:hAnsi="Times New Roman" w:cs="Times New Roman"/>
          <w:bCs/>
          <w:color w:val="000000"/>
          <w:sz w:val="20"/>
          <w:szCs w:val="20"/>
        </w:rPr>
      </w:pPr>
    </w:p>
    <w:p w:rsidR="00364E16" w:rsidRPr="00D61A2B" w:rsidRDefault="00364E16" w:rsidP="00FE546A">
      <w:pPr>
        <w:spacing w:after="0" w:line="240" w:lineRule="auto"/>
        <w:rPr>
          <w:rFonts w:ascii="Times New Roman" w:hAnsi="Times New Roman" w:cs="Times New Roman"/>
          <w:bCs/>
          <w:color w:val="000000"/>
          <w:sz w:val="20"/>
          <w:szCs w:val="20"/>
        </w:rPr>
      </w:pPr>
    </w:p>
    <w:p w:rsidR="00364E16" w:rsidRPr="00D61A2B" w:rsidRDefault="00364E16" w:rsidP="00FE546A">
      <w:pPr>
        <w:spacing w:after="0" w:line="240" w:lineRule="auto"/>
        <w:rPr>
          <w:rFonts w:ascii="Times New Roman" w:hAnsi="Times New Roman" w:cs="Times New Roman"/>
          <w:bCs/>
          <w:color w:val="000000"/>
          <w:sz w:val="20"/>
          <w:szCs w:val="20"/>
        </w:rPr>
      </w:pPr>
    </w:p>
    <w:sectPr w:rsidR="00364E16" w:rsidRPr="00D61A2B" w:rsidSect="00A81E32">
      <w:type w:val="continuous"/>
      <w:pgSz w:w="16839" w:h="23814" w:code="8"/>
      <w:pgMar w:top="568" w:right="53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022" w:rsidRDefault="00C52022" w:rsidP="008B4BD9">
      <w:pPr>
        <w:spacing w:after="0" w:line="240" w:lineRule="auto"/>
      </w:pPr>
      <w:r>
        <w:separator/>
      </w:r>
    </w:p>
  </w:endnote>
  <w:endnote w:type="continuationSeparator" w:id="1">
    <w:p w:rsidR="00C52022" w:rsidRDefault="00C52022"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7E3CBF" w:rsidRDefault="00E00726" w:rsidP="002C016C">
        <w:pPr>
          <w:pStyle w:val="ae"/>
          <w:jc w:val="center"/>
        </w:pPr>
        <w:fldSimple w:instr=" PAGE   \* MERGEFORMAT ">
          <w:r w:rsidR="00822564">
            <w:rPr>
              <w:noProof/>
            </w:rPr>
            <w:t>5</w:t>
          </w:r>
        </w:fldSimple>
      </w:p>
    </w:sdtContent>
  </w:sdt>
  <w:p w:rsidR="007E3CBF" w:rsidRDefault="007E3CBF"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022" w:rsidRDefault="00C52022" w:rsidP="008B4BD9">
      <w:pPr>
        <w:spacing w:after="0" w:line="240" w:lineRule="auto"/>
      </w:pPr>
      <w:r>
        <w:separator/>
      </w:r>
    </w:p>
  </w:footnote>
  <w:footnote w:type="continuationSeparator" w:id="1">
    <w:p w:rsidR="00C52022" w:rsidRDefault="00C52022"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4D4"/>
    <w:multiLevelType w:val="hybridMultilevel"/>
    <w:tmpl w:val="F420F3B8"/>
    <w:lvl w:ilvl="0" w:tplc="98569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51111"/>
    <w:multiLevelType w:val="hybridMultilevel"/>
    <w:tmpl w:val="D7405AAC"/>
    <w:lvl w:ilvl="0" w:tplc="D6C61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587FA0"/>
    <w:multiLevelType w:val="hybridMultilevel"/>
    <w:tmpl w:val="3E221D76"/>
    <w:lvl w:ilvl="0" w:tplc="8BBC1B58">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54E05E9"/>
    <w:multiLevelType w:val="hybridMultilevel"/>
    <w:tmpl w:val="973EA856"/>
    <w:lvl w:ilvl="0" w:tplc="479A356A">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6231D8"/>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nsid w:val="243F47A2"/>
    <w:multiLevelType w:val="hybridMultilevel"/>
    <w:tmpl w:val="A21C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E6F60"/>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nsid w:val="2E2D313C"/>
    <w:multiLevelType w:val="hybridMultilevel"/>
    <w:tmpl w:val="48C4D7EA"/>
    <w:lvl w:ilvl="0" w:tplc="9DD6AC4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1CE6B4B"/>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C3BB9"/>
    <w:multiLevelType w:val="hybridMultilevel"/>
    <w:tmpl w:val="EB1E895A"/>
    <w:lvl w:ilvl="0" w:tplc="4FD86540">
      <w:start w:val="1"/>
      <w:numFmt w:val="decimal"/>
      <w:lvlText w:val="%1"/>
      <w:lvlJc w:val="left"/>
      <w:pPr>
        <w:tabs>
          <w:tab w:val="num" w:pos="700"/>
        </w:tabs>
        <w:ind w:left="700" w:hanging="41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DE1E1D"/>
    <w:multiLevelType w:val="hybridMultilevel"/>
    <w:tmpl w:val="10D8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D4534"/>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D6181"/>
    <w:multiLevelType w:val="hybridMultilevel"/>
    <w:tmpl w:val="A9A2223E"/>
    <w:lvl w:ilvl="0" w:tplc="6B4CAF0E">
      <w:start w:val="1"/>
      <w:numFmt w:val="decimal"/>
      <w:lvlText w:val="%1"/>
      <w:lvlJc w:val="center"/>
      <w:pPr>
        <w:tabs>
          <w:tab w:val="num" w:pos="641"/>
        </w:tabs>
        <w:ind w:left="284"/>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3">
    <w:nsid w:val="40D32182"/>
    <w:multiLevelType w:val="hybridMultilevel"/>
    <w:tmpl w:val="1F0EC914"/>
    <w:lvl w:ilvl="0" w:tplc="DF58BEBE">
      <w:start w:val="1"/>
      <w:numFmt w:val="decimal"/>
      <w:lvlText w:val="%1."/>
      <w:lvlJc w:val="left"/>
      <w:pPr>
        <w:tabs>
          <w:tab w:val="num" w:pos="1020"/>
        </w:tabs>
        <w:ind w:left="1020" w:hanging="360"/>
      </w:pPr>
      <w:rPr>
        <w:rFonts w:hint="default"/>
        <w:sz w:val="24"/>
        <w:szCs w:val="24"/>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4">
    <w:nsid w:val="446A5441"/>
    <w:multiLevelType w:val="multilevel"/>
    <w:tmpl w:val="BFE67B22"/>
    <w:lvl w:ilvl="0">
      <w:start w:val="1"/>
      <w:numFmt w:val="decimal"/>
      <w:lvlText w:val="%1"/>
      <w:lvlJc w:val="center"/>
      <w:pPr>
        <w:tabs>
          <w:tab w:val="num" w:pos="1021"/>
        </w:tabs>
        <w:ind w:left="85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465B5E"/>
    <w:multiLevelType w:val="hybridMultilevel"/>
    <w:tmpl w:val="BFE67B22"/>
    <w:lvl w:ilvl="0" w:tplc="FB78F60A">
      <w:start w:val="1"/>
      <w:numFmt w:val="decimal"/>
      <w:lvlText w:val="%1"/>
      <w:lvlJc w:val="center"/>
      <w:pPr>
        <w:tabs>
          <w:tab w:val="num" w:pos="1021"/>
        </w:tabs>
        <w:ind w:left="851"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6D1245"/>
    <w:multiLevelType w:val="hybridMultilevel"/>
    <w:tmpl w:val="23BADAA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E6E60"/>
    <w:multiLevelType w:val="multilevel"/>
    <w:tmpl w:val="0E4CF618"/>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nsid w:val="51D05746"/>
    <w:multiLevelType w:val="hybridMultilevel"/>
    <w:tmpl w:val="A9221DEE"/>
    <w:lvl w:ilvl="0" w:tplc="0419000F">
      <w:start w:val="1"/>
      <w:numFmt w:val="decimal"/>
      <w:lvlText w:val="%1."/>
      <w:lvlJc w:val="left"/>
      <w:pPr>
        <w:ind w:left="7732" w:hanging="360"/>
      </w:p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9">
    <w:nsid w:val="53343FA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15EA6"/>
    <w:multiLevelType w:val="hybridMultilevel"/>
    <w:tmpl w:val="1DF82C20"/>
    <w:lvl w:ilvl="0" w:tplc="A7785B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8FC7EE7"/>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67437"/>
    <w:multiLevelType w:val="hybridMultilevel"/>
    <w:tmpl w:val="C4DCA58C"/>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B6EC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3247D"/>
    <w:multiLevelType w:val="hybridMultilevel"/>
    <w:tmpl w:val="74EE5ED0"/>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B24190"/>
    <w:multiLevelType w:val="hybridMultilevel"/>
    <w:tmpl w:val="D4D6D256"/>
    <w:lvl w:ilvl="0" w:tplc="1ECE3382">
      <w:start w:val="1"/>
      <w:numFmt w:val="decimal"/>
      <w:lvlText w:val="%1"/>
      <w:lvlJc w:val="center"/>
      <w:pPr>
        <w:tabs>
          <w:tab w:val="num" w:pos="720"/>
        </w:tabs>
        <w:ind w:left="720"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891397"/>
    <w:multiLevelType w:val="multilevel"/>
    <w:tmpl w:val="1340DC3C"/>
    <w:lvl w:ilvl="0">
      <w:start w:val="1"/>
      <w:numFmt w:val="decimal"/>
      <w:lvlText w:val="%1"/>
      <w:lvlJc w:val="center"/>
      <w:pPr>
        <w:tabs>
          <w:tab w:val="num" w:pos="35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30916"/>
    <w:multiLevelType w:val="hybridMultilevel"/>
    <w:tmpl w:val="21344AA4"/>
    <w:lvl w:ilvl="0" w:tplc="A6626D12">
      <w:start w:val="1"/>
      <w:numFmt w:val="decimal"/>
      <w:lvlText w:val="%1"/>
      <w:lvlJc w:val="center"/>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BC548F"/>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4318E4"/>
    <w:multiLevelType w:val="hybridMultilevel"/>
    <w:tmpl w:val="D25831FA"/>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17084"/>
    <w:multiLevelType w:val="hybridMultilevel"/>
    <w:tmpl w:val="F2240DFC"/>
    <w:lvl w:ilvl="0" w:tplc="02AA6E4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6057A86"/>
    <w:multiLevelType w:val="hybridMultilevel"/>
    <w:tmpl w:val="2320CEC6"/>
    <w:lvl w:ilvl="0" w:tplc="43CC69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BCB75A7"/>
    <w:multiLevelType w:val="hybridMultilevel"/>
    <w:tmpl w:val="8C24D17C"/>
    <w:lvl w:ilvl="0" w:tplc="2BC8FF1A">
      <w:start w:val="1"/>
      <w:numFmt w:val="decimal"/>
      <w:lvlText w:val="%1"/>
      <w:lvlJc w:val="center"/>
      <w:pPr>
        <w:tabs>
          <w:tab w:val="num" w:pos="0"/>
        </w:tabs>
        <w:ind w:left="170" w:firstLine="170"/>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052EAE"/>
    <w:multiLevelType w:val="hybridMultilevel"/>
    <w:tmpl w:val="1340DC3C"/>
    <w:lvl w:ilvl="0" w:tplc="6B4CAF0E">
      <w:start w:val="1"/>
      <w:numFmt w:val="decimal"/>
      <w:lvlText w:val="%1"/>
      <w:lvlJc w:val="center"/>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FC3A8D"/>
    <w:multiLevelType w:val="hybridMultilevel"/>
    <w:tmpl w:val="7EFCE6BA"/>
    <w:lvl w:ilvl="0" w:tplc="B5B8D7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20"/>
  </w:num>
  <w:num w:numId="7">
    <w:abstractNumId w:val="7"/>
  </w:num>
  <w:num w:numId="8">
    <w:abstractNumId w:val="3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3"/>
  </w:num>
  <w:num w:numId="17">
    <w:abstractNumId w:val="26"/>
  </w:num>
  <w:num w:numId="18">
    <w:abstractNumId w:val="12"/>
  </w:num>
  <w:num w:numId="19">
    <w:abstractNumId w:val="6"/>
  </w:num>
  <w:num w:numId="20">
    <w:abstractNumId w:val="4"/>
  </w:num>
  <w:num w:numId="21">
    <w:abstractNumId w:val="14"/>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21"/>
  </w:num>
  <w:num w:numId="27">
    <w:abstractNumId w:val="28"/>
  </w:num>
  <w:num w:numId="28">
    <w:abstractNumId w:val="23"/>
  </w:num>
  <w:num w:numId="29">
    <w:abstractNumId w:val="19"/>
  </w:num>
  <w:num w:numId="30">
    <w:abstractNumId w:val="8"/>
  </w:num>
  <w:num w:numId="31">
    <w:abstractNumId w:val="11"/>
  </w:num>
  <w:num w:numId="32">
    <w:abstractNumId w:val="0"/>
  </w:num>
  <w:num w:numId="33">
    <w:abstractNumId w:val="24"/>
  </w:num>
  <w:num w:numId="34">
    <w:abstractNumId w:val="5"/>
  </w:num>
  <w:num w:numId="35">
    <w:abstractNumId w:val="3"/>
  </w:num>
  <w:num w:numId="36">
    <w:abstractNumId w:val="22"/>
  </w:num>
  <w:num w:numId="37">
    <w:abstractNumId w:val="2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963D3"/>
    <w:rsid w:val="000A3348"/>
    <w:rsid w:val="000E7125"/>
    <w:rsid w:val="00113CE2"/>
    <w:rsid w:val="00120242"/>
    <w:rsid w:val="001332A3"/>
    <w:rsid w:val="00142848"/>
    <w:rsid w:val="00187A91"/>
    <w:rsid w:val="001A2D9E"/>
    <w:rsid w:val="001A64E6"/>
    <w:rsid w:val="001D4A07"/>
    <w:rsid w:val="00211261"/>
    <w:rsid w:val="002231C5"/>
    <w:rsid w:val="00226282"/>
    <w:rsid w:val="002634C4"/>
    <w:rsid w:val="002651E2"/>
    <w:rsid w:val="002B62F4"/>
    <w:rsid w:val="002C016C"/>
    <w:rsid w:val="002C0CD5"/>
    <w:rsid w:val="002F088B"/>
    <w:rsid w:val="00306AD2"/>
    <w:rsid w:val="003216E0"/>
    <w:rsid w:val="00324ECC"/>
    <w:rsid w:val="003319B4"/>
    <w:rsid w:val="0033291A"/>
    <w:rsid w:val="00364E16"/>
    <w:rsid w:val="00382BAA"/>
    <w:rsid w:val="003855F5"/>
    <w:rsid w:val="00391AD9"/>
    <w:rsid w:val="003C163B"/>
    <w:rsid w:val="0041660B"/>
    <w:rsid w:val="004567C7"/>
    <w:rsid w:val="00466DC3"/>
    <w:rsid w:val="004A6F24"/>
    <w:rsid w:val="004B7953"/>
    <w:rsid w:val="004D44CF"/>
    <w:rsid w:val="004F60AE"/>
    <w:rsid w:val="005101A2"/>
    <w:rsid w:val="005250BF"/>
    <w:rsid w:val="0053531C"/>
    <w:rsid w:val="00546DA3"/>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5052E"/>
    <w:rsid w:val="00763714"/>
    <w:rsid w:val="007A5B41"/>
    <w:rsid w:val="007D356E"/>
    <w:rsid w:val="007E3CBF"/>
    <w:rsid w:val="007E4BB0"/>
    <w:rsid w:val="00822564"/>
    <w:rsid w:val="00826780"/>
    <w:rsid w:val="00837A68"/>
    <w:rsid w:val="00856365"/>
    <w:rsid w:val="00873286"/>
    <w:rsid w:val="0089205A"/>
    <w:rsid w:val="008A49B3"/>
    <w:rsid w:val="008A63DB"/>
    <w:rsid w:val="008B3FC9"/>
    <w:rsid w:val="008B4BD9"/>
    <w:rsid w:val="008B6606"/>
    <w:rsid w:val="008D5CC1"/>
    <w:rsid w:val="008F4281"/>
    <w:rsid w:val="00910F1C"/>
    <w:rsid w:val="00915BB0"/>
    <w:rsid w:val="009236E1"/>
    <w:rsid w:val="0092621D"/>
    <w:rsid w:val="00940ADC"/>
    <w:rsid w:val="00946C2D"/>
    <w:rsid w:val="0097304D"/>
    <w:rsid w:val="009C246A"/>
    <w:rsid w:val="00A21C4B"/>
    <w:rsid w:val="00A312EE"/>
    <w:rsid w:val="00A633B3"/>
    <w:rsid w:val="00A75EDB"/>
    <w:rsid w:val="00A81E32"/>
    <w:rsid w:val="00AA2A03"/>
    <w:rsid w:val="00B16F41"/>
    <w:rsid w:val="00B17D31"/>
    <w:rsid w:val="00B600C8"/>
    <w:rsid w:val="00BC13DC"/>
    <w:rsid w:val="00BD6B9A"/>
    <w:rsid w:val="00BD7936"/>
    <w:rsid w:val="00C04227"/>
    <w:rsid w:val="00C05CBF"/>
    <w:rsid w:val="00C0698D"/>
    <w:rsid w:val="00C52022"/>
    <w:rsid w:val="00C54121"/>
    <w:rsid w:val="00C576D3"/>
    <w:rsid w:val="00C67282"/>
    <w:rsid w:val="00CA54C6"/>
    <w:rsid w:val="00CC2DAC"/>
    <w:rsid w:val="00CC303E"/>
    <w:rsid w:val="00CC46D9"/>
    <w:rsid w:val="00D25BB3"/>
    <w:rsid w:val="00D37309"/>
    <w:rsid w:val="00D46F0D"/>
    <w:rsid w:val="00D47261"/>
    <w:rsid w:val="00D478EC"/>
    <w:rsid w:val="00D50932"/>
    <w:rsid w:val="00D61A2B"/>
    <w:rsid w:val="00DA6472"/>
    <w:rsid w:val="00DF25C4"/>
    <w:rsid w:val="00E00726"/>
    <w:rsid w:val="00E35380"/>
    <w:rsid w:val="00E46CDF"/>
    <w:rsid w:val="00E54AE7"/>
    <w:rsid w:val="00E55C39"/>
    <w:rsid w:val="00E60865"/>
    <w:rsid w:val="00E73D79"/>
    <w:rsid w:val="00EA16BA"/>
    <w:rsid w:val="00EB679A"/>
    <w:rsid w:val="00EC04B4"/>
    <w:rsid w:val="00EC35E9"/>
    <w:rsid w:val="00EC724E"/>
    <w:rsid w:val="00ED7E94"/>
    <w:rsid w:val="00EE4892"/>
    <w:rsid w:val="00F0261E"/>
    <w:rsid w:val="00F62252"/>
    <w:rsid w:val="00F649F9"/>
    <w:rsid w:val="00F71001"/>
    <w:rsid w:val="00F937B6"/>
    <w:rsid w:val="00FD23CF"/>
    <w:rsid w:val="00FE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Title"/>
    <w:basedOn w:val="a"/>
    <w:link w:val="a7"/>
    <w:uiPriority w:val="99"/>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uiPriority w:val="99"/>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uiPriority w:val="99"/>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uiPriority w:val="99"/>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uiPriority w:val="99"/>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iPriority w:val="99"/>
    <w:unhideWhenUsed/>
    <w:rsid w:val="002C016C"/>
    <w:rPr>
      <w:color w:val="0000FF"/>
      <w:u w:val="single"/>
    </w:rPr>
  </w:style>
  <w:style w:type="paragraph" w:styleId="af7">
    <w:name w:val="List Paragraph"/>
    <w:basedOn w:val="a"/>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uiPriority w:val="22"/>
    <w:qFormat/>
    <w:rsid w:val="00EC35E9"/>
    <w:rPr>
      <w:b/>
      <w:bCs/>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777497A7FABDE66D080EE1E15AFA34D9DA908927479188BC387912F0810487F0A636860D2E98AE7C71AF19CEFAD5C0DA334E7170EC8D42C69d9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D3504FE6C2DD42DB93D950DFB46819FA5670C87C5E7FE8F21C16E09587C6402D8437034E1E0260FOFt4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nopolyanskoe.ru" TargetMode="External"/><Relationship Id="rId5" Type="http://schemas.openxmlformats.org/officeDocument/2006/relationships/webSettings" Target="webSettings.xml"/><Relationship Id="rId15" Type="http://schemas.openxmlformats.org/officeDocument/2006/relationships/hyperlink" Target="http://www.krasnopolyanskoe.ru" TargetMode="External"/><Relationship Id="rId10" Type="http://schemas.openxmlformats.org/officeDocument/2006/relationships/hyperlink" Target="http://www.krasnopolyanskoe.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ossluzhb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6EE9-6963-485E-BD59-2910725D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7279</Words>
  <Characters>41495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56</cp:revision>
  <cp:lastPrinted>2019-04-24T10:35:00Z</cp:lastPrinted>
  <dcterms:created xsi:type="dcterms:W3CDTF">2017-01-19T09:15:00Z</dcterms:created>
  <dcterms:modified xsi:type="dcterms:W3CDTF">2019-04-24T10:35:00Z</dcterms:modified>
</cp:coreProperties>
</file>