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0" w:type="auto"/>
        <w:tblLook w:val="04A0"/>
      </w:tblPr>
      <w:tblGrid>
        <w:gridCol w:w="13688"/>
      </w:tblGrid>
      <w:tr w:rsidR="00B600C8" w:rsidTr="00466DC3">
        <w:trPr>
          <w:trHeight w:val="1567"/>
        </w:trPr>
        <w:tc>
          <w:tcPr>
            <w:tcW w:w="13471" w:type="dxa"/>
          </w:tcPr>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2"/>
            </w:tblGrid>
            <w:tr w:rsidR="00466DC3" w:rsidTr="00A6060B">
              <w:trPr>
                <w:trHeight w:val="1699"/>
              </w:trPr>
              <w:tc>
                <w:tcPr>
                  <w:tcW w:w="13462" w:type="dxa"/>
                </w:tcPr>
                <w:p w:rsidR="00466DC3" w:rsidRPr="0041660B" w:rsidRDefault="0041660B" w:rsidP="00466DC3">
                  <w:pPr>
                    <w:framePr w:hSpace="180" w:wrap="around" w:vAnchor="text" w:hAnchor="text" w:xAlign="right" w:y="1"/>
                    <w:spacing w:after="0" w:line="240" w:lineRule="auto"/>
                    <w:suppressOverlap/>
                    <w:jc w:val="center"/>
                    <w:rPr>
                      <w:b/>
                      <w:sz w:val="44"/>
                      <w:szCs w:val="44"/>
                    </w:rPr>
                  </w:pPr>
                  <w:r w:rsidRPr="0041660B">
                    <w:rPr>
                      <w:b/>
                      <w:sz w:val="44"/>
                      <w:szCs w:val="44"/>
                    </w:rPr>
                    <w:t xml:space="preserve">Информационный </w:t>
                  </w:r>
                  <w:r w:rsidR="00466DC3" w:rsidRPr="0041660B">
                    <w:rPr>
                      <w:b/>
                      <w:sz w:val="44"/>
                      <w:szCs w:val="44"/>
                    </w:rPr>
                    <w:t>вестник  Краснополянского сельского поселения</w:t>
                  </w:r>
                </w:p>
                <w:p w:rsidR="0041660B" w:rsidRDefault="00466DC3" w:rsidP="00762DE9">
                  <w:pPr>
                    <w:framePr w:hSpace="180" w:wrap="around" w:vAnchor="text" w:hAnchor="text" w:xAlign="right" w:y="1"/>
                    <w:spacing w:after="0" w:line="240" w:lineRule="auto"/>
                    <w:suppressOverlap/>
                    <w:jc w:val="center"/>
                  </w:pPr>
                  <w:r>
                    <w:rPr>
                      <w:sz w:val="36"/>
                      <w:szCs w:val="36"/>
                    </w:rPr>
                    <w:t xml:space="preserve">                                                                        </w:t>
                  </w:r>
                  <w:r w:rsidR="007D356E">
                    <w:rPr>
                      <w:sz w:val="36"/>
                      <w:szCs w:val="36"/>
                    </w:rPr>
                    <w:t xml:space="preserve">                  </w:t>
                  </w:r>
                  <w:r w:rsidR="00762DE9">
                    <w:rPr>
                      <w:sz w:val="36"/>
                      <w:szCs w:val="36"/>
                    </w:rPr>
                    <w:t xml:space="preserve">               </w:t>
                  </w:r>
                  <w:r w:rsidR="00AF3781">
                    <w:rPr>
                      <w:sz w:val="36"/>
                      <w:szCs w:val="36"/>
                    </w:rPr>
                    <w:t>02 июл</w:t>
                  </w:r>
                  <w:r w:rsidR="00B7645C">
                    <w:rPr>
                      <w:sz w:val="36"/>
                      <w:szCs w:val="36"/>
                    </w:rPr>
                    <w:t xml:space="preserve">я </w:t>
                  </w:r>
                  <w:r w:rsidRPr="005101A2">
                    <w:rPr>
                      <w:sz w:val="36"/>
                      <w:szCs w:val="36"/>
                    </w:rPr>
                    <w:t>20</w:t>
                  </w:r>
                  <w:r w:rsidR="00B043D9">
                    <w:rPr>
                      <w:sz w:val="36"/>
                      <w:szCs w:val="36"/>
                    </w:rPr>
                    <w:t>20</w:t>
                  </w:r>
                  <w:r w:rsidRPr="005101A2">
                    <w:rPr>
                      <w:sz w:val="36"/>
                      <w:szCs w:val="36"/>
                    </w:rPr>
                    <w:t xml:space="preserve"> года</w:t>
                  </w:r>
                  <w:r w:rsidR="004E7DB2">
                    <w:rPr>
                      <w:sz w:val="36"/>
                      <w:szCs w:val="36"/>
                    </w:rPr>
                    <w:t xml:space="preserve"> </w:t>
                  </w:r>
                  <w:r w:rsidR="0041660B">
                    <w:rPr>
                      <w:sz w:val="36"/>
                      <w:szCs w:val="36"/>
                    </w:rPr>
                    <w:t xml:space="preserve">№ </w:t>
                  </w:r>
                  <w:r w:rsidR="00B7645C">
                    <w:rPr>
                      <w:sz w:val="36"/>
                      <w:szCs w:val="36"/>
                    </w:rPr>
                    <w:t>7</w:t>
                  </w:r>
                </w:p>
                <w:p w:rsidR="00B7645C" w:rsidRDefault="00B7645C" w:rsidP="00211261">
                  <w:pPr>
                    <w:framePr w:hSpace="180" w:wrap="around" w:vAnchor="text" w:hAnchor="text" w:xAlign="right" w:y="1"/>
                    <w:spacing w:after="0" w:line="240" w:lineRule="auto"/>
                    <w:suppressOverlap/>
                    <w:jc w:val="center"/>
                  </w:pPr>
                  <w:r>
                    <w:t>Печатное средство массовой информации Думы Краснополянского сельского поселения</w:t>
                  </w:r>
                </w:p>
                <w:p w:rsidR="00466DC3" w:rsidRDefault="00466DC3" w:rsidP="00211261">
                  <w:pPr>
                    <w:framePr w:hSpace="180" w:wrap="around" w:vAnchor="text" w:hAnchor="text" w:xAlign="right" w:y="1"/>
                    <w:spacing w:after="0" w:line="240" w:lineRule="auto"/>
                    <w:suppressOverlap/>
                    <w:jc w:val="center"/>
                  </w:pPr>
                  <w:r>
                    <w:t>и Администрации  муниципального образования</w:t>
                  </w:r>
                  <w:r w:rsidR="0041660B">
                    <w:t xml:space="preserve"> Краснополянское  сельское  поселение</w:t>
                  </w:r>
                </w:p>
                <w:p w:rsidR="00466DC3" w:rsidRDefault="00466DC3" w:rsidP="00211261">
                  <w:pPr>
                    <w:framePr w:hSpace="180" w:wrap="around" w:vAnchor="text" w:hAnchor="text" w:xAlign="right" w:y="1"/>
                    <w:spacing w:after="0" w:line="240" w:lineRule="auto"/>
                    <w:suppressOverlap/>
                    <w:jc w:val="center"/>
                    <w:rPr>
                      <w:sz w:val="44"/>
                      <w:szCs w:val="44"/>
                    </w:rPr>
                  </w:pPr>
                  <w:r>
                    <w:t>Распространяется бесплатно</w:t>
                  </w:r>
                </w:p>
              </w:tc>
            </w:tr>
          </w:tbl>
          <w:p w:rsidR="00466DC3" w:rsidRPr="005101A2" w:rsidRDefault="00466DC3" w:rsidP="00466DC3"/>
        </w:tc>
      </w:tr>
    </w:tbl>
    <w:p w:rsidR="00CC46D9" w:rsidRPr="00C4794D" w:rsidRDefault="00C0698D" w:rsidP="004E7DB2">
      <w:pPr>
        <w:rPr>
          <w:sz w:val="20"/>
          <w:szCs w:val="20"/>
        </w:rPr>
        <w:sectPr w:rsidR="00CC46D9" w:rsidRPr="00C4794D" w:rsidSect="005101A2">
          <w:footerReference w:type="default" r:id="rId8"/>
          <w:pgSz w:w="16839" w:h="23814" w:code="8"/>
          <w:pgMar w:top="709" w:right="963" w:bottom="1134" w:left="1134" w:header="708" w:footer="708" w:gutter="0"/>
          <w:cols w:space="708"/>
          <w:docGrid w:linePitch="360"/>
        </w:sectPr>
      </w:pPr>
      <w:r w:rsidRPr="00C4794D">
        <w:rPr>
          <w:noProof/>
          <w:sz w:val="20"/>
          <w:szCs w:val="20"/>
        </w:rPr>
        <w:lastRenderedPageBreak/>
        <w:drawing>
          <wp:inline distT="0" distB="0" distL="0" distR="0">
            <wp:extent cx="601151" cy="1033669"/>
            <wp:effectExtent l="19050" t="0" r="8449" b="0"/>
            <wp:docPr id="3" name="Рисунок 4" descr="http://krasnopolyanskoe.ru/upload/images/geraldika/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asnopolyanskoe.ru/upload/images/geraldika/gerb.jpg"/>
                    <pic:cNvPicPr>
                      <a:picLocks noChangeAspect="1" noChangeArrowheads="1"/>
                    </pic:cNvPicPr>
                  </pic:nvPicPr>
                  <pic:blipFill>
                    <a:blip r:embed="rId9"/>
                    <a:srcRect/>
                    <a:stretch>
                      <a:fillRect/>
                    </a:stretch>
                  </pic:blipFill>
                  <pic:spPr bwMode="auto">
                    <a:xfrm>
                      <a:off x="0" y="0"/>
                      <a:ext cx="601760" cy="1034717"/>
                    </a:xfrm>
                    <a:prstGeom prst="rect">
                      <a:avLst/>
                    </a:prstGeom>
                    <a:noFill/>
                    <a:ln w="9525">
                      <a:noFill/>
                      <a:miter lim="800000"/>
                      <a:headEnd/>
                      <a:tailEnd/>
                    </a:ln>
                  </pic:spPr>
                </pic:pic>
              </a:graphicData>
            </a:graphic>
          </wp:inline>
        </w:drawing>
      </w:r>
    </w:p>
    <w:p w:rsidR="009A2BB6" w:rsidRPr="001973AE" w:rsidRDefault="009A2BB6" w:rsidP="004E7DB2">
      <w:pPr>
        <w:spacing w:after="0" w:line="240" w:lineRule="auto"/>
        <w:rPr>
          <w:rFonts w:ascii="Times New Roman" w:hAnsi="Times New Roman" w:cs="Times New Roman"/>
          <w:b/>
          <w:sz w:val="18"/>
          <w:szCs w:val="18"/>
          <w:u w:val="single"/>
        </w:rPr>
      </w:pPr>
    </w:p>
    <w:p w:rsidR="006E718E" w:rsidRPr="001973AE" w:rsidRDefault="00366CC1" w:rsidP="006E718E">
      <w:pPr>
        <w:spacing w:after="0" w:line="240" w:lineRule="auto"/>
        <w:rPr>
          <w:rFonts w:ascii="Arial" w:hAnsi="Arial" w:cs="Arial"/>
          <w:b/>
          <w:color w:val="000000"/>
          <w:sz w:val="18"/>
          <w:szCs w:val="18"/>
          <w:u w:val="single"/>
        </w:rPr>
      </w:pPr>
      <w:r w:rsidRPr="001973AE">
        <w:rPr>
          <w:rFonts w:ascii="Arial" w:hAnsi="Arial" w:cs="Arial"/>
          <w:sz w:val="18"/>
          <w:szCs w:val="18"/>
        </w:rPr>
        <w:t xml:space="preserve">                                                                                       </w:t>
      </w:r>
      <w:r w:rsidR="006E718E" w:rsidRPr="001973AE">
        <w:rPr>
          <w:rFonts w:ascii="Arial" w:hAnsi="Arial" w:cs="Arial"/>
          <w:sz w:val="18"/>
          <w:szCs w:val="18"/>
        </w:rPr>
        <w:t xml:space="preserve">    </w:t>
      </w:r>
      <w:r w:rsidRPr="001973AE">
        <w:rPr>
          <w:rFonts w:ascii="Arial" w:hAnsi="Arial" w:cs="Arial"/>
          <w:sz w:val="18"/>
          <w:szCs w:val="18"/>
        </w:rPr>
        <w:t xml:space="preserve">  </w:t>
      </w:r>
      <w:r w:rsidR="006E718E" w:rsidRPr="001973AE">
        <w:rPr>
          <w:rFonts w:ascii="Arial" w:hAnsi="Arial" w:cs="Arial"/>
          <w:b/>
          <w:color w:val="000000"/>
          <w:sz w:val="18"/>
          <w:szCs w:val="18"/>
          <w:u w:val="single"/>
        </w:rPr>
        <w:t xml:space="preserve">Раздел 1. Решения Думы Краснополянского сельского поселения </w:t>
      </w:r>
    </w:p>
    <w:p w:rsidR="003B20C0" w:rsidRPr="001973AE" w:rsidRDefault="003B20C0" w:rsidP="00504C8A">
      <w:pPr>
        <w:pStyle w:val="a7"/>
        <w:jc w:val="left"/>
        <w:rPr>
          <w:rFonts w:ascii="Arial" w:hAnsi="Arial" w:cs="Arial"/>
          <w:noProof/>
          <w:sz w:val="18"/>
          <w:szCs w:val="18"/>
        </w:rPr>
      </w:pPr>
    </w:p>
    <w:p w:rsidR="003B20C0" w:rsidRPr="001973AE" w:rsidRDefault="003B20C0" w:rsidP="003B20C0">
      <w:pPr>
        <w:pStyle w:val="a7"/>
        <w:rPr>
          <w:rFonts w:ascii="Arial" w:hAnsi="Arial" w:cs="Arial"/>
          <w:b/>
          <w:bCs/>
          <w:iCs/>
          <w:caps/>
          <w:sz w:val="18"/>
          <w:szCs w:val="18"/>
        </w:rPr>
      </w:pPr>
      <w:r w:rsidRPr="001973AE">
        <w:rPr>
          <w:rFonts w:ascii="Arial" w:hAnsi="Arial" w:cs="Arial"/>
          <w:b/>
          <w:bCs/>
          <w:iCs/>
          <w:caps/>
          <w:sz w:val="18"/>
          <w:szCs w:val="18"/>
        </w:rPr>
        <w:t xml:space="preserve">Российская Федерация                                                                                                    </w:t>
      </w:r>
    </w:p>
    <w:p w:rsidR="003B20C0" w:rsidRPr="001973AE" w:rsidRDefault="003B20C0" w:rsidP="003B20C0">
      <w:pPr>
        <w:pStyle w:val="ab"/>
        <w:rPr>
          <w:rFonts w:ascii="Arial" w:hAnsi="Arial" w:cs="Arial"/>
          <w:iCs/>
          <w:sz w:val="18"/>
          <w:szCs w:val="18"/>
        </w:rPr>
      </w:pPr>
      <w:r w:rsidRPr="001973AE">
        <w:rPr>
          <w:rFonts w:ascii="Arial" w:hAnsi="Arial" w:cs="Arial"/>
          <w:iCs/>
          <w:sz w:val="18"/>
          <w:szCs w:val="18"/>
        </w:rPr>
        <w:t>Свердловская область</w:t>
      </w:r>
    </w:p>
    <w:p w:rsidR="003B20C0" w:rsidRPr="001973AE" w:rsidRDefault="003B20C0" w:rsidP="003B20C0">
      <w:pPr>
        <w:pStyle w:val="ab"/>
        <w:rPr>
          <w:rFonts w:ascii="Arial" w:hAnsi="Arial" w:cs="Arial"/>
          <w:sz w:val="18"/>
          <w:szCs w:val="18"/>
        </w:rPr>
      </w:pPr>
      <w:r w:rsidRPr="001973AE">
        <w:rPr>
          <w:rFonts w:ascii="Arial" w:hAnsi="Arial" w:cs="Arial"/>
          <w:iCs/>
          <w:color w:val="FF0000"/>
          <w:sz w:val="18"/>
          <w:szCs w:val="18"/>
        </w:rPr>
        <w:t xml:space="preserve">  </w:t>
      </w:r>
      <w:r w:rsidRPr="001973AE">
        <w:rPr>
          <w:rFonts w:ascii="Arial" w:hAnsi="Arial" w:cs="Arial"/>
          <w:sz w:val="18"/>
          <w:szCs w:val="18"/>
        </w:rPr>
        <w:t>Д</w:t>
      </w:r>
      <w:r w:rsidR="00762DE9" w:rsidRPr="001973AE">
        <w:rPr>
          <w:rFonts w:ascii="Arial" w:hAnsi="Arial" w:cs="Arial"/>
          <w:sz w:val="18"/>
          <w:szCs w:val="18"/>
        </w:rPr>
        <w:t>УМА</w:t>
      </w:r>
    </w:p>
    <w:p w:rsidR="003B20C0" w:rsidRPr="001973AE" w:rsidRDefault="003B20C0" w:rsidP="003B20C0">
      <w:pPr>
        <w:spacing w:after="0" w:line="240" w:lineRule="auto"/>
        <w:jc w:val="center"/>
        <w:rPr>
          <w:rFonts w:ascii="Arial" w:hAnsi="Arial" w:cs="Arial"/>
          <w:b/>
          <w:sz w:val="18"/>
          <w:szCs w:val="18"/>
        </w:rPr>
      </w:pPr>
      <w:r w:rsidRPr="001973AE">
        <w:rPr>
          <w:rFonts w:ascii="Arial" w:hAnsi="Arial" w:cs="Arial"/>
          <w:b/>
          <w:sz w:val="18"/>
          <w:szCs w:val="18"/>
        </w:rPr>
        <w:t>Краснополянского сельского поселения</w:t>
      </w:r>
    </w:p>
    <w:p w:rsidR="003B20C0" w:rsidRPr="001973AE" w:rsidRDefault="00A326A8" w:rsidP="003B20C0">
      <w:pPr>
        <w:spacing w:after="0" w:line="240" w:lineRule="auto"/>
        <w:jc w:val="center"/>
        <w:rPr>
          <w:rFonts w:ascii="Arial" w:hAnsi="Arial" w:cs="Arial"/>
          <w:b/>
          <w:sz w:val="18"/>
          <w:szCs w:val="18"/>
        </w:rPr>
      </w:pPr>
      <w:r w:rsidRPr="001973AE">
        <w:rPr>
          <w:rFonts w:ascii="Arial" w:hAnsi="Arial" w:cs="Arial"/>
          <w:b/>
          <w:sz w:val="18"/>
          <w:szCs w:val="18"/>
        </w:rPr>
        <w:t>33</w:t>
      </w:r>
      <w:r w:rsidR="003B20C0" w:rsidRPr="001973AE">
        <w:rPr>
          <w:rFonts w:ascii="Arial" w:hAnsi="Arial" w:cs="Arial"/>
          <w:b/>
          <w:sz w:val="18"/>
          <w:szCs w:val="18"/>
        </w:rPr>
        <w:t xml:space="preserve"> - е заседание   </w:t>
      </w:r>
      <w:r w:rsidRPr="001973AE">
        <w:rPr>
          <w:rFonts w:ascii="Arial" w:hAnsi="Arial" w:cs="Arial"/>
          <w:b/>
          <w:sz w:val="18"/>
          <w:szCs w:val="18"/>
        </w:rPr>
        <w:t xml:space="preserve">4 </w:t>
      </w:r>
      <w:r w:rsidR="003B20C0" w:rsidRPr="001973AE">
        <w:rPr>
          <w:rFonts w:ascii="Arial" w:hAnsi="Arial" w:cs="Arial"/>
          <w:b/>
          <w:sz w:val="18"/>
          <w:szCs w:val="18"/>
        </w:rPr>
        <w:t>- го созыва</w:t>
      </w:r>
    </w:p>
    <w:p w:rsidR="003B20C0" w:rsidRPr="001973AE" w:rsidRDefault="003B20C0" w:rsidP="003B20C0">
      <w:pPr>
        <w:spacing w:after="0" w:line="240" w:lineRule="auto"/>
        <w:jc w:val="center"/>
        <w:rPr>
          <w:rFonts w:ascii="Arial" w:hAnsi="Arial" w:cs="Arial"/>
          <w:b/>
          <w:sz w:val="18"/>
          <w:szCs w:val="18"/>
        </w:rPr>
      </w:pPr>
      <w:r w:rsidRPr="001973AE">
        <w:rPr>
          <w:rFonts w:ascii="Arial" w:hAnsi="Arial" w:cs="Arial"/>
          <w:b/>
          <w:sz w:val="18"/>
          <w:szCs w:val="18"/>
        </w:rPr>
        <w:t>с. Краснополянское</w:t>
      </w:r>
    </w:p>
    <w:p w:rsidR="003B20C0" w:rsidRPr="001973AE" w:rsidRDefault="003B20C0" w:rsidP="003B20C0">
      <w:pPr>
        <w:pStyle w:val="2"/>
        <w:rPr>
          <w:rFonts w:ascii="Arial" w:hAnsi="Arial" w:cs="Arial"/>
          <w:i w:val="0"/>
          <w:sz w:val="18"/>
          <w:szCs w:val="18"/>
        </w:rPr>
      </w:pPr>
      <w:r w:rsidRPr="001973AE">
        <w:rPr>
          <w:rFonts w:ascii="Arial" w:hAnsi="Arial" w:cs="Arial"/>
          <w:i w:val="0"/>
          <w:sz w:val="18"/>
          <w:szCs w:val="18"/>
        </w:rPr>
        <w:t>РЕШЕНИЕ</w:t>
      </w:r>
    </w:p>
    <w:p w:rsidR="00B7645C" w:rsidRPr="001973AE" w:rsidRDefault="006A0E40" w:rsidP="00922AF9">
      <w:pPr>
        <w:pStyle w:val="ConsPlusNormal"/>
        <w:widowControl/>
        <w:ind w:firstLine="0"/>
        <w:rPr>
          <w:color w:val="000000"/>
          <w:sz w:val="18"/>
          <w:szCs w:val="18"/>
        </w:rPr>
      </w:pPr>
      <w:r>
        <w:rPr>
          <w:color w:val="000000"/>
          <w:sz w:val="18"/>
          <w:szCs w:val="18"/>
        </w:rPr>
        <w:t xml:space="preserve"> </w:t>
      </w:r>
    </w:p>
    <w:p w:rsidR="00C4794D" w:rsidRPr="001973AE" w:rsidRDefault="00C4794D" w:rsidP="00C4794D">
      <w:pPr>
        <w:rPr>
          <w:rFonts w:ascii="Arial" w:hAnsi="Arial" w:cs="Arial"/>
          <w:sz w:val="18"/>
          <w:szCs w:val="18"/>
          <w:u w:val="single"/>
        </w:rPr>
      </w:pPr>
      <w:r w:rsidRPr="001973AE">
        <w:rPr>
          <w:rFonts w:ascii="Arial" w:hAnsi="Arial" w:cs="Arial"/>
          <w:sz w:val="18"/>
          <w:szCs w:val="18"/>
        </w:rPr>
        <w:t xml:space="preserve">«29» июня   2020 года                                                                                                                                                                                                                        </w:t>
      </w:r>
      <w:r w:rsidR="006A0E40">
        <w:rPr>
          <w:rFonts w:ascii="Arial" w:hAnsi="Arial" w:cs="Arial"/>
          <w:sz w:val="18"/>
          <w:szCs w:val="18"/>
        </w:rPr>
        <w:t xml:space="preserve">                         </w:t>
      </w:r>
      <w:r w:rsidRPr="001973AE">
        <w:rPr>
          <w:rFonts w:ascii="Arial" w:hAnsi="Arial" w:cs="Arial"/>
          <w:sz w:val="18"/>
          <w:szCs w:val="18"/>
        </w:rPr>
        <w:t xml:space="preserve"> №   164                                                                                                                                </w:t>
      </w:r>
    </w:p>
    <w:p w:rsidR="00C4794D" w:rsidRPr="001973AE" w:rsidRDefault="00C4794D" w:rsidP="00C4794D">
      <w:pPr>
        <w:spacing w:after="0" w:line="240" w:lineRule="auto"/>
        <w:jc w:val="center"/>
        <w:rPr>
          <w:rFonts w:ascii="Arial" w:hAnsi="Arial" w:cs="Arial"/>
          <w:b/>
          <w:sz w:val="18"/>
          <w:szCs w:val="18"/>
        </w:rPr>
      </w:pPr>
      <w:r w:rsidRPr="001973AE">
        <w:rPr>
          <w:rFonts w:ascii="Arial" w:hAnsi="Arial" w:cs="Arial"/>
          <w:b/>
          <w:sz w:val="18"/>
          <w:szCs w:val="18"/>
        </w:rPr>
        <w:t xml:space="preserve">О ВНЕСЕНИИ ИЗМЕНЕНИЙ В РЕШЕНИЕ ДУМЫ КРАСНОПОЛЯНСКОГО СЕЛЬСКОГО ПОСЕЛЕНИЯ </w:t>
      </w:r>
    </w:p>
    <w:p w:rsidR="00C4794D" w:rsidRPr="001973AE" w:rsidRDefault="00C4794D" w:rsidP="00C4794D">
      <w:pPr>
        <w:spacing w:after="0" w:line="240" w:lineRule="auto"/>
        <w:jc w:val="center"/>
        <w:rPr>
          <w:rFonts w:ascii="Arial" w:hAnsi="Arial" w:cs="Arial"/>
          <w:b/>
          <w:sz w:val="18"/>
          <w:szCs w:val="18"/>
        </w:rPr>
      </w:pPr>
      <w:r w:rsidRPr="001973AE">
        <w:rPr>
          <w:rFonts w:ascii="Arial" w:hAnsi="Arial" w:cs="Arial"/>
          <w:b/>
          <w:sz w:val="18"/>
          <w:szCs w:val="18"/>
        </w:rPr>
        <w:t>№ 133 от 26.12.2019 года  «О БЮДЖЕТЕ МУНИЦИПАЛЬНОГО ОБРАЗОВАНИЯ</w:t>
      </w:r>
    </w:p>
    <w:p w:rsidR="00C4794D" w:rsidRPr="001973AE" w:rsidRDefault="00C4794D" w:rsidP="00C4794D">
      <w:pPr>
        <w:spacing w:after="0" w:line="240" w:lineRule="auto"/>
        <w:jc w:val="center"/>
        <w:rPr>
          <w:rFonts w:ascii="Arial" w:hAnsi="Arial" w:cs="Arial"/>
          <w:b/>
          <w:sz w:val="18"/>
          <w:szCs w:val="18"/>
        </w:rPr>
      </w:pPr>
      <w:r w:rsidRPr="001973AE">
        <w:rPr>
          <w:rFonts w:ascii="Arial" w:hAnsi="Arial" w:cs="Arial"/>
          <w:b/>
          <w:sz w:val="18"/>
          <w:szCs w:val="18"/>
        </w:rPr>
        <w:t xml:space="preserve">КРАСНОПОЛЯНСКОЕ СЕЛЬСКОЕ ПОСЕЛЕНИЕ  НА 2020 ГОД И ПЛАНОВЫЙ ПЕРИОД 2021 </w:t>
      </w:r>
      <w:r w:rsidR="005B0D02" w:rsidRPr="001973AE">
        <w:rPr>
          <w:rFonts w:ascii="Arial" w:hAnsi="Arial" w:cs="Arial"/>
          <w:b/>
          <w:sz w:val="18"/>
          <w:szCs w:val="18"/>
        </w:rPr>
        <w:t>и</w:t>
      </w:r>
      <w:r w:rsidRPr="001973AE">
        <w:rPr>
          <w:rFonts w:ascii="Arial" w:hAnsi="Arial" w:cs="Arial"/>
          <w:b/>
          <w:sz w:val="18"/>
          <w:szCs w:val="18"/>
        </w:rPr>
        <w:t xml:space="preserve"> 2022 ГОДОВ»</w:t>
      </w:r>
    </w:p>
    <w:p w:rsidR="00C4794D" w:rsidRPr="001973AE" w:rsidRDefault="00C4794D" w:rsidP="00C4794D">
      <w:pPr>
        <w:spacing w:after="0" w:line="240" w:lineRule="auto"/>
        <w:jc w:val="both"/>
        <w:rPr>
          <w:rFonts w:ascii="Arial" w:hAnsi="Arial" w:cs="Arial"/>
          <w:sz w:val="18"/>
          <w:szCs w:val="18"/>
          <w:u w:val="single"/>
        </w:rPr>
      </w:pPr>
    </w:p>
    <w:p w:rsidR="00C4794D" w:rsidRPr="001973AE" w:rsidRDefault="00C4794D" w:rsidP="00C4794D">
      <w:pPr>
        <w:pStyle w:val="a9"/>
        <w:rPr>
          <w:rFonts w:ascii="Arial" w:hAnsi="Arial" w:cs="Arial"/>
          <w:sz w:val="18"/>
          <w:szCs w:val="18"/>
        </w:rPr>
      </w:pPr>
      <w:r w:rsidRPr="001973AE">
        <w:rPr>
          <w:rFonts w:ascii="Arial" w:hAnsi="Arial" w:cs="Arial"/>
          <w:sz w:val="18"/>
          <w:szCs w:val="18"/>
        </w:rPr>
        <w:t xml:space="preserve">           На основании Бюджетного кодекса Российской Федерации, закона Свердловской области от 12.12.2019 № 120-ОЗ «Об областном бюджете на 2020 год и плановый период 2021  и  2022 годов» (с изменениями, внесенными Законом Свердловской области от 21.04.2020 № 38-ОЗ), решения Думы муниципального образования Байкаловский муниципальный район  от 25 декабря 2019 года № 218 «О бюджете муниципального образования Байкаловский муниципальный район на 2020 год и плановый период 2021 и 2022 годов» с изменениями от 26 марта 2020 года № 232, от 25 июня 2020 года № 246, решения Думы муниципального образования от 27 декабря 2013 года № 24 «Об утверждении Положения о бюджетном процессе в Краснополянском сельском поселении», с изменениями, внесенными решениями Думы от 25 декабря 2014 года № 81, от 28 декабря 2015 года № 138, от 29 июня 2016 года № 179, от 29 июля 2016 года № 183, от 26 сентября 2017 года № 5, от 27 ноября 2017 года №19, </w:t>
      </w:r>
      <w:bookmarkStart w:id="0" w:name="_Hlk24290944"/>
      <w:r w:rsidRPr="001973AE">
        <w:rPr>
          <w:rFonts w:ascii="Arial" w:hAnsi="Arial" w:cs="Arial"/>
          <w:sz w:val="18"/>
          <w:szCs w:val="18"/>
        </w:rPr>
        <w:t>от 25 сентября 2019 года № 111</w:t>
      </w:r>
      <w:bookmarkEnd w:id="0"/>
      <w:r w:rsidRPr="001973AE">
        <w:rPr>
          <w:rFonts w:ascii="Arial" w:hAnsi="Arial" w:cs="Arial"/>
          <w:sz w:val="18"/>
          <w:szCs w:val="18"/>
        </w:rPr>
        <w:t xml:space="preserve"> Дума Краснополянского сельского поселения </w:t>
      </w:r>
      <w:r w:rsidRPr="001973AE">
        <w:rPr>
          <w:rFonts w:ascii="Arial" w:hAnsi="Arial" w:cs="Arial"/>
          <w:b/>
          <w:bCs/>
          <w:iCs/>
          <w:sz w:val="18"/>
          <w:szCs w:val="18"/>
        </w:rPr>
        <w:t xml:space="preserve"> РЕШИЛА</w:t>
      </w:r>
      <w:r w:rsidRPr="001973AE">
        <w:rPr>
          <w:rFonts w:ascii="Arial" w:hAnsi="Arial" w:cs="Arial"/>
          <w:b/>
          <w:sz w:val="18"/>
          <w:szCs w:val="18"/>
        </w:rPr>
        <w:t>:</w:t>
      </w:r>
    </w:p>
    <w:p w:rsidR="00C4794D" w:rsidRPr="001973AE" w:rsidRDefault="00C4794D" w:rsidP="00C4794D">
      <w:pPr>
        <w:pStyle w:val="a9"/>
        <w:jc w:val="left"/>
        <w:rPr>
          <w:rFonts w:ascii="Arial" w:hAnsi="Arial" w:cs="Arial"/>
          <w:b/>
          <w:sz w:val="18"/>
          <w:szCs w:val="18"/>
        </w:rPr>
      </w:pPr>
    </w:p>
    <w:p w:rsidR="00C4794D" w:rsidRPr="001973AE" w:rsidRDefault="00C4794D" w:rsidP="00C4794D">
      <w:pPr>
        <w:numPr>
          <w:ilvl w:val="0"/>
          <w:numId w:val="11"/>
        </w:numPr>
        <w:autoSpaceDE w:val="0"/>
        <w:autoSpaceDN w:val="0"/>
        <w:adjustRightInd w:val="0"/>
        <w:spacing w:after="0" w:line="240" w:lineRule="auto"/>
        <w:jc w:val="both"/>
        <w:rPr>
          <w:rFonts w:ascii="Arial" w:hAnsi="Arial" w:cs="Arial"/>
          <w:sz w:val="18"/>
          <w:szCs w:val="18"/>
        </w:rPr>
      </w:pPr>
      <w:r w:rsidRPr="001973AE">
        <w:rPr>
          <w:rFonts w:ascii="Arial" w:hAnsi="Arial" w:cs="Arial"/>
          <w:sz w:val="18"/>
          <w:szCs w:val="18"/>
        </w:rPr>
        <w:t>Внести в решение Думы Краснополянское сельское поселение от 26 декабря</w:t>
      </w:r>
    </w:p>
    <w:p w:rsidR="00C4794D" w:rsidRPr="001973AE" w:rsidRDefault="00C4794D" w:rsidP="00C4794D">
      <w:pPr>
        <w:autoSpaceDE w:val="0"/>
        <w:autoSpaceDN w:val="0"/>
        <w:adjustRightInd w:val="0"/>
        <w:spacing w:after="0" w:line="240" w:lineRule="auto"/>
        <w:jc w:val="both"/>
        <w:rPr>
          <w:rFonts w:ascii="Arial" w:hAnsi="Arial" w:cs="Arial"/>
          <w:sz w:val="18"/>
          <w:szCs w:val="18"/>
        </w:rPr>
      </w:pPr>
      <w:r w:rsidRPr="001973AE">
        <w:rPr>
          <w:rFonts w:ascii="Arial" w:hAnsi="Arial" w:cs="Arial"/>
          <w:sz w:val="18"/>
          <w:szCs w:val="18"/>
        </w:rPr>
        <w:t xml:space="preserve"> 2019 года № 133 «О бюджете муниципального образования Краснополянское сельское поселение на 2020 год и плановый период 2021 и 2022 годов» (печатное средство «Информационный вестник Краснополянского сельского поселения»»  за № 14, от 28.12.2019г.) с изменениями, внесенными Решением Думы Краснополянского сельского поселения от 26 марта 2020 года № 152 следующие изменения:</w:t>
      </w:r>
    </w:p>
    <w:p w:rsidR="00C4794D" w:rsidRPr="001973AE" w:rsidRDefault="00C4794D" w:rsidP="00C4794D">
      <w:pPr>
        <w:autoSpaceDE w:val="0"/>
        <w:autoSpaceDN w:val="0"/>
        <w:adjustRightInd w:val="0"/>
        <w:spacing w:after="0" w:line="240" w:lineRule="auto"/>
        <w:jc w:val="both"/>
        <w:rPr>
          <w:rFonts w:ascii="Arial" w:hAnsi="Arial" w:cs="Arial"/>
          <w:sz w:val="18"/>
          <w:szCs w:val="18"/>
        </w:rPr>
      </w:pPr>
    </w:p>
    <w:p w:rsidR="00C4794D" w:rsidRPr="001973AE" w:rsidRDefault="00C4794D" w:rsidP="00C4794D">
      <w:pPr>
        <w:numPr>
          <w:ilvl w:val="0"/>
          <w:numId w:val="12"/>
        </w:numPr>
        <w:autoSpaceDE w:val="0"/>
        <w:autoSpaceDN w:val="0"/>
        <w:adjustRightInd w:val="0"/>
        <w:spacing w:after="0" w:line="240" w:lineRule="auto"/>
        <w:jc w:val="both"/>
        <w:rPr>
          <w:rFonts w:ascii="Arial" w:hAnsi="Arial" w:cs="Arial"/>
          <w:sz w:val="18"/>
          <w:szCs w:val="18"/>
        </w:rPr>
      </w:pPr>
      <w:r w:rsidRPr="001973AE">
        <w:rPr>
          <w:rFonts w:ascii="Arial" w:hAnsi="Arial" w:cs="Arial"/>
          <w:sz w:val="18"/>
          <w:szCs w:val="18"/>
        </w:rPr>
        <w:t xml:space="preserve">Пункт 1 раздела </w:t>
      </w:r>
      <w:r w:rsidRPr="001973AE">
        <w:rPr>
          <w:rFonts w:ascii="Arial" w:hAnsi="Arial" w:cs="Arial"/>
          <w:sz w:val="18"/>
          <w:szCs w:val="18"/>
          <w:lang w:val="en-US"/>
        </w:rPr>
        <w:t>I</w:t>
      </w:r>
      <w:r w:rsidRPr="001973AE">
        <w:rPr>
          <w:rFonts w:ascii="Arial" w:hAnsi="Arial" w:cs="Arial"/>
          <w:sz w:val="18"/>
          <w:szCs w:val="18"/>
        </w:rPr>
        <w:t xml:space="preserve"> изложить в следующей редакции:</w:t>
      </w:r>
    </w:p>
    <w:p w:rsidR="00C4794D" w:rsidRPr="001973AE" w:rsidRDefault="00C4794D" w:rsidP="00C4794D">
      <w:pPr>
        <w:autoSpaceDE w:val="0"/>
        <w:autoSpaceDN w:val="0"/>
        <w:adjustRightInd w:val="0"/>
        <w:spacing w:after="0" w:line="240" w:lineRule="auto"/>
        <w:ind w:left="720"/>
        <w:jc w:val="both"/>
        <w:rPr>
          <w:rFonts w:ascii="Arial" w:hAnsi="Arial" w:cs="Arial"/>
          <w:sz w:val="18"/>
          <w:szCs w:val="18"/>
        </w:rPr>
      </w:pPr>
      <w:r w:rsidRPr="001973AE">
        <w:rPr>
          <w:rFonts w:ascii="Arial" w:hAnsi="Arial" w:cs="Arial"/>
          <w:sz w:val="18"/>
          <w:szCs w:val="18"/>
        </w:rPr>
        <w:t>«1. Установить общий объем доходов муниципального бюджета:</w:t>
      </w:r>
    </w:p>
    <w:p w:rsidR="00C4794D" w:rsidRPr="001973AE" w:rsidRDefault="00C4794D" w:rsidP="00C4794D">
      <w:pPr>
        <w:spacing w:after="0" w:line="240" w:lineRule="auto"/>
        <w:ind w:firstLine="720"/>
        <w:jc w:val="both"/>
        <w:rPr>
          <w:rFonts w:ascii="Arial" w:hAnsi="Arial" w:cs="Arial"/>
          <w:sz w:val="18"/>
          <w:szCs w:val="18"/>
        </w:rPr>
      </w:pPr>
      <w:r w:rsidRPr="001973AE">
        <w:rPr>
          <w:rFonts w:ascii="Arial" w:hAnsi="Arial" w:cs="Arial"/>
          <w:sz w:val="18"/>
          <w:szCs w:val="18"/>
        </w:rPr>
        <w:t xml:space="preserve">1) 76 672,6 тысячи рублей, в том числе объем межбюджетных трансфертов, получаемых из других бюджетов в сумме 58 393,1 тысячи рублей, на 2020 год;                 </w:t>
      </w:r>
    </w:p>
    <w:p w:rsidR="00C4794D" w:rsidRPr="001973AE" w:rsidRDefault="00C4794D" w:rsidP="00C4794D">
      <w:pPr>
        <w:spacing w:after="0" w:line="240" w:lineRule="auto"/>
        <w:ind w:firstLine="720"/>
        <w:jc w:val="both"/>
        <w:rPr>
          <w:rFonts w:ascii="Arial" w:hAnsi="Arial" w:cs="Arial"/>
          <w:sz w:val="18"/>
          <w:szCs w:val="18"/>
        </w:rPr>
      </w:pPr>
      <w:r w:rsidRPr="001973AE">
        <w:rPr>
          <w:rFonts w:ascii="Arial" w:hAnsi="Arial" w:cs="Arial"/>
          <w:sz w:val="18"/>
          <w:szCs w:val="18"/>
        </w:rPr>
        <w:t>2) 65 845,5 тысяч рублей, в том числе объем межбюджетных трансфертов, получаемых из других бюджетов, в сумме 46 956,2 тысяч рублей, на 2021 год;</w:t>
      </w:r>
    </w:p>
    <w:p w:rsidR="00C4794D" w:rsidRPr="001973AE" w:rsidRDefault="00C4794D" w:rsidP="00C4794D">
      <w:pPr>
        <w:spacing w:after="0" w:line="240" w:lineRule="auto"/>
        <w:jc w:val="both"/>
        <w:rPr>
          <w:rFonts w:ascii="Arial" w:hAnsi="Arial" w:cs="Arial"/>
          <w:sz w:val="18"/>
          <w:szCs w:val="18"/>
        </w:rPr>
      </w:pPr>
      <w:r w:rsidRPr="001973AE">
        <w:rPr>
          <w:rFonts w:ascii="Arial" w:hAnsi="Arial" w:cs="Arial"/>
          <w:sz w:val="18"/>
          <w:szCs w:val="18"/>
        </w:rPr>
        <w:t xml:space="preserve">           3) 66 354,3 тысячи рублей, в том числе объем межбюджетных трансфертов, получаемых из других бюджетов, в сумме 46 755,8 тысяч рублей, на 2022 год».</w:t>
      </w:r>
    </w:p>
    <w:p w:rsidR="00C4794D" w:rsidRPr="001973AE" w:rsidRDefault="00C4794D" w:rsidP="00C4794D">
      <w:pPr>
        <w:spacing w:after="0" w:line="240" w:lineRule="auto"/>
        <w:jc w:val="both"/>
        <w:rPr>
          <w:rFonts w:ascii="Arial" w:hAnsi="Arial" w:cs="Arial"/>
          <w:sz w:val="18"/>
          <w:szCs w:val="18"/>
        </w:rPr>
      </w:pPr>
    </w:p>
    <w:p w:rsidR="00C4794D" w:rsidRPr="001973AE" w:rsidRDefault="00C4794D" w:rsidP="00C4794D">
      <w:pPr>
        <w:numPr>
          <w:ilvl w:val="0"/>
          <w:numId w:val="12"/>
        </w:numPr>
        <w:spacing w:after="0" w:line="240" w:lineRule="auto"/>
        <w:jc w:val="both"/>
        <w:rPr>
          <w:rFonts w:ascii="Arial" w:hAnsi="Arial" w:cs="Arial"/>
          <w:sz w:val="18"/>
          <w:szCs w:val="18"/>
        </w:rPr>
      </w:pPr>
      <w:r w:rsidRPr="001973AE">
        <w:rPr>
          <w:rFonts w:ascii="Arial" w:hAnsi="Arial" w:cs="Arial"/>
          <w:sz w:val="18"/>
          <w:szCs w:val="18"/>
        </w:rPr>
        <w:t xml:space="preserve">Пункт 2 раздела </w:t>
      </w:r>
      <w:r w:rsidRPr="001973AE">
        <w:rPr>
          <w:rFonts w:ascii="Arial" w:hAnsi="Arial" w:cs="Arial"/>
          <w:sz w:val="18"/>
          <w:szCs w:val="18"/>
          <w:lang w:val="en-US"/>
        </w:rPr>
        <w:t>I</w:t>
      </w:r>
      <w:r w:rsidRPr="001973AE">
        <w:rPr>
          <w:rFonts w:ascii="Arial" w:hAnsi="Arial" w:cs="Arial"/>
          <w:sz w:val="18"/>
          <w:szCs w:val="18"/>
        </w:rPr>
        <w:t xml:space="preserve"> изложить в следующей редакции:</w:t>
      </w:r>
    </w:p>
    <w:p w:rsidR="00C4794D" w:rsidRPr="001973AE" w:rsidRDefault="00C4794D" w:rsidP="00C4794D">
      <w:pPr>
        <w:spacing w:after="0" w:line="240" w:lineRule="auto"/>
        <w:ind w:left="720"/>
        <w:jc w:val="both"/>
        <w:rPr>
          <w:rFonts w:ascii="Arial" w:hAnsi="Arial" w:cs="Arial"/>
          <w:sz w:val="18"/>
          <w:szCs w:val="18"/>
        </w:rPr>
      </w:pPr>
      <w:r w:rsidRPr="001973AE">
        <w:rPr>
          <w:rFonts w:ascii="Arial" w:hAnsi="Arial" w:cs="Arial"/>
          <w:sz w:val="18"/>
          <w:szCs w:val="18"/>
        </w:rPr>
        <w:t xml:space="preserve">«2. Установить общий объем расходов муниципального бюджета:            </w:t>
      </w:r>
    </w:p>
    <w:p w:rsidR="00C4794D" w:rsidRPr="001973AE" w:rsidRDefault="00C4794D" w:rsidP="00C4794D">
      <w:pPr>
        <w:tabs>
          <w:tab w:val="left" w:pos="8040"/>
        </w:tabs>
        <w:spacing w:after="0" w:line="240" w:lineRule="auto"/>
        <w:ind w:firstLine="720"/>
        <w:jc w:val="both"/>
        <w:rPr>
          <w:rFonts w:ascii="Arial" w:hAnsi="Arial" w:cs="Arial"/>
          <w:sz w:val="18"/>
          <w:szCs w:val="18"/>
        </w:rPr>
      </w:pPr>
      <w:r w:rsidRPr="001973AE">
        <w:rPr>
          <w:rFonts w:ascii="Arial" w:hAnsi="Arial" w:cs="Arial"/>
          <w:sz w:val="18"/>
          <w:szCs w:val="18"/>
        </w:rPr>
        <w:t>1)  85 843,1 тысячи рублей на 2020 год;</w:t>
      </w:r>
      <w:r w:rsidRPr="001973AE">
        <w:rPr>
          <w:rFonts w:ascii="Arial" w:hAnsi="Arial" w:cs="Arial"/>
          <w:sz w:val="18"/>
          <w:szCs w:val="18"/>
        </w:rPr>
        <w:tab/>
      </w:r>
    </w:p>
    <w:p w:rsidR="00C4794D" w:rsidRPr="001973AE" w:rsidRDefault="00C4794D" w:rsidP="00C4794D">
      <w:pPr>
        <w:spacing w:after="0" w:line="240" w:lineRule="auto"/>
        <w:ind w:firstLine="720"/>
        <w:jc w:val="both"/>
        <w:rPr>
          <w:rFonts w:ascii="Arial" w:hAnsi="Arial" w:cs="Arial"/>
          <w:sz w:val="18"/>
          <w:szCs w:val="18"/>
        </w:rPr>
      </w:pPr>
      <w:r w:rsidRPr="001973AE">
        <w:rPr>
          <w:rFonts w:ascii="Arial" w:hAnsi="Arial" w:cs="Arial"/>
          <w:sz w:val="18"/>
          <w:szCs w:val="18"/>
        </w:rPr>
        <w:t>2) 65 845,5 тысяч рублей на 2021 год, в том числе общий объем условно утвержденных расходов 1628,0 тысяч рублей;</w:t>
      </w:r>
    </w:p>
    <w:p w:rsidR="00C4794D" w:rsidRPr="001973AE" w:rsidRDefault="00C4794D" w:rsidP="00C4794D">
      <w:pPr>
        <w:spacing w:after="0" w:line="240" w:lineRule="auto"/>
        <w:ind w:firstLine="720"/>
        <w:jc w:val="both"/>
        <w:rPr>
          <w:rFonts w:ascii="Arial" w:hAnsi="Arial" w:cs="Arial"/>
          <w:sz w:val="18"/>
          <w:szCs w:val="18"/>
        </w:rPr>
      </w:pPr>
      <w:r w:rsidRPr="001973AE">
        <w:rPr>
          <w:rFonts w:ascii="Arial" w:hAnsi="Arial" w:cs="Arial"/>
          <w:sz w:val="18"/>
          <w:szCs w:val="18"/>
        </w:rPr>
        <w:t>3) 66 354,3 тысячи рублей на 2022 год, в том числе общий объем условно утвержденных расходов 3282,0 тысяч рублей».</w:t>
      </w:r>
    </w:p>
    <w:p w:rsidR="00C4794D" w:rsidRPr="001973AE" w:rsidRDefault="00C4794D" w:rsidP="00C4794D">
      <w:pPr>
        <w:spacing w:after="0" w:line="240" w:lineRule="auto"/>
        <w:ind w:firstLine="720"/>
        <w:jc w:val="both"/>
        <w:rPr>
          <w:rFonts w:ascii="Arial" w:hAnsi="Arial" w:cs="Arial"/>
          <w:sz w:val="18"/>
          <w:szCs w:val="18"/>
        </w:rPr>
      </w:pPr>
    </w:p>
    <w:p w:rsidR="00C4794D" w:rsidRPr="001973AE" w:rsidRDefault="00C4794D" w:rsidP="00C4794D">
      <w:pPr>
        <w:numPr>
          <w:ilvl w:val="0"/>
          <w:numId w:val="12"/>
        </w:numPr>
        <w:spacing w:after="0" w:line="240" w:lineRule="auto"/>
        <w:jc w:val="both"/>
        <w:rPr>
          <w:rFonts w:ascii="Arial" w:hAnsi="Arial" w:cs="Arial"/>
          <w:sz w:val="18"/>
          <w:szCs w:val="18"/>
        </w:rPr>
      </w:pPr>
      <w:r w:rsidRPr="001973AE">
        <w:rPr>
          <w:rFonts w:ascii="Arial" w:hAnsi="Arial" w:cs="Arial"/>
          <w:sz w:val="18"/>
          <w:szCs w:val="18"/>
        </w:rPr>
        <w:t xml:space="preserve">Подпункт 1 пункта 3 раздела </w:t>
      </w:r>
      <w:r w:rsidRPr="001973AE">
        <w:rPr>
          <w:rFonts w:ascii="Arial" w:hAnsi="Arial" w:cs="Arial"/>
          <w:sz w:val="18"/>
          <w:szCs w:val="18"/>
          <w:lang w:val="en-US"/>
        </w:rPr>
        <w:t>I</w:t>
      </w:r>
      <w:r w:rsidRPr="001973AE">
        <w:rPr>
          <w:rFonts w:ascii="Arial" w:hAnsi="Arial" w:cs="Arial"/>
          <w:sz w:val="18"/>
          <w:szCs w:val="18"/>
        </w:rPr>
        <w:t xml:space="preserve"> изложить в следующей редакции:</w:t>
      </w:r>
    </w:p>
    <w:p w:rsidR="00C4794D" w:rsidRPr="001973AE" w:rsidRDefault="00C4794D" w:rsidP="00C4794D">
      <w:pPr>
        <w:spacing w:after="0" w:line="240" w:lineRule="auto"/>
        <w:ind w:firstLine="720"/>
        <w:jc w:val="both"/>
        <w:rPr>
          <w:rFonts w:ascii="Arial" w:hAnsi="Arial" w:cs="Arial"/>
          <w:sz w:val="18"/>
          <w:szCs w:val="18"/>
        </w:rPr>
      </w:pPr>
      <w:r w:rsidRPr="001973AE">
        <w:rPr>
          <w:rFonts w:ascii="Arial" w:hAnsi="Arial" w:cs="Arial"/>
          <w:sz w:val="18"/>
          <w:szCs w:val="18"/>
        </w:rPr>
        <w:t>«3. Установить превышение расходов над доходами муниципального бюджета (дефицит):</w:t>
      </w:r>
    </w:p>
    <w:p w:rsidR="00C4794D" w:rsidRPr="001973AE" w:rsidRDefault="00C4794D" w:rsidP="00C4794D">
      <w:pPr>
        <w:numPr>
          <w:ilvl w:val="0"/>
          <w:numId w:val="13"/>
        </w:numPr>
        <w:spacing w:after="0" w:line="240" w:lineRule="auto"/>
        <w:jc w:val="both"/>
        <w:rPr>
          <w:rFonts w:ascii="Arial" w:hAnsi="Arial" w:cs="Arial"/>
          <w:sz w:val="18"/>
          <w:szCs w:val="18"/>
        </w:rPr>
      </w:pPr>
      <w:r w:rsidRPr="001973AE">
        <w:rPr>
          <w:rFonts w:ascii="Arial" w:hAnsi="Arial" w:cs="Arial"/>
          <w:sz w:val="18"/>
          <w:szCs w:val="18"/>
        </w:rPr>
        <w:t>9 170,5 тысяч рублей на 2020 год».</w:t>
      </w:r>
    </w:p>
    <w:p w:rsidR="00C4794D" w:rsidRPr="001973AE" w:rsidRDefault="00C4794D" w:rsidP="00C4794D">
      <w:pPr>
        <w:spacing w:after="0" w:line="240" w:lineRule="auto"/>
        <w:ind w:left="1095"/>
        <w:jc w:val="both"/>
        <w:rPr>
          <w:rFonts w:ascii="Arial" w:hAnsi="Arial" w:cs="Arial"/>
          <w:sz w:val="18"/>
          <w:szCs w:val="18"/>
        </w:rPr>
      </w:pPr>
    </w:p>
    <w:p w:rsidR="00C4794D" w:rsidRPr="001973AE" w:rsidRDefault="00C4794D" w:rsidP="00C4794D">
      <w:pPr>
        <w:pStyle w:val="a9"/>
        <w:numPr>
          <w:ilvl w:val="0"/>
          <w:numId w:val="12"/>
        </w:numPr>
        <w:rPr>
          <w:rFonts w:ascii="Arial" w:hAnsi="Arial" w:cs="Arial"/>
          <w:sz w:val="18"/>
          <w:szCs w:val="18"/>
        </w:rPr>
      </w:pPr>
      <w:r w:rsidRPr="001973AE">
        <w:rPr>
          <w:rFonts w:ascii="Arial" w:hAnsi="Arial" w:cs="Arial"/>
          <w:sz w:val="18"/>
          <w:szCs w:val="18"/>
        </w:rPr>
        <w:t xml:space="preserve">Подпункт 1 пункта 4 раздела </w:t>
      </w:r>
      <w:r w:rsidRPr="001973AE">
        <w:rPr>
          <w:rFonts w:ascii="Arial" w:hAnsi="Arial" w:cs="Arial"/>
          <w:sz w:val="18"/>
          <w:szCs w:val="18"/>
          <w:lang w:val="en-US"/>
        </w:rPr>
        <w:t>III</w:t>
      </w:r>
      <w:r w:rsidRPr="001973AE">
        <w:rPr>
          <w:rFonts w:ascii="Arial" w:hAnsi="Arial" w:cs="Arial"/>
          <w:sz w:val="18"/>
          <w:szCs w:val="18"/>
        </w:rPr>
        <w:t xml:space="preserve"> изложить в следующей редакции:</w:t>
      </w:r>
    </w:p>
    <w:p w:rsidR="00C4794D" w:rsidRPr="001973AE" w:rsidRDefault="00C4794D" w:rsidP="00C4794D">
      <w:pPr>
        <w:spacing w:after="0" w:line="240" w:lineRule="auto"/>
        <w:ind w:firstLine="708"/>
        <w:jc w:val="both"/>
        <w:rPr>
          <w:rFonts w:ascii="Arial" w:hAnsi="Arial" w:cs="Arial"/>
          <w:sz w:val="18"/>
          <w:szCs w:val="18"/>
        </w:rPr>
      </w:pPr>
      <w:r w:rsidRPr="001973AE">
        <w:rPr>
          <w:rFonts w:ascii="Arial" w:hAnsi="Arial" w:cs="Arial"/>
          <w:sz w:val="18"/>
          <w:szCs w:val="18"/>
        </w:rPr>
        <w:t>«4. Утвердить объем бюджетных ассигнований муниципального Дорожного фонда:</w:t>
      </w:r>
    </w:p>
    <w:p w:rsidR="00C4794D" w:rsidRPr="001973AE" w:rsidRDefault="00C4794D" w:rsidP="00C4794D">
      <w:pPr>
        <w:spacing w:after="0" w:line="240" w:lineRule="auto"/>
        <w:ind w:firstLine="708"/>
        <w:jc w:val="both"/>
        <w:rPr>
          <w:rFonts w:ascii="Arial" w:hAnsi="Arial" w:cs="Arial"/>
          <w:sz w:val="18"/>
          <w:szCs w:val="18"/>
        </w:rPr>
      </w:pPr>
      <w:r w:rsidRPr="001973AE">
        <w:rPr>
          <w:rFonts w:ascii="Arial" w:hAnsi="Arial" w:cs="Arial"/>
          <w:sz w:val="18"/>
          <w:szCs w:val="18"/>
        </w:rPr>
        <w:t>1) 33 870,7  тысяч рублей, в том числе за счет акцизов на нефтепродукты 13 966,9 тысяч рублей, за счет межбюджетных трансфертов, предоставленных из бюджета муниципального района 445,3 тысячи рублей, за счет остальных налоговых и неналоговых доходов 19 458,5 тысяч рублей, на 2020 год».</w:t>
      </w:r>
    </w:p>
    <w:p w:rsidR="00C4794D" w:rsidRPr="001973AE" w:rsidRDefault="00C4794D" w:rsidP="00C4794D">
      <w:pPr>
        <w:spacing w:after="0" w:line="240" w:lineRule="auto"/>
        <w:ind w:firstLine="708"/>
        <w:jc w:val="both"/>
        <w:rPr>
          <w:rFonts w:ascii="Arial" w:hAnsi="Arial" w:cs="Arial"/>
          <w:sz w:val="18"/>
          <w:szCs w:val="18"/>
        </w:rPr>
      </w:pPr>
      <w:r w:rsidRPr="001973AE">
        <w:rPr>
          <w:rFonts w:ascii="Arial" w:hAnsi="Arial" w:cs="Arial"/>
          <w:sz w:val="18"/>
          <w:szCs w:val="18"/>
        </w:rPr>
        <w:t xml:space="preserve"> </w:t>
      </w:r>
    </w:p>
    <w:p w:rsidR="00C4794D" w:rsidRPr="001973AE" w:rsidRDefault="00C4794D" w:rsidP="00C4794D">
      <w:pPr>
        <w:pStyle w:val="a9"/>
        <w:numPr>
          <w:ilvl w:val="0"/>
          <w:numId w:val="12"/>
        </w:numPr>
        <w:rPr>
          <w:rFonts w:ascii="Arial" w:hAnsi="Arial" w:cs="Arial"/>
          <w:sz w:val="18"/>
          <w:szCs w:val="18"/>
        </w:rPr>
      </w:pPr>
      <w:r w:rsidRPr="001973AE">
        <w:rPr>
          <w:rFonts w:ascii="Arial" w:hAnsi="Arial" w:cs="Arial"/>
          <w:sz w:val="18"/>
          <w:szCs w:val="18"/>
        </w:rPr>
        <w:t xml:space="preserve">Подпункт 1 пункта 5 раздела </w:t>
      </w:r>
      <w:r w:rsidRPr="001973AE">
        <w:rPr>
          <w:rFonts w:ascii="Arial" w:hAnsi="Arial" w:cs="Arial"/>
          <w:sz w:val="18"/>
          <w:szCs w:val="18"/>
          <w:lang w:val="en-US"/>
        </w:rPr>
        <w:t>III</w:t>
      </w:r>
      <w:r w:rsidRPr="001973AE">
        <w:rPr>
          <w:rFonts w:ascii="Arial" w:hAnsi="Arial" w:cs="Arial"/>
          <w:sz w:val="18"/>
          <w:szCs w:val="18"/>
        </w:rPr>
        <w:t xml:space="preserve"> изложить в следующей редакции:</w:t>
      </w:r>
    </w:p>
    <w:p w:rsidR="00C4794D" w:rsidRPr="001973AE" w:rsidRDefault="00C4794D" w:rsidP="00C4794D">
      <w:pPr>
        <w:pStyle w:val="a9"/>
        <w:ind w:left="720"/>
        <w:rPr>
          <w:rFonts w:ascii="Arial" w:hAnsi="Arial" w:cs="Arial"/>
          <w:sz w:val="18"/>
          <w:szCs w:val="18"/>
        </w:rPr>
      </w:pPr>
      <w:r w:rsidRPr="001973AE">
        <w:rPr>
          <w:rFonts w:ascii="Arial" w:hAnsi="Arial" w:cs="Arial"/>
          <w:sz w:val="18"/>
          <w:szCs w:val="18"/>
        </w:rPr>
        <w:t>«5. Утвердить общий объем бюджетных ассигнований, направляемых из</w:t>
      </w:r>
    </w:p>
    <w:p w:rsidR="00C4794D" w:rsidRPr="001973AE" w:rsidRDefault="00C4794D" w:rsidP="00C4794D">
      <w:pPr>
        <w:pStyle w:val="a9"/>
        <w:rPr>
          <w:rFonts w:ascii="Arial" w:hAnsi="Arial" w:cs="Arial"/>
          <w:sz w:val="18"/>
          <w:szCs w:val="18"/>
        </w:rPr>
      </w:pPr>
      <w:r w:rsidRPr="001973AE">
        <w:rPr>
          <w:rFonts w:ascii="Arial" w:hAnsi="Arial" w:cs="Arial"/>
          <w:sz w:val="18"/>
          <w:szCs w:val="18"/>
        </w:rPr>
        <w:t xml:space="preserve"> муниципального бюджета на исполнение публичных нормативных обязательств (приложение 12):</w:t>
      </w:r>
    </w:p>
    <w:p w:rsidR="00C4794D" w:rsidRPr="001973AE" w:rsidRDefault="00C4794D" w:rsidP="00C4794D">
      <w:pPr>
        <w:pStyle w:val="a9"/>
        <w:numPr>
          <w:ilvl w:val="0"/>
          <w:numId w:val="24"/>
        </w:numPr>
        <w:rPr>
          <w:rFonts w:ascii="Arial" w:hAnsi="Arial" w:cs="Arial"/>
          <w:sz w:val="18"/>
          <w:szCs w:val="18"/>
        </w:rPr>
      </w:pPr>
      <w:r w:rsidRPr="001973AE">
        <w:rPr>
          <w:rFonts w:ascii="Arial" w:hAnsi="Arial" w:cs="Arial"/>
          <w:sz w:val="18"/>
          <w:szCs w:val="18"/>
        </w:rPr>
        <w:t>40,0 тысяч рублей на 2020 год».</w:t>
      </w:r>
    </w:p>
    <w:p w:rsidR="00C4794D" w:rsidRPr="001973AE" w:rsidRDefault="00C4794D" w:rsidP="00C4794D">
      <w:pPr>
        <w:pStyle w:val="a9"/>
        <w:ind w:left="1068"/>
        <w:rPr>
          <w:rFonts w:ascii="Arial" w:hAnsi="Arial" w:cs="Arial"/>
          <w:sz w:val="18"/>
          <w:szCs w:val="18"/>
        </w:rPr>
      </w:pPr>
    </w:p>
    <w:p w:rsidR="00C4794D" w:rsidRPr="001973AE" w:rsidRDefault="00C4794D" w:rsidP="00C4794D">
      <w:pPr>
        <w:pStyle w:val="a9"/>
        <w:numPr>
          <w:ilvl w:val="0"/>
          <w:numId w:val="12"/>
        </w:numPr>
        <w:rPr>
          <w:rFonts w:ascii="Arial" w:hAnsi="Arial" w:cs="Arial"/>
          <w:sz w:val="18"/>
          <w:szCs w:val="18"/>
        </w:rPr>
      </w:pPr>
      <w:r w:rsidRPr="001973AE">
        <w:rPr>
          <w:rFonts w:ascii="Arial" w:hAnsi="Arial" w:cs="Arial"/>
          <w:sz w:val="18"/>
          <w:szCs w:val="18"/>
        </w:rPr>
        <w:t xml:space="preserve">Подпункт 1 пункта 7 раздела </w:t>
      </w:r>
      <w:r w:rsidRPr="001973AE">
        <w:rPr>
          <w:rFonts w:ascii="Arial" w:hAnsi="Arial" w:cs="Arial"/>
          <w:sz w:val="18"/>
          <w:szCs w:val="18"/>
          <w:lang w:val="en-US"/>
        </w:rPr>
        <w:t>III</w:t>
      </w:r>
      <w:r w:rsidRPr="001973AE">
        <w:rPr>
          <w:rFonts w:ascii="Arial" w:hAnsi="Arial" w:cs="Arial"/>
          <w:sz w:val="18"/>
          <w:szCs w:val="18"/>
        </w:rPr>
        <w:t xml:space="preserve"> изложить в следующей редакции:</w:t>
      </w:r>
    </w:p>
    <w:p w:rsidR="00C4794D" w:rsidRPr="001973AE" w:rsidRDefault="00C4794D" w:rsidP="00C4794D">
      <w:pPr>
        <w:spacing w:after="0" w:line="240" w:lineRule="auto"/>
        <w:ind w:left="720"/>
        <w:jc w:val="both"/>
        <w:rPr>
          <w:rFonts w:ascii="Arial" w:hAnsi="Arial" w:cs="Arial"/>
          <w:sz w:val="18"/>
          <w:szCs w:val="18"/>
        </w:rPr>
      </w:pPr>
      <w:r w:rsidRPr="001973AE">
        <w:rPr>
          <w:rFonts w:ascii="Arial" w:hAnsi="Arial" w:cs="Arial"/>
          <w:sz w:val="18"/>
          <w:szCs w:val="18"/>
        </w:rPr>
        <w:t>«7. Установить размер Резервного фонда местной администрации:</w:t>
      </w:r>
    </w:p>
    <w:p w:rsidR="00C4794D" w:rsidRPr="001973AE" w:rsidRDefault="00C4794D" w:rsidP="00C4794D">
      <w:pPr>
        <w:pStyle w:val="a9"/>
        <w:ind w:left="720"/>
        <w:rPr>
          <w:rFonts w:ascii="Arial" w:hAnsi="Arial" w:cs="Arial"/>
          <w:sz w:val="18"/>
          <w:szCs w:val="18"/>
        </w:rPr>
      </w:pPr>
      <w:r w:rsidRPr="001973AE">
        <w:rPr>
          <w:rFonts w:ascii="Arial" w:hAnsi="Arial" w:cs="Arial"/>
          <w:sz w:val="18"/>
          <w:szCs w:val="18"/>
        </w:rPr>
        <w:t>1) 20,0 тысяч рублей на 2020 год».</w:t>
      </w:r>
    </w:p>
    <w:p w:rsidR="00C4794D" w:rsidRPr="001973AE" w:rsidRDefault="00C4794D" w:rsidP="00C4794D">
      <w:pPr>
        <w:spacing w:after="0" w:line="240" w:lineRule="auto"/>
        <w:ind w:firstLine="709"/>
        <w:jc w:val="both"/>
        <w:rPr>
          <w:rFonts w:ascii="Arial" w:hAnsi="Arial" w:cs="Arial"/>
          <w:sz w:val="18"/>
          <w:szCs w:val="18"/>
        </w:rPr>
      </w:pPr>
    </w:p>
    <w:p w:rsidR="00C4794D" w:rsidRPr="001973AE" w:rsidRDefault="00C4794D" w:rsidP="00C4794D">
      <w:pPr>
        <w:numPr>
          <w:ilvl w:val="0"/>
          <w:numId w:val="12"/>
        </w:numPr>
        <w:spacing w:after="0" w:line="240" w:lineRule="auto"/>
        <w:jc w:val="both"/>
        <w:rPr>
          <w:rFonts w:ascii="Arial" w:hAnsi="Arial" w:cs="Arial"/>
          <w:sz w:val="18"/>
          <w:szCs w:val="18"/>
        </w:rPr>
      </w:pPr>
      <w:r w:rsidRPr="001973AE">
        <w:rPr>
          <w:rFonts w:ascii="Arial" w:hAnsi="Arial" w:cs="Arial"/>
          <w:sz w:val="18"/>
          <w:szCs w:val="18"/>
        </w:rPr>
        <w:t>Приложения 1, 2, 3, 4, 5, 6, 10 изложить в следующей редакции.</w:t>
      </w:r>
    </w:p>
    <w:p w:rsidR="00C4794D" w:rsidRPr="001973AE" w:rsidRDefault="00C4794D" w:rsidP="00C4794D">
      <w:pPr>
        <w:spacing w:after="0" w:line="240" w:lineRule="auto"/>
        <w:jc w:val="both"/>
        <w:rPr>
          <w:rFonts w:ascii="Arial" w:hAnsi="Arial" w:cs="Arial"/>
          <w:sz w:val="18"/>
          <w:szCs w:val="18"/>
        </w:rPr>
      </w:pPr>
    </w:p>
    <w:p w:rsidR="00C4794D" w:rsidRPr="001973AE" w:rsidRDefault="00C4794D" w:rsidP="00C4794D">
      <w:pPr>
        <w:pStyle w:val="21"/>
        <w:numPr>
          <w:ilvl w:val="0"/>
          <w:numId w:val="11"/>
        </w:numPr>
        <w:spacing w:after="0" w:line="240" w:lineRule="auto"/>
        <w:jc w:val="both"/>
        <w:rPr>
          <w:rFonts w:ascii="Arial" w:hAnsi="Arial" w:cs="Arial"/>
          <w:sz w:val="18"/>
          <w:szCs w:val="18"/>
        </w:rPr>
      </w:pPr>
      <w:r w:rsidRPr="001973AE">
        <w:rPr>
          <w:rFonts w:ascii="Arial" w:hAnsi="Arial" w:cs="Arial"/>
          <w:sz w:val="18"/>
          <w:szCs w:val="18"/>
        </w:rPr>
        <w:t>Настоящее решение вступает в силу с момента подписания, подлежит</w:t>
      </w:r>
    </w:p>
    <w:p w:rsidR="00C4794D" w:rsidRPr="001973AE" w:rsidRDefault="00C4794D" w:rsidP="00C4794D">
      <w:pPr>
        <w:pStyle w:val="21"/>
        <w:spacing w:after="0" w:line="240" w:lineRule="auto"/>
        <w:jc w:val="both"/>
        <w:rPr>
          <w:rFonts w:ascii="Arial" w:hAnsi="Arial" w:cs="Arial"/>
          <w:sz w:val="18"/>
          <w:szCs w:val="18"/>
        </w:rPr>
      </w:pPr>
      <w:r w:rsidRPr="001973AE">
        <w:rPr>
          <w:rFonts w:ascii="Arial" w:hAnsi="Arial" w:cs="Arial"/>
          <w:sz w:val="18"/>
          <w:szCs w:val="18"/>
        </w:rPr>
        <w:t xml:space="preserve">официальному опубликованию в средствах массовой информации и размещению на официальном сайте МО Краснополянское сельское поселение в сети «Интернет» </w:t>
      </w:r>
      <w:hyperlink r:id="rId10" w:history="1">
        <w:r w:rsidRPr="001973AE">
          <w:rPr>
            <w:rStyle w:val="af7"/>
            <w:rFonts w:ascii="Arial" w:hAnsi="Arial" w:cs="Arial"/>
            <w:sz w:val="18"/>
            <w:szCs w:val="18"/>
            <w:lang w:val="en-US"/>
          </w:rPr>
          <w:t>www</w:t>
        </w:r>
        <w:r w:rsidRPr="001973AE">
          <w:rPr>
            <w:rStyle w:val="af7"/>
            <w:rFonts w:ascii="Arial" w:hAnsi="Arial" w:cs="Arial"/>
            <w:sz w:val="18"/>
            <w:szCs w:val="18"/>
          </w:rPr>
          <w:t>.</w:t>
        </w:r>
        <w:r w:rsidRPr="001973AE">
          <w:rPr>
            <w:rStyle w:val="af7"/>
            <w:rFonts w:ascii="Arial" w:hAnsi="Arial" w:cs="Arial"/>
            <w:sz w:val="18"/>
            <w:szCs w:val="18"/>
            <w:lang w:val="en-US"/>
          </w:rPr>
          <w:t>krasnopolynskoe</w:t>
        </w:r>
        <w:r w:rsidRPr="001973AE">
          <w:rPr>
            <w:rStyle w:val="af7"/>
            <w:rFonts w:ascii="Arial" w:hAnsi="Arial" w:cs="Arial"/>
            <w:sz w:val="18"/>
            <w:szCs w:val="18"/>
          </w:rPr>
          <w:t>.</w:t>
        </w:r>
        <w:r w:rsidRPr="001973AE">
          <w:rPr>
            <w:rStyle w:val="af7"/>
            <w:rFonts w:ascii="Arial" w:hAnsi="Arial" w:cs="Arial"/>
            <w:sz w:val="18"/>
            <w:szCs w:val="18"/>
            <w:lang w:val="en-US"/>
          </w:rPr>
          <w:t>ru</w:t>
        </w:r>
      </w:hyperlink>
      <w:r w:rsidRPr="001973AE">
        <w:rPr>
          <w:rFonts w:ascii="Arial" w:hAnsi="Arial" w:cs="Arial"/>
          <w:sz w:val="18"/>
          <w:szCs w:val="18"/>
        </w:rPr>
        <w:t>.</w:t>
      </w:r>
    </w:p>
    <w:p w:rsidR="00C4794D" w:rsidRPr="001973AE" w:rsidRDefault="00C4794D" w:rsidP="00C4794D">
      <w:pPr>
        <w:pStyle w:val="21"/>
        <w:spacing w:after="0" w:line="240" w:lineRule="auto"/>
        <w:ind w:left="1170"/>
        <w:jc w:val="both"/>
        <w:rPr>
          <w:rFonts w:ascii="Arial" w:hAnsi="Arial" w:cs="Arial"/>
          <w:sz w:val="18"/>
          <w:szCs w:val="18"/>
        </w:rPr>
      </w:pPr>
    </w:p>
    <w:p w:rsidR="00C4794D" w:rsidRPr="001973AE" w:rsidRDefault="00C4794D" w:rsidP="00C4794D">
      <w:pPr>
        <w:pStyle w:val="a9"/>
        <w:numPr>
          <w:ilvl w:val="0"/>
          <w:numId w:val="11"/>
        </w:numPr>
        <w:rPr>
          <w:rFonts w:ascii="Arial" w:hAnsi="Arial" w:cs="Arial"/>
          <w:sz w:val="18"/>
          <w:szCs w:val="18"/>
        </w:rPr>
      </w:pPr>
      <w:r w:rsidRPr="001973AE">
        <w:rPr>
          <w:rFonts w:ascii="Arial" w:hAnsi="Arial" w:cs="Arial"/>
          <w:sz w:val="18"/>
          <w:szCs w:val="18"/>
        </w:rPr>
        <w:t>Контроль над выполнением данного решения возложить на постоянную</w:t>
      </w:r>
    </w:p>
    <w:p w:rsidR="00C4794D" w:rsidRPr="001973AE" w:rsidRDefault="00C4794D" w:rsidP="00C4794D">
      <w:pPr>
        <w:pStyle w:val="a9"/>
        <w:rPr>
          <w:rFonts w:ascii="Arial" w:hAnsi="Arial" w:cs="Arial"/>
          <w:sz w:val="18"/>
          <w:szCs w:val="18"/>
        </w:rPr>
      </w:pPr>
      <w:r w:rsidRPr="001973AE">
        <w:rPr>
          <w:rFonts w:ascii="Arial" w:hAnsi="Arial" w:cs="Arial"/>
          <w:sz w:val="18"/>
          <w:szCs w:val="18"/>
        </w:rPr>
        <w:t xml:space="preserve">комиссию по экономической политике и муниципальной собственности (Вялков А.Е.). </w:t>
      </w:r>
    </w:p>
    <w:p w:rsidR="00C4794D" w:rsidRPr="001973AE" w:rsidRDefault="00C4794D" w:rsidP="00C4794D">
      <w:pPr>
        <w:spacing w:after="0" w:line="240" w:lineRule="auto"/>
        <w:ind w:firstLine="720"/>
        <w:jc w:val="both"/>
        <w:rPr>
          <w:rFonts w:ascii="Arial" w:hAnsi="Arial" w:cs="Arial"/>
          <w:sz w:val="18"/>
          <w:szCs w:val="18"/>
        </w:rPr>
      </w:pPr>
      <w:r w:rsidRPr="001973AE">
        <w:rPr>
          <w:rFonts w:ascii="Arial" w:hAnsi="Arial" w:cs="Arial"/>
          <w:sz w:val="18"/>
          <w:szCs w:val="18"/>
        </w:rPr>
        <w:t xml:space="preserve">                </w:t>
      </w:r>
    </w:p>
    <w:p w:rsidR="00C4794D" w:rsidRPr="001973AE" w:rsidRDefault="00C4794D" w:rsidP="00C4794D">
      <w:pPr>
        <w:spacing w:after="0" w:line="240" w:lineRule="auto"/>
        <w:jc w:val="both"/>
        <w:rPr>
          <w:rFonts w:ascii="Arial" w:hAnsi="Arial" w:cs="Arial"/>
          <w:sz w:val="18"/>
          <w:szCs w:val="18"/>
        </w:rPr>
      </w:pPr>
      <w:r w:rsidRPr="001973AE">
        <w:rPr>
          <w:rFonts w:ascii="Arial" w:hAnsi="Arial" w:cs="Arial"/>
          <w:sz w:val="18"/>
          <w:szCs w:val="18"/>
        </w:rPr>
        <w:t xml:space="preserve">Председатель Думы  Краснополянского сельского поселения                                                                                                                                    Е.П.Шутова                               </w:t>
      </w:r>
    </w:p>
    <w:p w:rsidR="00C4794D" w:rsidRPr="001973AE" w:rsidRDefault="00C4794D" w:rsidP="00C4794D">
      <w:pPr>
        <w:spacing w:after="0" w:line="240" w:lineRule="auto"/>
        <w:jc w:val="both"/>
        <w:rPr>
          <w:rFonts w:ascii="Arial" w:hAnsi="Arial" w:cs="Arial"/>
          <w:sz w:val="18"/>
          <w:szCs w:val="18"/>
        </w:rPr>
      </w:pPr>
      <w:r w:rsidRPr="001973AE">
        <w:rPr>
          <w:rFonts w:ascii="Arial" w:hAnsi="Arial" w:cs="Arial"/>
          <w:sz w:val="18"/>
          <w:szCs w:val="18"/>
        </w:rPr>
        <w:t>«29» июня 2020 года</w:t>
      </w:r>
    </w:p>
    <w:p w:rsidR="00C4794D" w:rsidRPr="001973AE" w:rsidRDefault="00C4794D" w:rsidP="00C4794D">
      <w:pPr>
        <w:spacing w:after="0" w:line="240" w:lineRule="auto"/>
        <w:jc w:val="both"/>
        <w:rPr>
          <w:rFonts w:ascii="Arial" w:hAnsi="Arial" w:cs="Arial"/>
          <w:sz w:val="18"/>
          <w:szCs w:val="18"/>
        </w:rPr>
      </w:pPr>
    </w:p>
    <w:p w:rsidR="00C4794D" w:rsidRPr="001973AE" w:rsidRDefault="00C4794D" w:rsidP="00C4794D">
      <w:pPr>
        <w:spacing w:after="0" w:line="240" w:lineRule="auto"/>
        <w:jc w:val="both"/>
        <w:rPr>
          <w:rFonts w:ascii="Arial" w:hAnsi="Arial" w:cs="Arial"/>
          <w:sz w:val="18"/>
          <w:szCs w:val="18"/>
        </w:rPr>
      </w:pPr>
      <w:r w:rsidRPr="001973AE">
        <w:rPr>
          <w:rFonts w:ascii="Arial" w:hAnsi="Arial" w:cs="Arial"/>
          <w:sz w:val="18"/>
          <w:szCs w:val="18"/>
        </w:rPr>
        <w:t xml:space="preserve">Глава муниципального образования   Краснополянское сельское поселение                                                                                                            А.Н.Кошелев                               </w:t>
      </w:r>
    </w:p>
    <w:p w:rsidR="00C4794D" w:rsidRPr="001973AE" w:rsidRDefault="00C4794D" w:rsidP="00C4794D">
      <w:pPr>
        <w:spacing w:after="0" w:line="240" w:lineRule="auto"/>
        <w:jc w:val="both"/>
        <w:rPr>
          <w:rFonts w:ascii="Arial" w:hAnsi="Arial" w:cs="Arial"/>
          <w:sz w:val="18"/>
          <w:szCs w:val="18"/>
        </w:rPr>
      </w:pPr>
      <w:r w:rsidRPr="001973AE">
        <w:rPr>
          <w:rFonts w:ascii="Arial" w:hAnsi="Arial" w:cs="Arial"/>
          <w:sz w:val="18"/>
          <w:szCs w:val="18"/>
        </w:rPr>
        <w:t>«29» июня 2020 года</w:t>
      </w:r>
    </w:p>
    <w:p w:rsidR="00B7645C" w:rsidRPr="001973AE" w:rsidRDefault="00C4794D" w:rsidP="00922AF9">
      <w:pPr>
        <w:pStyle w:val="ConsPlusNormal"/>
        <w:widowControl/>
        <w:ind w:firstLine="0"/>
        <w:rPr>
          <w:color w:val="000000"/>
          <w:sz w:val="18"/>
          <w:szCs w:val="18"/>
        </w:rPr>
      </w:pPr>
      <w:r w:rsidRPr="001973AE">
        <w:rPr>
          <w:sz w:val="18"/>
          <w:szCs w:val="18"/>
        </w:rPr>
        <w:t xml:space="preserve">                                                                                           </w:t>
      </w:r>
    </w:p>
    <w:p w:rsidR="00B7645C" w:rsidRPr="001973AE" w:rsidRDefault="00B7645C" w:rsidP="00C4794D">
      <w:pPr>
        <w:pStyle w:val="ConsPlusNormal"/>
        <w:widowControl/>
        <w:ind w:firstLine="0"/>
        <w:rPr>
          <w:color w:val="000000"/>
          <w:sz w:val="18"/>
          <w:szCs w:val="18"/>
        </w:rPr>
      </w:pPr>
    </w:p>
    <w:p w:rsidR="00C4794D" w:rsidRPr="001973AE" w:rsidRDefault="00C4794D" w:rsidP="00C4794D">
      <w:pPr>
        <w:spacing w:after="0" w:line="240" w:lineRule="auto"/>
        <w:jc w:val="right"/>
        <w:rPr>
          <w:rFonts w:ascii="Arial" w:hAnsi="Arial" w:cs="Arial"/>
          <w:sz w:val="18"/>
          <w:szCs w:val="18"/>
        </w:rPr>
      </w:pPr>
      <w:r w:rsidRPr="001973AE">
        <w:rPr>
          <w:rFonts w:ascii="Arial" w:hAnsi="Arial" w:cs="Arial"/>
          <w:sz w:val="18"/>
          <w:szCs w:val="18"/>
        </w:rPr>
        <w:t>Приложение 1</w:t>
      </w:r>
    </w:p>
    <w:p w:rsidR="00C4794D" w:rsidRPr="001973AE" w:rsidRDefault="00C4794D" w:rsidP="00C4794D">
      <w:pPr>
        <w:spacing w:after="0" w:line="240" w:lineRule="auto"/>
        <w:jc w:val="right"/>
        <w:rPr>
          <w:rFonts w:ascii="Arial" w:hAnsi="Arial" w:cs="Arial"/>
          <w:sz w:val="18"/>
          <w:szCs w:val="18"/>
        </w:rPr>
      </w:pPr>
    </w:p>
    <w:p w:rsidR="00C4794D" w:rsidRPr="001973AE" w:rsidRDefault="00C4794D" w:rsidP="00C4794D">
      <w:pPr>
        <w:spacing w:after="0" w:line="240" w:lineRule="auto"/>
        <w:jc w:val="right"/>
        <w:rPr>
          <w:rFonts w:ascii="Arial" w:hAnsi="Arial" w:cs="Arial"/>
          <w:sz w:val="18"/>
          <w:szCs w:val="18"/>
        </w:rPr>
      </w:pPr>
      <w:r w:rsidRPr="001973AE">
        <w:rPr>
          <w:rFonts w:ascii="Arial" w:hAnsi="Arial" w:cs="Arial"/>
          <w:sz w:val="18"/>
          <w:szCs w:val="18"/>
        </w:rPr>
        <w:t xml:space="preserve">к Решению Думы </w:t>
      </w:r>
    </w:p>
    <w:p w:rsidR="00C4794D" w:rsidRPr="001973AE" w:rsidRDefault="00C4794D" w:rsidP="00C4794D">
      <w:pPr>
        <w:spacing w:after="0" w:line="240" w:lineRule="auto"/>
        <w:jc w:val="right"/>
        <w:rPr>
          <w:rFonts w:ascii="Arial" w:hAnsi="Arial" w:cs="Arial"/>
          <w:sz w:val="18"/>
          <w:szCs w:val="18"/>
        </w:rPr>
      </w:pPr>
      <w:r w:rsidRPr="001973AE">
        <w:rPr>
          <w:rFonts w:ascii="Arial" w:hAnsi="Arial" w:cs="Arial"/>
          <w:sz w:val="18"/>
          <w:szCs w:val="18"/>
        </w:rPr>
        <w:t xml:space="preserve"> Краснополянского сельского поселения</w:t>
      </w:r>
    </w:p>
    <w:p w:rsidR="00C4794D" w:rsidRPr="001973AE" w:rsidRDefault="00C4794D" w:rsidP="00C4794D">
      <w:pPr>
        <w:spacing w:after="0" w:line="240" w:lineRule="auto"/>
        <w:jc w:val="right"/>
        <w:rPr>
          <w:rFonts w:ascii="Arial" w:hAnsi="Arial" w:cs="Arial"/>
          <w:sz w:val="18"/>
          <w:szCs w:val="18"/>
        </w:rPr>
      </w:pPr>
      <w:r w:rsidRPr="001973AE">
        <w:rPr>
          <w:rFonts w:ascii="Arial" w:hAnsi="Arial" w:cs="Arial"/>
          <w:sz w:val="18"/>
          <w:szCs w:val="18"/>
        </w:rPr>
        <w:t>№ 133 от 26 декабря  2019 года  «О бюджете муниципального</w:t>
      </w:r>
    </w:p>
    <w:p w:rsidR="00C4794D" w:rsidRPr="001973AE" w:rsidRDefault="00C4794D" w:rsidP="00C4794D">
      <w:pPr>
        <w:spacing w:after="0" w:line="240" w:lineRule="auto"/>
        <w:jc w:val="right"/>
        <w:rPr>
          <w:rFonts w:ascii="Arial" w:hAnsi="Arial" w:cs="Arial"/>
          <w:sz w:val="18"/>
          <w:szCs w:val="18"/>
        </w:rPr>
      </w:pPr>
      <w:r w:rsidRPr="001973AE">
        <w:rPr>
          <w:rFonts w:ascii="Arial" w:hAnsi="Arial" w:cs="Arial"/>
          <w:sz w:val="18"/>
          <w:szCs w:val="18"/>
        </w:rPr>
        <w:t xml:space="preserve">образования Краснополянское сельское поселение </w:t>
      </w:r>
    </w:p>
    <w:p w:rsidR="00C4794D" w:rsidRPr="001973AE" w:rsidRDefault="00C4794D" w:rsidP="00C4794D">
      <w:pPr>
        <w:spacing w:after="0" w:line="240" w:lineRule="auto"/>
        <w:jc w:val="right"/>
        <w:rPr>
          <w:rFonts w:ascii="Arial" w:hAnsi="Arial" w:cs="Arial"/>
          <w:sz w:val="18"/>
          <w:szCs w:val="18"/>
        </w:rPr>
      </w:pPr>
      <w:r w:rsidRPr="001973AE">
        <w:rPr>
          <w:rFonts w:ascii="Arial" w:hAnsi="Arial" w:cs="Arial"/>
          <w:sz w:val="18"/>
          <w:szCs w:val="18"/>
        </w:rPr>
        <w:t xml:space="preserve">на 2020 год и плановый период 2021 и 2022 годов» </w:t>
      </w:r>
    </w:p>
    <w:p w:rsidR="00C4794D" w:rsidRPr="001973AE" w:rsidRDefault="00C4794D" w:rsidP="00C4794D">
      <w:pPr>
        <w:spacing w:after="0" w:line="240" w:lineRule="auto"/>
        <w:jc w:val="center"/>
        <w:rPr>
          <w:rFonts w:ascii="Arial" w:hAnsi="Arial" w:cs="Arial"/>
          <w:sz w:val="18"/>
          <w:szCs w:val="18"/>
        </w:rPr>
      </w:pPr>
    </w:p>
    <w:p w:rsidR="00C4794D" w:rsidRPr="001973AE" w:rsidRDefault="00C4794D" w:rsidP="00C4794D">
      <w:pPr>
        <w:spacing w:after="0" w:line="240" w:lineRule="auto"/>
        <w:jc w:val="center"/>
        <w:rPr>
          <w:sz w:val="18"/>
          <w:szCs w:val="18"/>
        </w:rPr>
      </w:pPr>
    </w:p>
    <w:p w:rsidR="00C4794D" w:rsidRPr="001973AE" w:rsidRDefault="00C4794D" w:rsidP="00C4794D">
      <w:pPr>
        <w:spacing w:after="0" w:line="240" w:lineRule="auto"/>
        <w:jc w:val="center"/>
        <w:rPr>
          <w:rFonts w:ascii="Arial" w:hAnsi="Arial" w:cs="Arial"/>
          <w:b/>
          <w:sz w:val="18"/>
          <w:szCs w:val="18"/>
        </w:rPr>
      </w:pPr>
      <w:r w:rsidRPr="001973AE">
        <w:rPr>
          <w:rFonts w:ascii="Arial" w:hAnsi="Arial" w:cs="Arial"/>
          <w:b/>
          <w:sz w:val="18"/>
          <w:szCs w:val="18"/>
        </w:rPr>
        <w:t>Нормативы зачисления доходов, мобилизуемых на территории муниципального образования Краснополянское сельское поселение, нормативы зачисления по которым не установлены бюджетным законодательством Российской Федерации и Свердловской области, на 2020 год и плановый период 2021 и 2022 годов</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2"/>
        <w:gridCol w:w="10585"/>
        <w:gridCol w:w="3320"/>
      </w:tblGrid>
      <w:tr w:rsidR="00C4794D" w:rsidRPr="001973AE" w:rsidTr="00C4794D">
        <w:tc>
          <w:tcPr>
            <w:tcW w:w="431" w:type="pct"/>
            <w:vAlign w:val="center"/>
          </w:tcPr>
          <w:p w:rsidR="00C4794D" w:rsidRPr="001973AE" w:rsidRDefault="00C4794D" w:rsidP="00C4794D">
            <w:pPr>
              <w:spacing w:after="0" w:line="240" w:lineRule="auto"/>
              <w:jc w:val="center"/>
              <w:rPr>
                <w:rFonts w:ascii="Arial" w:hAnsi="Arial" w:cs="Arial"/>
                <w:b/>
                <w:sz w:val="18"/>
                <w:szCs w:val="18"/>
              </w:rPr>
            </w:pPr>
            <w:r w:rsidRPr="001973AE">
              <w:rPr>
                <w:rFonts w:ascii="Arial" w:hAnsi="Arial" w:cs="Arial"/>
                <w:b/>
                <w:sz w:val="18"/>
                <w:szCs w:val="18"/>
              </w:rPr>
              <w:t>Номер строки</w:t>
            </w:r>
          </w:p>
        </w:tc>
        <w:tc>
          <w:tcPr>
            <w:tcW w:w="3478" w:type="pct"/>
            <w:vAlign w:val="center"/>
          </w:tcPr>
          <w:p w:rsidR="00C4794D" w:rsidRPr="001973AE" w:rsidRDefault="00C4794D" w:rsidP="00C4794D">
            <w:pPr>
              <w:spacing w:after="0" w:line="240" w:lineRule="auto"/>
              <w:jc w:val="center"/>
              <w:rPr>
                <w:rFonts w:ascii="Arial" w:hAnsi="Arial" w:cs="Arial"/>
                <w:b/>
                <w:sz w:val="18"/>
                <w:szCs w:val="18"/>
              </w:rPr>
            </w:pPr>
            <w:r w:rsidRPr="001973AE">
              <w:rPr>
                <w:rFonts w:ascii="Arial" w:hAnsi="Arial" w:cs="Arial"/>
                <w:b/>
                <w:sz w:val="18"/>
                <w:szCs w:val="18"/>
              </w:rPr>
              <w:t>Наименование доходов местного бюджета</w:t>
            </w:r>
          </w:p>
        </w:tc>
        <w:tc>
          <w:tcPr>
            <w:tcW w:w="1091" w:type="pct"/>
            <w:vAlign w:val="center"/>
          </w:tcPr>
          <w:p w:rsidR="00C4794D" w:rsidRPr="001973AE" w:rsidRDefault="00C4794D" w:rsidP="00C4794D">
            <w:pPr>
              <w:spacing w:after="0" w:line="240" w:lineRule="auto"/>
              <w:jc w:val="center"/>
              <w:rPr>
                <w:rFonts w:ascii="Arial" w:hAnsi="Arial" w:cs="Arial"/>
                <w:b/>
                <w:sz w:val="18"/>
                <w:szCs w:val="18"/>
              </w:rPr>
            </w:pPr>
            <w:r w:rsidRPr="001973AE">
              <w:rPr>
                <w:rFonts w:ascii="Arial" w:hAnsi="Arial" w:cs="Arial"/>
                <w:b/>
                <w:sz w:val="18"/>
                <w:szCs w:val="18"/>
              </w:rPr>
              <w:t>Норматив зачисления в бюджет сельского поселения,</w:t>
            </w:r>
          </w:p>
          <w:p w:rsidR="00C4794D" w:rsidRPr="001973AE" w:rsidRDefault="00C4794D" w:rsidP="00C4794D">
            <w:pPr>
              <w:spacing w:after="0" w:line="240" w:lineRule="auto"/>
              <w:jc w:val="center"/>
              <w:rPr>
                <w:rFonts w:ascii="Arial" w:hAnsi="Arial" w:cs="Arial"/>
                <w:b/>
                <w:sz w:val="18"/>
                <w:szCs w:val="18"/>
              </w:rPr>
            </w:pPr>
            <w:r w:rsidRPr="001973AE">
              <w:rPr>
                <w:rFonts w:ascii="Arial" w:hAnsi="Arial" w:cs="Arial"/>
                <w:b/>
                <w:sz w:val="18"/>
                <w:szCs w:val="18"/>
              </w:rPr>
              <w:t>в процентах</w:t>
            </w:r>
          </w:p>
        </w:tc>
      </w:tr>
      <w:tr w:rsidR="00C4794D" w:rsidRPr="001973AE" w:rsidTr="00C4794D">
        <w:tc>
          <w:tcPr>
            <w:tcW w:w="431" w:type="pct"/>
            <w:vAlign w:val="center"/>
          </w:tcPr>
          <w:p w:rsidR="00C4794D" w:rsidRPr="001973AE" w:rsidRDefault="00C4794D" w:rsidP="00C4794D">
            <w:pPr>
              <w:spacing w:after="0" w:line="240" w:lineRule="auto"/>
              <w:jc w:val="center"/>
              <w:rPr>
                <w:rFonts w:ascii="Arial" w:hAnsi="Arial" w:cs="Arial"/>
                <w:sz w:val="18"/>
                <w:szCs w:val="18"/>
              </w:rPr>
            </w:pPr>
            <w:r w:rsidRPr="001973AE">
              <w:rPr>
                <w:rFonts w:ascii="Arial" w:hAnsi="Arial" w:cs="Arial"/>
                <w:sz w:val="18"/>
                <w:szCs w:val="18"/>
              </w:rPr>
              <w:t>1</w:t>
            </w:r>
          </w:p>
        </w:tc>
        <w:tc>
          <w:tcPr>
            <w:tcW w:w="3478" w:type="pct"/>
            <w:vAlign w:val="center"/>
          </w:tcPr>
          <w:p w:rsidR="00C4794D" w:rsidRPr="001973AE" w:rsidRDefault="00C4794D" w:rsidP="00C4794D">
            <w:pPr>
              <w:pStyle w:val="ConsPlusNonformat"/>
              <w:jc w:val="center"/>
              <w:rPr>
                <w:rFonts w:ascii="Arial" w:hAnsi="Arial" w:cs="Arial"/>
                <w:sz w:val="18"/>
                <w:szCs w:val="18"/>
              </w:rPr>
            </w:pPr>
            <w:r w:rsidRPr="001973AE">
              <w:rPr>
                <w:rFonts w:ascii="Arial" w:hAnsi="Arial" w:cs="Arial"/>
                <w:sz w:val="18"/>
                <w:szCs w:val="18"/>
              </w:rPr>
              <w:t>3</w:t>
            </w:r>
          </w:p>
        </w:tc>
        <w:tc>
          <w:tcPr>
            <w:tcW w:w="1091" w:type="pct"/>
            <w:vAlign w:val="center"/>
          </w:tcPr>
          <w:p w:rsidR="00C4794D" w:rsidRPr="001973AE" w:rsidRDefault="00C4794D" w:rsidP="00C4794D">
            <w:pPr>
              <w:spacing w:after="0" w:line="240" w:lineRule="auto"/>
              <w:jc w:val="center"/>
              <w:rPr>
                <w:rFonts w:ascii="Arial" w:hAnsi="Arial" w:cs="Arial"/>
                <w:sz w:val="18"/>
                <w:szCs w:val="18"/>
              </w:rPr>
            </w:pPr>
            <w:r w:rsidRPr="001973AE">
              <w:rPr>
                <w:rFonts w:ascii="Arial" w:hAnsi="Arial" w:cs="Arial"/>
                <w:sz w:val="18"/>
                <w:szCs w:val="18"/>
              </w:rPr>
              <w:t>4</w:t>
            </w:r>
          </w:p>
        </w:tc>
      </w:tr>
      <w:tr w:rsidR="00C4794D" w:rsidRPr="001973AE" w:rsidTr="00C4794D">
        <w:trPr>
          <w:trHeight w:val="305"/>
        </w:trPr>
        <w:tc>
          <w:tcPr>
            <w:tcW w:w="431" w:type="pct"/>
            <w:vAlign w:val="center"/>
          </w:tcPr>
          <w:p w:rsidR="00C4794D" w:rsidRPr="001973AE" w:rsidRDefault="00C4794D" w:rsidP="00C4794D">
            <w:pPr>
              <w:spacing w:after="0" w:line="240" w:lineRule="auto"/>
              <w:jc w:val="center"/>
              <w:rPr>
                <w:rFonts w:ascii="Arial" w:hAnsi="Arial" w:cs="Arial"/>
                <w:sz w:val="18"/>
                <w:szCs w:val="18"/>
              </w:rPr>
            </w:pPr>
            <w:r w:rsidRPr="001973AE">
              <w:rPr>
                <w:rFonts w:ascii="Arial" w:hAnsi="Arial" w:cs="Arial"/>
                <w:sz w:val="18"/>
                <w:szCs w:val="18"/>
              </w:rPr>
              <w:t>1</w:t>
            </w:r>
          </w:p>
        </w:tc>
        <w:tc>
          <w:tcPr>
            <w:tcW w:w="3478" w:type="pct"/>
            <w:vAlign w:val="center"/>
          </w:tcPr>
          <w:p w:rsidR="00C4794D" w:rsidRPr="001973AE" w:rsidRDefault="00C4794D" w:rsidP="00C4794D">
            <w:pPr>
              <w:spacing w:after="0" w:line="240" w:lineRule="auto"/>
              <w:jc w:val="both"/>
              <w:rPr>
                <w:rFonts w:ascii="Arial" w:hAnsi="Arial" w:cs="Arial"/>
                <w:sz w:val="18"/>
                <w:szCs w:val="18"/>
              </w:rPr>
            </w:pPr>
            <w:r w:rsidRPr="001973AE">
              <w:rPr>
                <w:rFonts w:ascii="Arial" w:hAnsi="Arial" w:cs="Arial"/>
                <w:sz w:val="18"/>
                <w:szCs w:val="18"/>
              </w:rPr>
              <w:t>Прочие доходы от оказания платных услуг (работ) получателями средств бюджетов сельских поселений</w:t>
            </w:r>
          </w:p>
        </w:tc>
        <w:tc>
          <w:tcPr>
            <w:tcW w:w="1091" w:type="pct"/>
            <w:vAlign w:val="center"/>
          </w:tcPr>
          <w:p w:rsidR="00C4794D" w:rsidRPr="001973AE" w:rsidRDefault="00C4794D" w:rsidP="00C4794D">
            <w:pPr>
              <w:spacing w:after="0" w:line="240" w:lineRule="auto"/>
              <w:jc w:val="center"/>
              <w:rPr>
                <w:rFonts w:ascii="Arial" w:hAnsi="Arial" w:cs="Arial"/>
                <w:sz w:val="18"/>
                <w:szCs w:val="18"/>
              </w:rPr>
            </w:pPr>
            <w:r w:rsidRPr="001973AE">
              <w:rPr>
                <w:rFonts w:ascii="Arial" w:hAnsi="Arial" w:cs="Arial"/>
                <w:sz w:val="18"/>
                <w:szCs w:val="18"/>
              </w:rPr>
              <w:t>100</w:t>
            </w:r>
          </w:p>
        </w:tc>
      </w:tr>
      <w:tr w:rsidR="00C4794D" w:rsidRPr="001973AE" w:rsidTr="00C4794D">
        <w:trPr>
          <w:trHeight w:val="305"/>
        </w:trPr>
        <w:tc>
          <w:tcPr>
            <w:tcW w:w="431" w:type="pct"/>
            <w:vAlign w:val="center"/>
          </w:tcPr>
          <w:p w:rsidR="00C4794D" w:rsidRPr="001973AE" w:rsidRDefault="00C4794D" w:rsidP="00C4794D">
            <w:pPr>
              <w:spacing w:after="0" w:line="240" w:lineRule="auto"/>
              <w:jc w:val="center"/>
              <w:rPr>
                <w:rFonts w:ascii="Arial" w:hAnsi="Arial" w:cs="Arial"/>
                <w:sz w:val="18"/>
                <w:szCs w:val="18"/>
              </w:rPr>
            </w:pPr>
            <w:r w:rsidRPr="001973AE">
              <w:rPr>
                <w:rFonts w:ascii="Arial" w:hAnsi="Arial" w:cs="Arial"/>
                <w:sz w:val="18"/>
                <w:szCs w:val="18"/>
              </w:rPr>
              <w:t>2</w:t>
            </w:r>
          </w:p>
        </w:tc>
        <w:tc>
          <w:tcPr>
            <w:tcW w:w="3478" w:type="pct"/>
            <w:vAlign w:val="center"/>
          </w:tcPr>
          <w:p w:rsidR="00C4794D" w:rsidRPr="001973AE" w:rsidRDefault="00C4794D" w:rsidP="00C4794D">
            <w:pPr>
              <w:spacing w:after="0" w:line="240" w:lineRule="auto"/>
              <w:jc w:val="both"/>
              <w:rPr>
                <w:rFonts w:ascii="Arial" w:hAnsi="Arial" w:cs="Arial"/>
                <w:sz w:val="18"/>
                <w:szCs w:val="18"/>
              </w:rPr>
            </w:pPr>
            <w:r w:rsidRPr="001973AE">
              <w:rPr>
                <w:rFonts w:ascii="Arial" w:hAnsi="Arial" w:cs="Arial"/>
                <w:sz w:val="18"/>
                <w:szCs w:val="18"/>
              </w:rPr>
              <w:t>Доходы, поступающие в порядке возмещения расходов, понесенных в связи с эксплуатацией имущества сельских поселений</w:t>
            </w:r>
          </w:p>
        </w:tc>
        <w:tc>
          <w:tcPr>
            <w:tcW w:w="1091" w:type="pct"/>
            <w:vAlign w:val="center"/>
          </w:tcPr>
          <w:p w:rsidR="00C4794D" w:rsidRPr="001973AE" w:rsidRDefault="00C4794D" w:rsidP="00C4794D">
            <w:pPr>
              <w:spacing w:after="0" w:line="240" w:lineRule="auto"/>
              <w:jc w:val="center"/>
              <w:rPr>
                <w:rFonts w:ascii="Arial" w:hAnsi="Arial" w:cs="Arial"/>
                <w:sz w:val="18"/>
                <w:szCs w:val="18"/>
              </w:rPr>
            </w:pPr>
            <w:r w:rsidRPr="001973AE">
              <w:rPr>
                <w:rFonts w:ascii="Arial" w:hAnsi="Arial" w:cs="Arial"/>
                <w:sz w:val="18"/>
                <w:szCs w:val="18"/>
              </w:rPr>
              <w:t>100</w:t>
            </w:r>
          </w:p>
        </w:tc>
      </w:tr>
      <w:tr w:rsidR="00C4794D" w:rsidRPr="001973AE" w:rsidTr="00C4794D">
        <w:trPr>
          <w:trHeight w:val="355"/>
        </w:trPr>
        <w:tc>
          <w:tcPr>
            <w:tcW w:w="431" w:type="pct"/>
            <w:vAlign w:val="center"/>
          </w:tcPr>
          <w:p w:rsidR="00C4794D" w:rsidRPr="001973AE" w:rsidRDefault="00C4794D" w:rsidP="00C4794D">
            <w:pPr>
              <w:spacing w:after="0" w:line="240" w:lineRule="auto"/>
              <w:jc w:val="center"/>
              <w:rPr>
                <w:rFonts w:ascii="Arial" w:hAnsi="Arial" w:cs="Arial"/>
                <w:sz w:val="18"/>
                <w:szCs w:val="18"/>
              </w:rPr>
            </w:pPr>
            <w:r w:rsidRPr="001973AE">
              <w:rPr>
                <w:rFonts w:ascii="Arial" w:hAnsi="Arial" w:cs="Arial"/>
                <w:sz w:val="18"/>
                <w:szCs w:val="18"/>
              </w:rPr>
              <w:lastRenderedPageBreak/>
              <w:t>3</w:t>
            </w:r>
          </w:p>
        </w:tc>
        <w:tc>
          <w:tcPr>
            <w:tcW w:w="3478" w:type="pct"/>
            <w:vAlign w:val="center"/>
          </w:tcPr>
          <w:p w:rsidR="00C4794D" w:rsidRPr="001973AE" w:rsidRDefault="00C4794D" w:rsidP="00C4794D">
            <w:pPr>
              <w:spacing w:after="0" w:line="240" w:lineRule="auto"/>
              <w:jc w:val="both"/>
              <w:rPr>
                <w:rFonts w:ascii="Arial" w:hAnsi="Arial" w:cs="Arial"/>
                <w:sz w:val="18"/>
                <w:szCs w:val="18"/>
              </w:rPr>
            </w:pPr>
            <w:r w:rsidRPr="001973AE">
              <w:rPr>
                <w:rFonts w:ascii="Arial" w:hAnsi="Arial" w:cs="Arial"/>
                <w:sz w:val="18"/>
                <w:szCs w:val="18"/>
              </w:rPr>
              <w:t>Прочие доходы от компенсации затрат бюджетов сельских поселений</w:t>
            </w:r>
          </w:p>
        </w:tc>
        <w:tc>
          <w:tcPr>
            <w:tcW w:w="1091" w:type="pct"/>
            <w:vAlign w:val="center"/>
          </w:tcPr>
          <w:p w:rsidR="00C4794D" w:rsidRPr="001973AE" w:rsidRDefault="00C4794D" w:rsidP="00C4794D">
            <w:pPr>
              <w:spacing w:after="0" w:line="240" w:lineRule="auto"/>
              <w:jc w:val="center"/>
              <w:rPr>
                <w:rFonts w:ascii="Arial" w:hAnsi="Arial" w:cs="Arial"/>
                <w:sz w:val="18"/>
                <w:szCs w:val="18"/>
              </w:rPr>
            </w:pPr>
            <w:r w:rsidRPr="001973AE">
              <w:rPr>
                <w:rFonts w:ascii="Arial" w:hAnsi="Arial" w:cs="Arial"/>
                <w:sz w:val="18"/>
                <w:szCs w:val="18"/>
              </w:rPr>
              <w:t>100</w:t>
            </w:r>
          </w:p>
        </w:tc>
      </w:tr>
      <w:tr w:rsidR="00C4794D" w:rsidRPr="001973AE" w:rsidTr="00C4794D">
        <w:trPr>
          <w:trHeight w:val="355"/>
        </w:trPr>
        <w:tc>
          <w:tcPr>
            <w:tcW w:w="431" w:type="pct"/>
            <w:vAlign w:val="center"/>
          </w:tcPr>
          <w:p w:rsidR="00C4794D" w:rsidRPr="001973AE" w:rsidRDefault="00C4794D" w:rsidP="00C4794D">
            <w:pPr>
              <w:spacing w:after="0" w:line="240" w:lineRule="auto"/>
              <w:jc w:val="center"/>
              <w:rPr>
                <w:rFonts w:ascii="Arial" w:hAnsi="Arial" w:cs="Arial"/>
                <w:sz w:val="18"/>
                <w:szCs w:val="18"/>
              </w:rPr>
            </w:pPr>
            <w:r w:rsidRPr="001973AE">
              <w:rPr>
                <w:rFonts w:ascii="Arial" w:hAnsi="Arial" w:cs="Arial"/>
                <w:sz w:val="18"/>
                <w:szCs w:val="18"/>
              </w:rPr>
              <w:t>4</w:t>
            </w:r>
          </w:p>
        </w:tc>
        <w:tc>
          <w:tcPr>
            <w:tcW w:w="3478" w:type="pct"/>
          </w:tcPr>
          <w:p w:rsidR="00C4794D" w:rsidRPr="001973AE" w:rsidRDefault="00C4794D" w:rsidP="00C4794D">
            <w:pPr>
              <w:spacing w:after="0" w:line="240" w:lineRule="auto"/>
              <w:jc w:val="both"/>
              <w:rPr>
                <w:rFonts w:ascii="Arial" w:hAnsi="Arial" w:cs="Arial"/>
                <w:sz w:val="18"/>
                <w:szCs w:val="18"/>
              </w:rPr>
            </w:pPr>
            <w:r w:rsidRPr="001973AE">
              <w:rPr>
                <w:rFonts w:ascii="Arial" w:hAnsi="Arial" w:cs="Arial"/>
                <w:sz w:val="18"/>
                <w:szCs w:val="1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091" w:type="pct"/>
            <w:vAlign w:val="center"/>
          </w:tcPr>
          <w:p w:rsidR="00C4794D" w:rsidRPr="001973AE" w:rsidRDefault="00C4794D" w:rsidP="00C4794D">
            <w:pPr>
              <w:spacing w:after="0" w:line="240" w:lineRule="auto"/>
              <w:jc w:val="center"/>
              <w:rPr>
                <w:rFonts w:ascii="Arial" w:hAnsi="Arial" w:cs="Arial"/>
                <w:sz w:val="18"/>
                <w:szCs w:val="18"/>
              </w:rPr>
            </w:pPr>
            <w:r w:rsidRPr="001973AE">
              <w:rPr>
                <w:rFonts w:ascii="Arial" w:hAnsi="Arial" w:cs="Arial"/>
                <w:sz w:val="18"/>
                <w:szCs w:val="18"/>
              </w:rPr>
              <w:t>100</w:t>
            </w:r>
          </w:p>
        </w:tc>
      </w:tr>
      <w:tr w:rsidR="00C4794D" w:rsidRPr="001973AE" w:rsidTr="00C4794D">
        <w:trPr>
          <w:trHeight w:val="355"/>
        </w:trPr>
        <w:tc>
          <w:tcPr>
            <w:tcW w:w="431" w:type="pct"/>
            <w:vAlign w:val="center"/>
          </w:tcPr>
          <w:p w:rsidR="00C4794D" w:rsidRPr="001973AE" w:rsidRDefault="00C4794D" w:rsidP="00C4794D">
            <w:pPr>
              <w:spacing w:after="0" w:line="240" w:lineRule="auto"/>
              <w:jc w:val="center"/>
              <w:rPr>
                <w:rFonts w:ascii="Arial" w:hAnsi="Arial" w:cs="Arial"/>
                <w:sz w:val="18"/>
                <w:szCs w:val="18"/>
              </w:rPr>
            </w:pPr>
            <w:r w:rsidRPr="001973AE">
              <w:rPr>
                <w:rFonts w:ascii="Arial" w:hAnsi="Arial" w:cs="Arial"/>
                <w:sz w:val="18"/>
                <w:szCs w:val="18"/>
              </w:rPr>
              <w:t>5</w:t>
            </w:r>
          </w:p>
        </w:tc>
        <w:tc>
          <w:tcPr>
            <w:tcW w:w="3478" w:type="pct"/>
            <w:vAlign w:val="center"/>
          </w:tcPr>
          <w:p w:rsidR="00C4794D" w:rsidRPr="001973AE" w:rsidRDefault="00C4794D" w:rsidP="00C4794D">
            <w:pPr>
              <w:spacing w:after="0" w:line="240" w:lineRule="auto"/>
              <w:jc w:val="both"/>
              <w:rPr>
                <w:rFonts w:ascii="Arial" w:hAnsi="Arial" w:cs="Arial"/>
                <w:sz w:val="18"/>
                <w:szCs w:val="18"/>
              </w:rPr>
            </w:pPr>
            <w:r w:rsidRPr="001973AE">
              <w:rPr>
                <w:rFonts w:ascii="Arial" w:hAnsi="Arial" w:cs="Arial"/>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091" w:type="pct"/>
            <w:vAlign w:val="center"/>
          </w:tcPr>
          <w:p w:rsidR="00C4794D" w:rsidRPr="001973AE" w:rsidRDefault="00C4794D" w:rsidP="00C4794D">
            <w:pPr>
              <w:spacing w:after="0" w:line="240" w:lineRule="auto"/>
              <w:jc w:val="center"/>
              <w:rPr>
                <w:rFonts w:ascii="Arial" w:hAnsi="Arial" w:cs="Arial"/>
                <w:sz w:val="18"/>
                <w:szCs w:val="18"/>
              </w:rPr>
            </w:pPr>
            <w:r w:rsidRPr="001973AE">
              <w:rPr>
                <w:rFonts w:ascii="Arial" w:hAnsi="Arial" w:cs="Arial"/>
                <w:sz w:val="18"/>
                <w:szCs w:val="18"/>
              </w:rPr>
              <w:t>100</w:t>
            </w:r>
          </w:p>
        </w:tc>
      </w:tr>
      <w:tr w:rsidR="00C4794D" w:rsidRPr="001973AE" w:rsidTr="00C4794D">
        <w:trPr>
          <w:trHeight w:val="451"/>
        </w:trPr>
        <w:tc>
          <w:tcPr>
            <w:tcW w:w="431" w:type="pct"/>
            <w:vAlign w:val="center"/>
          </w:tcPr>
          <w:p w:rsidR="00C4794D" w:rsidRPr="001973AE" w:rsidRDefault="00C4794D" w:rsidP="00C4794D">
            <w:pPr>
              <w:spacing w:after="0" w:line="240" w:lineRule="auto"/>
              <w:jc w:val="center"/>
              <w:rPr>
                <w:rFonts w:ascii="Arial" w:hAnsi="Arial" w:cs="Arial"/>
                <w:sz w:val="18"/>
                <w:szCs w:val="18"/>
              </w:rPr>
            </w:pPr>
            <w:r w:rsidRPr="001973AE">
              <w:rPr>
                <w:rFonts w:ascii="Arial" w:hAnsi="Arial" w:cs="Arial"/>
                <w:sz w:val="18"/>
                <w:szCs w:val="18"/>
              </w:rPr>
              <w:t>6</w:t>
            </w:r>
          </w:p>
        </w:tc>
        <w:tc>
          <w:tcPr>
            <w:tcW w:w="3478" w:type="pct"/>
            <w:vAlign w:val="center"/>
          </w:tcPr>
          <w:p w:rsidR="00C4794D" w:rsidRPr="001973AE" w:rsidRDefault="00C4794D" w:rsidP="00C4794D">
            <w:pPr>
              <w:spacing w:after="0" w:line="240" w:lineRule="auto"/>
              <w:jc w:val="both"/>
              <w:rPr>
                <w:rFonts w:ascii="Arial" w:hAnsi="Arial" w:cs="Arial"/>
                <w:sz w:val="18"/>
                <w:szCs w:val="18"/>
              </w:rPr>
            </w:pPr>
            <w:r w:rsidRPr="001973AE">
              <w:rPr>
                <w:rFonts w:ascii="Arial" w:hAnsi="Arial" w:cs="Arial"/>
                <w:sz w:val="18"/>
                <w:szCs w:val="18"/>
              </w:rPr>
              <w:t>Невыясненные поступления, зачисляемые в бюджеты сельских поселений</w:t>
            </w:r>
          </w:p>
        </w:tc>
        <w:tc>
          <w:tcPr>
            <w:tcW w:w="1091" w:type="pct"/>
            <w:vAlign w:val="center"/>
          </w:tcPr>
          <w:p w:rsidR="00C4794D" w:rsidRPr="001973AE" w:rsidRDefault="00C4794D" w:rsidP="00C4794D">
            <w:pPr>
              <w:spacing w:after="0" w:line="240" w:lineRule="auto"/>
              <w:jc w:val="center"/>
              <w:rPr>
                <w:rFonts w:ascii="Arial" w:hAnsi="Arial" w:cs="Arial"/>
                <w:sz w:val="18"/>
                <w:szCs w:val="18"/>
              </w:rPr>
            </w:pPr>
            <w:r w:rsidRPr="001973AE">
              <w:rPr>
                <w:rFonts w:ascii="Arial" w:hAnsi="Arial" w:cs="Arial"/>
                <w:sz w:val="18"/>
                <w:szCs w:val="18"/>
              </w:rPr>
              <w:t>100</w:t>
            </w:r>
          </w:p>
        </w:tc>
      </w:tr>
      <w:tr w:rsidR="00C4794D" w:rsidRPr="001973AE" w:rsidTr="00C4794D">
        <w:trPr>
          <w:trHeight w:val="283"/>
        </w:trPr>
        <w:tc>
          <w:tcPr>
            <w:tcW w:w="431" w:type="pct"/>
            <w:vAlign w:val="center"/>
          </w:tcPr>
          <w:p w:rsidR="00C4794D" w:rsidRPr="001973AE" w:rsidRDefault="00C4794D" w:rsidP="00C4794D">
            <w:pPr>
              <w:spacing w:after="0" w:line="240" w:lineRule="auto"/>
              <w:jc w:val="center"/>
              <w:rPr>
                <w:rFonts w:ascii="Arial" w:hAnsi="Arial" w:cs="Arial"/>
                <w:sz w:val="18"/>
                <w:szCs w:val="18"/>
              </w:rPr>
            </w:pPr>
            <w:r w:rsidRPr="001973AE">
              <w:rPr>
                <w:rFonts w:ascii="Arial" w:hAnsi="Arial" w:cs="Arial"/>
                <w:sz w:val="18"/>
                <w:szCs w:val="18"/>
              </w:rPr>
              <w:t>7</w:t>
            </w:r>
          </w:p>
        </w:tc>
        <w:tc>
          <w:tcPr>
            <w:tcW w:w="3478" w:type="pct"/>
            <w:vAlign w:val="center"/>
          </w:tcPr>
          <w:p w:rsidR="00C4794D" w:rsidRPr="001973AE" w:rsidRDefault="00C4794D" w:rsidP="00C4794D">
            <w:pPr>
              <w:pStyle w:val="ConsPlusNonformat"/>
              <w:jc w:val="both"/>
              <w:rPr>
                <w:rFonts w:ascii="Arial" w:hAnsi="Arial" w:cs="Arial"/>
                <w:sz w:val="18"/>
                <w:szCs w:val="18"/>
              </w:rPr>
            </w:pPr>
            <w:r w:rsidRPr="001973AE">
              <w:rPr>
                <w:rFonts w:ascii="Arial" w:hAnsi="Arial" w:cs="Arial"/>
                <w:sz w:val="18"/>
                <w:szCs w:val="18"/>
              </w:rPr>
              <w:t>Прочие неналоговые доходы бюджетов сельских поселений</w:t>
            </w:r>
          </w:p>
        </w:tc>
        <w:tc>
          <w:tcPr>
            <w:tcW w:w="1091" w:type="pct"/>
            <w:vAlign w:val="center"/>
          </w:tcPr>
          <w:p w:rsidR="00C4794D" w:rsidRPr="001973AE" w:rsidRDefault="00C4794D" w:rsidP="00C4794D">
            <w:pPr>
              <w:spacing w:after="0" w:line="240" w:lineRule="auto"/>
              <w:jc w:val="center"/>
              <w:rPr>
                <w:rFonts w:ascii="Arial" w:hAnsi="Arial" w:cs="Arial"/>
                <w:sz w:val="18"/>
                <w:szCs w:val="18"/>
              </w:rPr>
            </w:pPr>
            <w:r w:rsidRPr="001973AE">
              <w:rPr>
                <w:rFonts w:ascii="Arial" w:hAnsi="Arial" w:cs="Arial"/>
                <w:sz w:val="18"/>
                <w:szCs w:val="18"/>
              </w:rPr>
              <w:t>100</w:t>
            </w:r>
          </w:p>
        </w:tc>
      </w:tr>
      <w:tr w:rsidR="00C4794D" w:rsidRPr="001973AE" w:rsidTr="00C4794D">
        <w:trPr>
          <w:trHeight w:val="70"/>
        </w:trPr>
        <w:tc>
          <w:tcPr>
            <w:tcW w:w="431" w:type="pct"/>
            <w:vAlign w:val="center"/>
          </w:tcPr>
          <w:p w:rsidR="00C4794D" w:rsidRPr="001973AE" w:rsidRDefault="00C4794D" w:rsidP="00C4794D">
            <w:pPr>
              <w:spacing w:after="0" w:line="240" w:lineRule="auto"/>
              <w:jc w:val="center"/>
              <w:rPr>
                <w:rFonts w:ascii="Arial" w:hAnsi="Arial" w:cs="Arial"/>
                <w:sz w:val="18"/>
                <w:szCs w:val="18"/>
              </w:rPr>
            </w:pPr>
            <w:r w:rsidRPr="001973AE">
              <w:rPr>
                <w:rFonts w:ascii="Arial" w:hAnsi="Arial" w:cs="Arial"/>
                <w:sz w:val="18"/>
                <w:szCs w:val="18"/>
              </w:rPr>
              <w:t>8</w:t>
            </w:r>
          </w:p>
        </w:tc>
        <w:tc>
          <w:tcPr>
            <w:tcW w:w="3478" w:type="pct"/>
            <w:vAlign w:val="center"/>
          </w:tcPr>
          <w:p w:rsidR="00C4794D" w:rsidRPr="001973AE" w:rsidRDefault="00C4794D" w:rsidP="00C4794D">
            <w:pPr>
              <w:pStyle w:val="ConsPlusNonformat"/>
              <w:jc w:val="both"/>
              <w:rPr>
                <w:rFonts w:ascii="Arial" w:hAnsi="Arial" w:cs="Arial"/>
                <w:sz w:val="18"/>
                <w:szCs w:val="18"/>
              </w:rPr>
            </w:pPr>
            <w:r w:rsidRPr="001973AE">
              <w:rPr>
                <w:rFonts w:ascii="Arial" w:hAnsi="Arial" w:cs="Arial"/>
                <w:sz w:val="18"/>
                <w:szCs w:val="18"/>
              </w:rPr>
              <w:t>Безвозмездные поступления</w:t>
            </w:r>
          </w:p>
        </w:tc>
        <w:tc>
          <w:tcPr>
            <w:tcW w:w="1091" w:type="pct"/>
            <w:vAlign w:val="center"/>
          </w:tcPr>
          <w:p w:rsidR="00C4794D" w:rsidRPr="001973AE" w:rsidRDefault="00C4794D" w:rsidP="00C4794D">
            <w:pPr>
              <w:spacing w:after="0" w:line="240" w:lineRule="auto"/>
              <w:jc w:val="center"/>
              <w:rPr>
                <w:rFonts w:ascii="Arial" w:hAnsi="Arial" w:cs="Arial"/>
                <w:sz w:val="18"/>
                <w:szCs w:val="18"/>
              </w:rPr>
            </w:pPr>
            <w:r w:rsidRPr="001973AE">
              <w:rPr>
                <w:rFonts w:ascii="Arial" w:hAnsi="Arial" w:cs="Arial"/>
                <w:sz w:val="18"/>
                <w:szCs w:val="18"/>
              </w:rPr>
              <w:t>100</w:t>
            </w:r>
          </w:p>
        </w:tc>
      </w:tr>
    </w:tbl>
    <w:p w:rsidR="00C4794D" w:rsidRPr="001973AE" w:rsidRDefault="00C4794D" w:rsidP="00C4794D">
      <w:pPr>
        <w:jc w:val="both"/>
        <w:rPr>
          <w:sz w:val="18"/>
          <w:szCs w:val="18"/>
        </w:rPr>
      </w:pPr>
    </w:p>
    <w:tbl>
      <w:tblPr>
        <w:tblW w:w="15183" w:type="dxa"/>
        <w:tblInd w:w="93" w:type="dxa"/>
        <w:tblLook w:val="04A0"/>
      </w:tblPr>
      <w:tblGrid>
        <w:gridCol w:w="893"/>
        <w:gridCol w:w="3300"/>
        <w:gridCol w:w="6047"/>
        <w:gridCol w:w="1500"/>
        <w:gridCol w:w="1460"/>
        <w:gridCol w:w="423"/>
        <w:gridCol w:w="1560"/>
      </w:tblGrid>
      <w:tr w:rsidR="00C4794D" w:rsidRPr="001973AE" w:rsidTr="00C4794D">
        <w:trPr>
          <w:trHeight w:val="1215"/>
        </w:trPr>
        <w:tc>
          <w:tcPr>
            <w:tcW w:w="15183" w:type="dxa"/>
            <w:gridSpan w:val="7"/>
            <w:tcBorders>
              <w:top w:val="nil"/>
              <w:left w:val="nil"/>
              <w:bottom w:val="nil"/>
              <w:right w:val="nil"/>
            </w:tcBorders>
            <w:shd w:val="clear" w:color="auto" w:fill="auto"/>
            <w:vAlign w:val="bottom"/>
            <w:hideMark/>
          </w:tcPr>
          <w:p w:rsidR="00C4794D" w:rsidRPr="001973AE" w:rsidRDefault="00C4794D" w:rsidP="00C4794D">
            <w:pPr>
              <w:spacing w:after="0" w:line="240" w:lineRule="auto"/>
              <w:ind w:right="-108"/>
              <w:jc w:val="right"/>
              <w:rPr>
                <w:rFonts w:ascii="Arial" w:eastAsia="Times New Roman" w:hAnsi="Arial" w:cs="Arial"/>
                <w:sz w:val="18"/>
                <w:szCs w:val="18"/>
              </w:rPr>
            </w:pPr>
            <w:r w:rsidRPr="001973AE">
              <w:rPr>
                <w:rFonts w:ascii="Arial" w:eastAsia="Times New Roman" w:hAnsi="Arial" w:cs="Arial"/>
                <w:sz w:val="18"/>
                <w:szCs w:val="18"/>
              </w:rPr>
              <w:t>Приложение 2</w:t>
            </w:r>
            <w:r w:rsidRPr="001973AE">
              <w:rPr>
                <w:rFonts w:ascii="Arial" w:eastAsia="Times New Roman" w:hAnsi="Arial" w:cs="Arial"/>
                <w:sz w:val="18"/>
                <w:szCs w:val="18"/>
              </w:rPr>
              <w:br/>
              <w:t xml:space="preserve">                                                                                                                                                                                                                                                                                                                                                  к решению Думы </w:t>
            </w:r>
            <w:r w:rsidRPr="001973AE">
              <w:rPr>
                <w:rFonts w:ascii="Arial" w:eastAsia="Times New Roman" w:hAnsi="Arial" w:cs="Arial"/>
                <w:sz w:val="18"/>
                <w:szCs w:val="18"/>
              </w:rPr>
              <w:br/>
              <w:t>Краснополянского сельского поселения</w:t>
            </w:r>
            <w:r w:rsidRPr="001973AE">
              <w:rPr>
                <w:rFonts w:ascii="Arial" w:eastAsia="Times New Roman" w:hAnsi="Arial" w:cs="Arial"/>
                <w:sz w:val="18"/>
                <w:szCs w:val="18"/>
              </w:rPr>
              <w:br/>
              <w:t>№ 133 от 26 декабря 2019года «О бюджете муниципального</w:t>
            </w:r>
            <w:r w:rsidRPr="001973AE">
              <w:rPr>
                <w:rFonts w:ascii="Arial" w:eastAsia="Times New Roman" w:hAnsi="Arial" w:cs="Arial"/>
                <w:sz w:val="18"/>
                <w:szCs w:val="18"/>
              </w:rPr>
              <w:br/>
              <w:t>образования Краснополянское сельское поселение                                                                                                                                                                                                                                      на 2020 год  и плановый период 2021 и 2022 годов»</w:t>
            </w:r>
          </w:p>
        </w:tc>
      </w:tr>
      <w:tr w:rsidR="00C4794D" w:rsidRPr="001973AE" w:rsidTr="00C4794D">
        <w:trPr>
          <w:trHeight w:val="360"/>
        </w:trPr>
        <w:tc>
          <w:tcPr>
            <w:tcW w:w="893" w:type="dxa"/>
            <w:tcBorders>
              <w:top w:val="nil"/>
              <w:left w:val="nil"/>
              <w:bottom w:val="nil"/>
              <w:right w:val="nil"/>
            </w:tcBorders>
            <w:shd w:val="clear" w:color="auto" w:fill="auto"/>
            <w:hideMark/>
          </w:tcPr>
          <w:p w:rsidR="00C4794D" w:rsidRPr="001973AE" w:rsidRDefault="00C4794D" w:rsidP="00C4794D">
            <w:pPr>
              <w:spacing w:after="0" w:line="240" w:lineRule="auto"/>
              <w:jc w:val="center"/>
              <w:rPr>
                <w:rFonts w:ascii="Arial" w:eastAsia="Times New Roman" w:hAnsi="Arial" w:cs="Arial"/>
                <w:sz w:val="18"/>
                <w:szCs w:val="18"/>
              </w:rPr>
            </w:pPr>
          </w:p>
        </w:tc>
        <w:tc>
          <w:tcPr>
            <w:tcW w:w="3300" w:type="dxa"/>
            <w:tcBorders>
              <w:top w:val="nil"/>
              <w:left w:val="nil"/>
              <w:bottom w:val="nil"/>
              <w:right w:val="nil"/>
            </w:tcBorders>
            <w:shd w:val="clear" w:color="auto" w:fill="auto"/>
            <w:hideMark/>
          </w:tcPr>
          <w:p w:rsidR="00C4794D" w:rsidRPr="001973AE" w:rsidRDefault="00C4794D" w:rsidP="00C4794D">
            <w:pPr>
              <w:spacing w:after="0" w:line="240" w:lineRule="auto"/>
              <w:rPr>
                <w:rFonts w:ascii="Arial" w:eastAsia="Times New Roman" w:hAnsi="Arial" w:cs="Arial"/>
                <w:sz w:val="18"/>
                <w:szCs w:val="18"/>
              </w:rPr>
            </w:pPr>
          </w:p>
        </w:tc>
        <w:tc>
          <w:tcPr>
            <w:tcW w:w="6047" w:type="dxa"/>
            <w:tcBorders>
              <w:top w:val="nil"/>
              <w:left w:val="nil"/>
              <w:bottom w:val="nil"/>
              <w:right w:val="nil"/>
            </w:tcBorders>
            <w:shd w:val="clear" w:color="auto" w:fill="auto"/>
            <w:vAlign w:val="bottom"/>
            <w:hideMark/>
          </w:tcPr>
          <w:p w:rsidR="00C4794D" w:rsidRPr="001973AE" w:rsidRDefault="00C4794D" w:rsidP="00C4794D">
            <w:pPr>
              <w:spacing w:after="0" w:line="240" w:lineRule="auto"/>
              <w:jc w:val="right"/>
              <w:rPr>
                <w:rFonts w:ascii="Arial" w:eastAsia="Times New Roman" w:hAnsi="Arial" w:cs="Arial"/>
                <w:sz w:val="18"/>
                <w:szCs w:val="18"/>
              </w:rPr>
            </w:pPr>
          </w:p>
        </w:tc>
        <w:tc>
          <w:tcPr>
            <w:tcW w:w="1500" w:type="dxa"/>
            <w:tcBorders>
              <w:top w:val="nil"/>
              <w:left w:val="nil"/>
              <w:bottom w:val="nil"/>
              <w:right w:val="nil"/>
            </w:tcBorders>
            <w:shd w:val="clear" w:color="auto" w:fill="auto"/>
            <w:vAlign w:val="bottom"/>
            <w:hideMark/>
          </w:tcPr>
          <w:p w:rsidR="00C4794D" w:rsidRPr="001973AE" w:rsidRDefault="00C4794D" w:rsidP="00C4794D">
            <w:pPr>
              <w:spacing w:after="0" w:line="240" w:lineRule="auto"/>
              <w:jc w:val="right"/>
              <w:rPr>
                <w:rFonts w:ascii="Arial" w:eastAsia="Times New Roman" w:hAnsi="Arial" w:cs="Arial"/>
                <w:sz w:val="18"/>
                <w:szCs w:val="18"/>
              </w:rPr>
            </w:pPr>
          </w:p>
        </w:tc>
        <w:tc>
          <w:tcPr>
            <w:tcW w:w="1460" w:type="dxa"/>
            <w:tcBorders>
              <w:top w:val="nil"/>
              <w:left w:val="nil"/>
              <w:bottom w:val="nil"/>
              <w:right w:val="nil"/>
            </w:tcBorders>
            <w:shd w:val="clear" w:color="auto" w:fill="auto"/>
            <w:noWrap/>
            <w:vAlign w:val="bottom"/>
            <w:hideMark/>
          </w:tcPr>
          <w:p w:rsidR="00C4794D" w:rsidRPr="001973AE" w:rsidRDefault="00C4794D" w:rsidP="00C4794D">
            <w:pPr>
              <w:spacing w:after="0" w:line="240" w:lineRule="auto"/>
              <w:jc w:val="right"/>
              <w:rPr>
                <w:rFonts w:ascii="Arial" w:eastAsia="Times New Roman" w:hAnsi="Arial" w:cs="Arial"/>
                <w:sz w:val="18"/>
                <w:szCs w:val="18"/>
              </w:rPr>
            </w:pPr>
          </w:p>
        </w:tc>
        <w:tc>
          <w:tcPr>
            <w:tcW w:w="1983" w:type="dxa"/>
            <w:gridSpan w:val="2"/>
            <w:tcBorders>
              <w:top w:val="nil"/>
              <w:left w:val="nil"/>
              <w:bottom w:val="nil"/>
              <w:right w:val="nil"/>
            </w:tcBorders>
            <w:shd w:val="clear" w:color="auto" w:fill="auto"/>
            <w:vAlign w:val="bottom"/>
            <w:hideMark/>
          </w:tcPr>
          <w:p w:rsidR="00C4794D" w:rsidRPr="001973AE" w:rsidRDefault="00C4794D" w:rsidP="00C4794D">
            <w:pPr>
              <w:spacing w:after="0" w:line="240" w:lineRule="auto"/>
              <w:rPr>
                <w:rFonts w:ascii="Arial" w:eastAsia="Times New Roman" w:hAnsi="Arial" w:cs="Arial"/>
                <w:b/>
                <w:bCs/>
                <w:sz w:val="18"/>
                <w:szCs w:val="18"/>
              </w:rPr>
            </w:pPr>
          </w:p>
        </w:tc>
      </w:tr>
      <w:tr w:rsidR="00C4794D" w:rsidRPr="001973AE" w:rsidTr="00C4794D">
        <w:trPr>
          <w:trHeight w:val="375"/>
        </w:trPr>
        <w:tc>
          <w:tcPr>
            <w:tcW w:w="15183" w:type="dxa"/>
            <w:gridSpan w:val="7"/>
            <w:tcBorders>
              <w:top w:val="nil"/>
              <w:left w:val="nil"/>
              <w:bottom w:val="nil"/>
              <w:right w:val="nil"/>
            </w:tcBorders>
            <w:shd w:val="clear" w:color="auto" w:fill="auto"/>
            <w:vAlign w:val="bottom"/>
            <w:hideMark/>
          </w:tcPr>
          <w:p w:rsidR="00C4794D" w:rsidRPr="001973AE" w:rsidRDefault="00C4794D" w:rsidP="00C4794D">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Свод доходов муниципального бюджета на 2020 год и плановый период 2021 и 2022 годов</w:t>
            </w:r>
          </w:p>
        </w:tc>
      </w:tr>
      <w:tr w:rsidR="00C4794D" w:rsidRPr="001973AE" w:rsidTr="00C4794D">
        <w:trPr>
          <w:trHeight w:val="255"/>
        </w:trPr>
        <w:tc>
          <w:tcPr>
            <w:tcW w:w="893" w:type="dxa"/>
            <w:tcBorders>
              <w:top w:val="nil"/>
              <w:left w:val="nil"/>
              <w:bottom w:val="nil"/>
              <w:right w:val="nil"/>
            </w:tcBorders>
            <w:shd w:val="clear" w:color="auto" w:fill="auto"/>
            <w:hideMark/>
          </w:tcPr>
          <w:p w:rsidR="00C4794D" w:rsidRPr="001973AE" w:rsidRDefault="00C4794D" w:rsidP="00C4794D">
            <w:pPr>
              <w:spacing w:after="0" w:line="240" w:lineRule="auto"/>
              <w:jc w:val="center"/>
              <w:rPr>
                <w:rFonts w:ascii="Times New Roman" w:eastAsia="Times New Roman" w:hAnsi="Times New Roman" w:cs="Times New Roman"/>
                <w:b/>
                <w:bCs/>
                <w:sz w:val="18"/>
                <w:szCs w:val="18"/>
              </w:rPr>
            </w:pPr>
          </w:p>
        </w:tc>
        <w:tc>
          <w:tcPr>
            <w:tcW w:w="3300" w:type="dxa"/>
            <w:tcBorders>
              <w:top w:val="nil"/>
              <w:left w:val="nil"/>
              <w:bottom w:val="nil"/>
              <w:right w:val="nil"/>
            </w:tcBorders>
            <w:shd w:val="clear" w:color="auto" w:fill="auto"/>
            <w:hideMark/>
          </w:tcPr>
          <w:p w:rsidR="00C4794D" w:rsidRPr="001973AE" w:rsidRDefault="00C4794D" w:rsidP="00C4794D">
            <w:pPr>
              <w:spacing w:after="0" w:line="240" w:lineRule="auto"/>
              <w:rPr>
                <w:rFonts w:ascii="Times New Roman" w:eastAsia="Times New Roman" w:hAnsi="Times New Roman" w:cs="Times New Roman"/>
                <w:sz w:val="18"/>
                <w:szCs w:val="18"/>
              </w:rPr>
            </w:pPr>
          </w:p>
        </w:tc>
        <w:tc>
          <w:tcPr>
            <w:tcW w:w="6047" w:type="dxa"/>
            <w:tcBorders>
              <w:top w:val="nil"/>
              <w:left w:val="nil"/>
              <w:bottom w:val="nil"/>
              <w:right w:val="nil"/>
            </w:tcBorders>
            <w:shd w:val="clear" w:color="auto" w:fill="auto"/>
            <w:vAlign w:val="bottom"/>
            <w:hideMark/>
          </w:tcPr>
          <w:p w:rsidR="00C4794D" w:rsidRPr="001973AE" w:rsidRDefault="00C4794D" w:rsidP="00C4794D">
            <w:pPr>
              <w:spacing w:after="0" w:line="240" w:lineRule="auto"/>
              <w:rPr>
                <w:rFonts w:ascii="Times New Roman" w:eastAsia="Times New Roman" w:hAnsi="Times New Roman" w:cs="Times New Roman"/>
                <w:sz w:val="18"/>
                <w:szCs w:val="18"/>
              </w:rPr>
            </w:pPr>
          </w:p>
        </w:tc>
        <w:tc>
          <w:tcPr>
            <w:tcW w:w="1500" w:type="dxa"/>
            <w:tcBorders>
              <w:top w:val="nil"/>
              <w:left w:val="nil"/>
              <w:bottom w:val="nil"/>
              <w:right w:val="nil"/>
            </w:tcBorders>
            <w:shd w:val="clear" w:color="auto" w:fill="auto"/>
            <w:vAlign w:val="bottom"/>
            <w:hideMark/>
          </w:tcPr>
          <w:p w:rsidR="00C4794D" w:rsidRPr="001973AE" w:rsidRDefault="00C4794D" w:rsidP="00C4794D">
            <w:pPr>
              <w:spacing w:after="0" w:line="240" w:lineRule="auto"/>
              <w:rPr>
                <w:rFonts w:ascii="Times New Roman" w:eastAsia="Times New Roman" w:hAnsi="Times New Roman" w:cs="Times New Roman"/>
                <w:sz w:val="18"/>
                <w:szCs w:val="18"/>
              </w:rPr>
            </w:pPr>
          </w:p>
        </w:tc>
        <w:tc>
          <w:tcPr>
            <w:tcW w:w="1460" w:type="dxa"/>
            <w:tcBorders>
              <w:top w:val="nil"/>
              <w:left w:val="nil"/>
              <w:bottom w:val="nil"/>
              <w:right w:val="nil"/>
            </w:tcBorders>
            <w:shd w:val="clear" w:color="auto" w:fill="auto"/>
            <w:vAlign w:val="bottom"/>
            <w:hideMark/>
          </w:tcPr>
          <w:p w:rsidR="00C4794D" w:rsidRPr="001973AE" w:rsidRDefault="00C4794D" w:rsidP="00C4794D">
            <w:pPr>
              <w:spacing w:after="0" w:line="240" w:lineRule="auto"/>
              <w:rPr>
                <w:rFonts w:ascii="Times New Roman" w:eastAsia="Times New Roman" w:hAnsi="Times New Roman" w:cs="Times New Roman"/>
                <w:b/>
                <w:bCs/>
                <w:sz w:val="18"/>
                <w:szCs w:val="18"/>
              </w:rPr>
            </w:pPr>
          </w:p>
        </w:tc>
        <w:tc>
          <w:tcPr>
            <w:tcW w:w="1983" w:type="dxa"/>
            <w:gridSpan w:val="2"/>
            <w:tcBorders>
              <w:top w:val="nil"/>
              <w:left w:val="nil"/>
              <w:bottom w:val="nil"/>
              <w:right w:val="nil"/>
            </w:tcBorders>
            <w:shd w:val="clear" w:color="auto" w:fill="auto"/>
            <w:vAlign w:val="bottom"/>
            <w:hideMark/>
          </w:tcPr>
          <w:p w:rsidR="00C4794D" w:rsidRPr="001973AE" w:rsidRDefault="00C4794D" w:rsidP="00C4794D">
            <w:pPr>
              <w:spacing w:after="0" w:line="240" w:lineRule="auto"/>
              <w:rPr>
                <w:rFonts w:ascii="Times New Roman" w:eastAsia="Times New Roman" w:hAnsi="Times New Roman" w:cs="Times New Roman"/>
                <w:b/>
                <w:bCs/>
                <w:sz w:val="18"/>
                <w:szCs w:val="18"/>
              </w:rPr>
            </w:pPr>
          </w:p>
        </w:tc>
      </w:tr>
      <w:tr w:rsidR="00C4794D" w:rsidRPr="001973AE" w:rsidTr="00C4794D">
        <w:trPr>
          <w:trHeight w:val="1020"/>
        </w:trPr>
        <w:tc>
          <w:tcPr>
            <w:tcW w:w="8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794D" w:rsidRPr="001973AE" w:rsidRDefault="00C4794D" w:rsidP="00C4794D">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Номер строки</w:t>
            </w:r>
          </w:p>
        </w:tc>
        <w:tc>
          <w:tcPr>
            <w:tcW w:w="33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794D" w:rsidRPr="001973AE" w:rsidRDefault="00C4794D" w:rsidP="00C4794D">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Код</w:t>
            </w:r>
          </w:p>
        </w:tc>
        <w:tc>
          <w:tcPr>
            <w:tcW w:w="60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794D" w:rsidRPr="001973AE" w:rsidRDefault="00C4794D" w:rsidP="00C4794D">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Наименование группы, подгруппы, статьи, подстатьи или элемента доходов</w:t>
            </w:r>
          </w:p>
        </w:tc>
        <w:tc>
          <w:tcPr>
            <w:tcW w:w="4943" w:type="dxa"/>
            <w:gridSpan w:val="4"/>
            <w:tcBorders>
              <w:top w:val="single" w:sz="4" w:space="0" w:color="auto"/>
              <w:left w:val="nil"/>
              <w:bottom w:val="single" w:sz="4" w:space="0" w:color="auto"/>
              <w:right w:val="single" w:sz="4" w:space="0" w:color="000000"/>
            </w:tcBorders>
            <w:shd w:val="clear" w:color="auto" w:fill="auto"/>
            <w:hideMark/>
          </w:tcPr>
          <w:p w:rsidR="00C4794D" w:rsidRPr="001973AE" w:rsidRDefault="00C4794D" w:rsidP="00C4794D">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Сумма, в тысячах рублей</w:t>
            </w:r>
          </w:p>
        </w:tc>
      </w:tr>
      <w:tr w:rsidR="00C4794D" w:rsidRPr="001973AE" w:rsidTr="00C4794D">
        <w:trPr>
          <w:trHeight w:val="360"/>
        </w:trPr>
        <w:tc>
          <w:tcPr>
            <w:tcW w:w="893" w:type="dxa"/>
            <w:vMerge/>
            <w:tcBorders>
              <w:top w:val="single" w:sz="4" w:space="0" w:color="auto"/>
              <w:left w:val="single" w:sz="4" w:space="0" w:color="auto"/>
              <w:bottom w:val="single" w:sz="4" w:space="0" w:color="000000"/>
              <w:right w:val="single" w:sz="4" w:space="0" w:color="auto"/>
            </w:tcBorders>
            <w:vAlign w:val="center"/>
            <w:hideMark/>
          </w:tcPr>
          <w:p w:rsidR="00C4794D" w:rsidRPr="001973AE" w:rsidRDefault="00C4794D" w:rsidP="00C4794D">
            <w:pPr>
              <w:spacing w:after="0" w:line="240" w:lineRule="auto"/>
              <w:rPr>
                <w:rFonts w:ascii="Arial" w:eastAsia="Times New Roman" w:hAnsi="Arial" w:cs="Arial"/>
                <w:b/>
                <w:bCs/>
                <w:sz w:val="18"/>
                <w:szCs w:val="18"/>
              </w:rPr>
            </w:pPr>
          </w:p>
        </w:tc>
        <w:tc>
          <w:tcPr>
            <w:tcW w:w="3300" w:type="dxa"/>
            <w:vMerge/>
            <w:tcBorders>
              <w:top w:val="single" w:sz="4" w:space="0" w:color="auto"/>
              <w:left w:val="single" w:sz="4" w:space="0" w:color="auto"/>
              <w:bottom w:val="single" w:sz="4" w:space="0" w:color="000000"/>
              <w:right w:val="single" w:sz="4" w:space="0" w:color="auto"/>
            </w:tcBorders>
            <w:vAlign w:val="center"/>
            <w:hideMark/>
          </w:tcPr>
          <w:p w:rsidR="00C4794D" w:rsidRPr="001973AE" w:rsidRDefault="00C4794D" w:rsidP="00C4794D">
            <w:pPr>
              <w:spacing w:after="0" w:line="240" w:lineRule="auto"/>
              <w:rPr>
                <w:rFonts w:ascii="Arial" w:eastAsia="Times New Roman" w:hAnsi="Arial" w:cs="Arial"/>
                <w:b/>
                <w:bCs/>
                <w:sz w:val="18"/>
                <w:szCs w:val="18"/>
              </w:rPr>
            </w:pPr>
          </w:p>
        </w:tc>
        <w:tc>
          <w:tcPr>
            <w:tcW w:w="6047" w:type="dxa"/>
            <w:vMerge/>
            <w:tcBorders>
              <w:top w:val="single" w:sz="4" w:space="0" w:color="auto"/>
              <w:left w:val="single" w:sz="4" w:space="0" w:color="auto"/>
              <w:bottom w:val="single" w:sz="4" w:space="0" w:color="000000"/>
              <w:right w:val="single" w:sz="4" w:space="0" w:color="auto"/>
            </w:tcBorders>
            <w:vAlign w:val="center"/>
            <w:hideMark/>
          </w:tcPr>
          <w:p w:rsidR="00C4794D" w:rsidRPr="001973AE" w:rsidRDefault="00C4794D" w:rsidP="00C4794D">
            <w:pPr>
              <w:spacing w:after="0" w:line="240" w:lineRule="auto"/>
              <w:rPr>
                <w:rFonts w:ascii="Arial" w:eastAsia="Times New Roman" w:hAnsi="Arial" w:cs="Arial"/>
                <w:b/>
                <w:bCs/>
                <w:sz w:val="18"/>
                <w:szCs w:val="18"/>
              </w:rPr>
            </w:pPr>
          </w:p>
        </w:tc>
        <w:tc>
          <w:tcPr>
            <w:tcW w:w="1500" w:type="dxa"/>
            <w:tcBorders>
              <w:top w:val="nil"/>
              <w:left w:val="nil"/>
              <w:bottom w:val="single" w:sz="4" w:space="0" w:color="auto"/>
              <w:right w:val="single" w:sz="4" w:space="0" w:color="auto"/>
            </w:tcBorders>
            <w:shd w:val="clear" w:color="auto" w:fill="auto"/>
            <w:vAlign w:val="center"/>
            <w:hideMark/>
          </w:tcPr>
          <w:p w:rsidR="00C4794D" w:rsidRPr="001973AE" w:rsidRDefault="00C4794D" w:rsidP="00C4794D">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на 2020 год</w:t>
            </w:r>
          </w:p>
        </w:tc>
        <w:tc>
          <w:tcPr>
            <w:tcW w:w="1883" w:type="dxa"/>
            <w:gridSpan w:val="2"/>
            <w:tcBorders>
              <w:top w:val="nil"/>
              <w:left w:val="nil"/>
              <w:bottom w:val="single" w:sz="4" w:space="0" w:color="auto"/>
              <w:right w:val="single" w:sz="4" w:space="0" w:color="auto"/>
            </w:tcBorders>
            <w:shd w:val="clear" w:color="auto" w:fill="auto"/>
            <w:vAlign w:val="center"/>
            <w:hideMark/>
          </w:tcPr>
          <w:p w:rsidR="00C4794D" w:rsidRPr="001973AE" w:rsidRDefault="00C4794D" w:rsidP="00C4794D">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на 2021 год</w:t>
            </w:r>
          </w:p>
        </w:tc>
        <w:tc>
          <w:tcPr>
            <w:tcW w:w="1560" w:type="dxa"/>
            <w:tcBorders>
              <w:top w:val="nil"/>
              <w:left w:val="nil"/>
              <w:bottom w:val="single" w:sz="4" w:space="0" w:color="auto"/>
              <w:right w:val="single" w:sz="4" w:space="0" w:color="auto"/>
            </w:tcBorders>
            <w:shd w:val="clear" w:color="auto" w:fill="auto"/>
            <w:vAlign w:val="center"/>
            <w:hideMark/>
          </w:tcPr>
          <w:p w:rsidR="00C4794D" w:rsidRPr="001973AE" w:rsidRDefault="00C4794D" w:rsidP="00C4794D">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на 2022 год</w:t>
            </w:r>
          </w:p>
        </w:tc>
      </w:tr>
      <w:tr w:rsidR="00C4794D" w:rsidRPr="001973AE" w:rsidTr="00C4794D">
        <w:trPr>
          <w:trHeight w:val="285"/>
        </w:trPr>
        <w:tc>
          <w:tcPr>
            <w:tcW w:w="893" w:type="dxa"/>
            <w:tcBorders>
              <w:top w:val="nil"/>
              <w:left w:val="single" w:sz="4" w:space="0" w:color="auto"/>
              <w:bottom w:val="single" w:sz="4" w:space="0" w:color="auto"/>
              <w:right w:val="single" w:sz="4" w:space="0" w:color="auto"/>
            </w:tcBorders>
            <w:shd w:val="clear" w:color="auto" w:fill="auto"/>
            <w:hideMark/>
          </w:tcPr>
          <w:p w:rsidR="00C4794D" w:rsidRPr="001973AE" w:rsidRDefault="00C4794D" w:rsidP="00C4794D">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1</w:t>
            </w:r>
          </w:p>
        </w:tc>
        <w:tc>
          <w:tcPr>
            <w:tcW w:w="3300" w:type="dxa"/>
            <w:tcBorders>
              <w:top w:val="nil"/>
              <w:left w:val="nil"/>
              <w:bottom w:val="single" w:sz="4" w:space="0" w:color="auto"/>
              <w:right w:val="single" w:sz="4" w:space="0" w:color="auto"/>
            </w:tcBorders>
            <w:shd w:val="clear" w:color="auto" w:fill="auto"/>
            <w:hideMark/>
          </w:tcPr>
          <w:p w:rsidR="00C4794D" w:rsidRPr="001973AE" w:rsidRDefault="00C4794D" w:rsidP="00C4794D">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2</w:t>
            </w:r>
          </w:p>
        </w:tc>
        <w:tc>
          <w:tcPr>
            <w:tcW w:w="6047" w:type="dxa"/>
            <w:tcBorders>
              <w:top w:val="nil"/>
              <w:left w:val="nil"/>
              <w:bottom w:val="single" w:sz="4" w:space="0" w:color="auto"/>
              <w:right w:val="single" w:sz="4" w:space="0" w:color="auto"/>
            </w:tcBorders>
            <w:shd w:val="clear" w:color="auto" w:fill="auto"/>
            <w:hideMark/>
          </w:tcPr>
          <w:p w:rsidR="00C4794D" w:rsidRPr="001973AE" w:rsidRDefault="00C4794D" w:rsidP="00C4794D">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3</w:t>
            </w:r>
          </w:p>
        </w:tc>
        <w:tc>
          <w:tcPr>
            <w:tcW w:w="1500" w:type="dxa"/>
            <w:tcBorders>
              <w:top w:val="nil"/>
              <w:left w:val="nil"/>
              <w:bottom w:val="single" w:sz="4" w:space="0" w:color="auto"/>
              <w:right w:val="single" w:sz="4" w:space="0" w:color="auto"/>
            </w:tcBorders>
            <w:shd w:val="clear" w:color="auto" w:fill="auto"/>
            <w:hideMark/>
          </w:tcPr>
          <w:p w:rsidR="00C4794D" w:rsidRPr="001973AE" w:rsidRDefault="00C4794D" w:rsidP="00C4794D">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4</w:t>
            </w:r>
          </w:p>
        </w:tc>
        <w:tc>
          <w:tcPr>
            <w:tcW w:w="1883" w:type="dxa"/>
            <w:gridSpan w:val="2"/>
            <w:tcBorders>
              <w:top w:val="nil"/>
              <w:left w:val="nil"/>
              <w:bottom w:val="single" w:sz="4" w:space="0" w:color="auto"/>
              <w:right w:val="single" w:sz="4" w:space="0" w:color="auto"/>
            </w:tcBorders>
            <w:shd w:val="clear" w:color="auto" w:fill="auto"/>
            <w:vAlign w:val="bottom"/>
            <w:hideMark/>
          </w:tcPr>
          <w:p w:rsidR="00C4794D" w:rsidRPr="001973AE" w:rsidRDefault="00C4794D" w:rsidP="00C4794D">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5</w:t>
            </w:r>
          </w:p>
        </w:tc>
        <w:tc>
          <w:tcPr>
            <w:tcW w:w="1560" w:type="dxa"/>
            <w:tcBorders>
              <w:top w:val="nil"/>
              <w:left w:val="nil"/>
              <w:bottom w:val="single" w:sz="4" w:space="0" w:color="auto"/>
              <w:right w:val="single" w:sz="4" w:space="0" w:color="auto"/>
            </w:tcBorders>
            <w:shd w:val="clear" w:color="auto" w:fill="auto"/>
            <w:vAlign w:val="bottom"/>
            <w:hideMark/>
          </w:tcPr>
          <w:p w:rsidR="00C4794D" w:rsidRPr="001973AE" w:rsidRDefault="00C4794D" w:rsidP="00C4794D">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6</w:t>
            </w:r>
          </w:p>
        </w:tc>
      </w:tr>
      <w:tr w:rsidR="00C4794D" w:rsidRPr="001973AE" w:rsidTr="00C4794D">
        <w:trPr>
          <w:trHeight w:val="25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w:t>
            </w:r>
          </w:p>
        </w:tc>
        <w:tc>
          <w:tcPr>
            <w:tcW w:w="33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000 1 00 00000 00 0000 000</w:t>
            </w:r>
          </w:p>
        </w:tc>
        <w:tc>
          <w:tcPr>
            <w:tcW w:w="6047" w:type="dxa"/>
            <w:tcBorders>
              <w:top w:val="nil"/>
              <w:left w:val="nil"/>
              <w:bottom w:val="single" w:sz="4" w:space="0" w:color="auto"/>
              <w:right w:val="single" w:sz="4" w:space="0" w:color="auto"/>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b/>
                <w:bCs/>
                <w:sz w:val="18"/>
                <w:szCs w:val="18"/>
              </w:rPr>
            </w:pPr>
            <w:r w:rsidRPr="001973AE">
              <w:rPr>
                <w:rFonts w:ascii="Arial" w:eastAsia="Times New Roman" w:hAnsi="Arial" w:cs="Arial"/>
                <w:b/>
                <w:bCs/>
                <w:sz w:val="18"/>
                <w:szCs w:val="18"/>
              </w:rPr>
              <w:t>НАЛОГОВЫЕ И НЕНАЛОГОВЫЕ ДОХОДЫ</w:t>
            </w:r>
          </w:p>
        </w:tc>
        <w:tc>
          <w:tcPr>
            <w:tcW w:w="15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18 279,5</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18 889,3</w:t>
            </w:r>
          </w:p>
        </w:tc>
        <w:tc>
          <w:tcPr>
            <w:tcW w:w="156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19 598,5</w:t>
            </w:r>
          </w:p>
        </w:tc>
      </w:tr>
      <w:tr w:rsidR="00C4794D" w:rsidRPr="001973AE" w:rsidTr="00C4794D">
        <w:trPr>
          <w:trHeight w:val="25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w:t>
            </w:r>
          </w:p>
        </w:tc>
        <w:tc>
          <w:tcPr>
            <w:tcW w:w="33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000 1 01 00000 00 0000 000</w:t>
            </w:r>
          </w:p>
        </w:tc>
        <w:tc>
          <w:tcPr>
            <w:tcW w:w="6047" w:type="dxa"/>
            <w:tcBorders>
              <w:top w:val="nil"/>
              <w:left w:val="nil"/>
              <w:bottom w:val="single" w:sz="4" w:space="0" w:color="auto"/>
              <w:right w:val="single" w:sz="4" w:space="0" w:color="auto"/>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НАЛОГИ НА ПРИБЫЛЬ, ДОХОДЫ</w:t>
            </w:r>
          </w:p>
        </w:tc>
        <w:tc>
          <w:tcPr>
            <w:tcW w:w="15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795,0</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835,0</w:t>
            </w:r>
          </w:p>
        </w:tc>
        <w:tc>
          <w:tcPr>
            <w:tcW w:w="156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890,5</w:t>
            </w:r>
          </w:p>
        </w:tc>
      </w:tr>
      <w:tr w:rsidR="00C4794D" w:rsidRPr="001973AE" w:rsidTr="00C4794D">
        <w:trPr>
          <w:trHeight w:val="25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3</w:t>
            </w:r>
          </w:p>
        </w:tc>
        <w:tc>
          <w:tcPr>
            <w:tcW w:w="33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000 1 01 02000 01 0000 110</w:t>
            </w:r>
          </w:p>
        </w:tc>
        <w:tc>
          <w:tcPr>
            <w:tcW w:w="6047" w:type="dxa"/>
            <w:tcBorders>
              <w:top w:val="nil"/>
              <w:left w:val="nil"/>
              <w:bottom w:val="single" w:sz="4" w:space="0" w:color="auto"/>
              <w:right w:val="single" w:sz="4" w:space="0" w:color="auto"/>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Налог на доходы физических лиц</w:t>
            </w:r>
          </w:p>
        </w:tc>
        <w:tc>
          <w:tcPr>
            <w:tcW w:w="15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795,0</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835,0</w:t>
            </w:r>
          </w:p>
        </w:tc>
        <w:tc>
          <w:tcPr>
            <w:tcW w:w="156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890,5</w:t>
            </w:r>
          </w:p>
        </w:tc>
      </w:tr>
      <w:tr w:rsidR="00C4794D" w:rsidRPr="001973AE" w:rsidTr="00C4794D">
        <w:trPr>
          <w:trHeight w:val="48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4</w:t>
            </w:r>
          </w:p>
        </w:tc>
        <w:tc>
          <w:tcPr>
            <w:tcW w:w="33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000 1 03 00000 00 0000 000</w:t>
            </w:r>
          </w:p>
        </w:tc>
        <w:tc>
          <w:tcPr>
            <w:tcW w:w="6047" w:type="dxa"/>
            <w:tcBorders>
              <w:top w:val="nil"/>
              <w:left w:val="nil"/>
              <w:bottom w:val="single" w:sz="4" w:space="0" w:color="auto"/>
              <w:right w:val="single" w:sz="4" w:space="0" w:color="auto"/>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НАЛОГИ НА ТОВАРЫ (РАБОТЫ,УСЛУГИ), РЕАЛИЗУЕМЫЕ НА ТЕРРИТОРИИ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12 274,0</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12 765,0</w:t>
            </w:r>
          </w:p>
        </w:tc>
        <w:tc>
          <w:tcPr>
            <w:tcW w:w="156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13 275,6</w:t>
            </w:r>
          </w:p>
        </w:tc>
      </w:tr>
      <w:tr w:rsidR="00C4794D" w:rsidRPr="001973AE" w:rsidTr="00C4794D">
        <w:trPr>
          <w:trHeight w:val="43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5</w:t>
            </w:r>
          </w:p>
        </w:tc>
        <w:tc>
          <w:tcPr>
            <w:tcW w:w="33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000 1 03 02000 01 0000 110</w:t>
            </w:r>
          </w:p>
        </w:tc>
        <w:tc>
          <w:tcPr>
            <w:tcW w:w="6047" w:type="dxa"/>
            <w:tcBorders>
              <w:top w:val="nil"/>
              <w:left w:val="nil"/>
              <w:bottom w:val="single" w:sz="4" w:space="0" w:color="auto"/>
              <w:right w:val="single" w:sz="4" w:space="0" w:color="auto"/>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Акцизы по подакцизным товарам (продукции), производимым на территории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12 274,0</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12 765,0</w:t>
            </w:r>
          </w:p>
        </w:tc>
        <w:tc>
          <w:tcPr>
            <w:tcW w:w="156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13 275,6</w:t>
            </w:r>
          </w:p>
        </w:tc>
      </w:tr>
      <w:tr w:rsidR="00C4794D" w:rsidRPr="001973AE" w:rsidTr="00C4794D">
        <w:trPr>
          <w:trHeight w:val="27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6</w:t>
            </w:r>
          </w:p>
        </w:tc>
        <w:tc>
          <w:tcPr>
            <w:tcW w:w="33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000 1 05 00000 00 0000 000</w:t>
            </w:r>
          </w:p>
        </w:tc>
        <w:tc>
          <w:tcPr>
            <w:tcW w:w="6047" w:type="dxa"/>
            <w:tcBorders>
              <w:top w:val="nil"/>
              <w:left w:val="nil"/>
              <w:bottom w:val="single" w:sz="4" w:space="0" w:color="auto"/>
              <w:right w:val="single" w:sz="4" w:space="0" w:color="auto"/>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НАЛОГИ НА СОВОКУПНЫЙ ДОХОД</w:t>
            </w:r>
          </w:p>
        </w:tc>
        <w:tc>
          <w:tcPr>
            <w:tcW w:w="15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310,0</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352,2</w:t>
            </w:r>
          </w:p>
        </w:tc>
        <w:tc>
          <w:tcPr>
            <w:tcW w:w="156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418,4</w:t>
            </w:r>
          </w:p>
        </w:tc>
      </w:tr>
      <w:tr w:rsidR="00C4794D" w:rsidRPr="001973AE" w:rsidTr="00C4794D">
        <w:trPr>
          <w:trHeight w:val="48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7</w:t>
            </w:r>
          </w:p>
        </w:tc>
        <w:tc>
          <w:tcPr>
            <w:tcW w:w="33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000 1 05 01000 00 0000 000</w:t>
            </w:r>
          </w:p>
        </w:tc>
        <w:tc>
          <w:tcPr>
            <w:tcW w:w="6047" w:type="dxa"/>
            <w:tcBorders>
              <w:top w:val="nil"/>
              <w:left w:val="nil"/>
              <w:bottom w:val="single" w:sz="4" w:space="0" w:color="auto"/>
              <w:right w:val="single" w:sz="4" w:space="0" w:color="auto"/>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Налог, взимаемый в связи с применением упрощенной системы налогообложения</w:t>
            </w:r>
          </w:p>
        </w:tc>
        <w:tc>
          <w:tcPr>
            <w:tcW w:w="15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210,0</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251,2</w:t>
            </w:r>
          </w:p>
        </w:tc>
        <w:tc>
          <w:tcPr>
            <w:tcW w:w="156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316,6</w:t>
            </w:r>
          </w:p>
        </w:tc>
      </w:tr>
      <w:tr w:rsidR="00C4794D" w:rsidRPr="001973AE" w:rsidTr="00C4794D">
        <w:trPr>
          <w:trHeight w:val="27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8</w:t>
            </w:r>
          </w:p>
        </w:tc>
        <w:tc>
          <w:tcPr>
            <w:tcW w:w="33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000 1 05 03000 01 0000 110</w:t>
            </w:r>
          </w:p>
        </w:tc>
        <w:tc>
          <w:tcPr>
            <w:tcW w:w="6047" w:type="dxa"/>
            <w:tcBorders>
              <w:top w:val="nil"/>
              <w:left w:val="nil"/>
              <w:bottom w:val="single" w:sz="4" w:space="0" w:color="auto"/>
              <w:right w:val="single" w:sz="4" w:space="0" w:color="auto"/>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Единый сельскохозяйственный налог</w:t>
            </w:r>
          </w:p>
        </w:tc>
        <w:tc>
          <w:tcPr>
            <w:tcW w:w="15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100,0</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101,0</w:t>
            </w:r>
          </w:p>
        </w:tc>
        <w:tc>
          <w:tcPr>
            <w:tcW w:w="156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101,8</w:t>
            </w:r>
          </w:p>
        </w:tc>
      </w:tr>
      <w:tr w:rsidR="00C4794D" w:rsidRPr="001973AE" w:rsidTr="00C4794D">
        <w:trPr>
          <w:trHeight w:val="25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9</w:t>
            </w:r>
          </w:p>
        </w:tc>
        <w:tc>
          <w:tcPr>
            <w:tcW w:w="33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000 1 06 00000 00 0000 000</w:t>
            </w:r>
          </w:p>
        </w:tc>
        <w:tc>
          <w:tcPr>
            <w:tcW w:w="6047" w:type="dxa"/>
            <w:tcBorders>
              <w:top w:val="nil"/>
              <w:left w:val="nil"/>
              <w:bottom w:val="single" w:sz="4" w:space="0" w:color="auto"/>
              <w:right w:val="single" w:sz="4" w:space="0" w:color="auto"/>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НАЛОГИ НА ИМУЩЕСТВО</w:t>
            </w:r>
          </w:p>
        </w:tc>
        <w:tc>
          <w:tcPr>
            <w:tcW w:w="15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3 900,0</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3 900,0</w:t>
            </w:r>
          </w:p>
        </w:tc>
        <w:tc>
          <w:tcPr>
            <w:tcW w:w="156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3 900,0</w:t>
            </w:r>
          </w:p>
        </w:tc>
      </w:tr>
      <w:tr w:rsidR="00C4794D" w:rsidRPr="001973AE" w:rsidTr="00C4794D">
        <w:trPr>
          <w:trHeight w:val="67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10</w:t>
            </w:r>
          </w:p>
        </w:tc>
        <w:tc>
          <w:tcPr>
            <w:tcW w:w="33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000 1 06 01030 10 0000 110</w:t>
            </w:r>
          </w:p>
        </w:tc>
        <w:tc>
          <w:tcPr>
            <w:tcW w:w="6047" w:type="dxa"/>
            <w:tcBorders>
              <w:top w:val="nil"/>
              <w:left w:val="nil"/>
              <w:bottom w:val="single" w:sz="4" w:space="0" w:color="auto"/>
              <w:right w:val="single" w:sz="4" w:space="0" w:color="auto"/>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800,0</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800,0</w:t>
            </w:r>
          </w:p>
        </w:tc>
        <w:tc>
          <w:tcPr>
            <w:tcW w:w="156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800,0</w:t>
            </w:r>
          </w:p>
        </w:tc>
      </w:tr>
      <w:tr w:rsidR="00C4794D" w:rsidRPr="001973AE" w:rsidTr="00C4794D">
        <w:trPr>
          <w:trHeight w:val="48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11</w:t>
            </w:r>
          </w:p>
        </w:tc>
        <w:tc>
          <w:tcPr>
            <w:tcW w:w="33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000 1 06 06033 10 0000 110</w:t>
            </w:r>
          </w:p>
        </w:tc>
        <w:tc>
          <w:tcPr>
            <w:tcW w:w="6047" w:type="dxa"/>
            <w:tcBorders>
              <w:top w:val="nil"/>
              <w:left w:val="nil"/>
              <w:bottom w:val="single" w:sz="4" w:space="0" w:color="auto"/>
              <w:right w:val="single" w:sz="4" w:space="0" w:color="auto"/>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Земельный налог с организаций, обладающих земельным участком, расположенным в границах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2 300,0</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2 300,0</w:t>
            </w:r>
          </w:p>
        </w:tc>
        <w:tc>
          <w:tcPr>
            <w:tcW w:w="156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2 300,0</w:t>
            </w:r>
          </w:p>
        </w:tc>
      </w:tr>
      <w:tr w:rsidR="00C4794D" w:rsidRPr="001973AE" w:rsidTr="00C4794D">
        <w:trPr>
          <w:trHeight w:val="51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12</w:t>
            </w:r>
          </w:p>
        </w:tc>
        <w:tc>
          <w:tcPr>
            <w:tcW w:w="33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000 1 06 06043 10 0000 110</w:t>
            </w:r>
          </w:p>
        </w:tc>
        <w:tc>
          <w:tcPr>
            <w:tcW w:w="6047" w:type="dxa"/>
            <w:tcBorders>
              <w:top w:val="nil"/>
              <w:left w:val="nil"/>
              <w:bottom w:val="single" w:sz="4" w:space="0" w:color="auto"/>
              <w:right w:val="single" w:sz="4" w:space="0" w:color="auto"/>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Земельный налог с физических лиц, обладающих земельным участком, расположенным в границах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800,0</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800,0</w:t>
            </w:r>
          </w:p>
        </w:tc>
        <w:tc>
          <w:tcPr>
            <w:tcW w:w="156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800,0</w:t>
            </w:r>
          </w:p>
        </w:tc>
      </w:tr>
      <w:tr w:rsidR="00C4794D" w:rsidRPr="001973AE" w:rsidTr="00C4794D">
        <w:trPr>
          <w:trHeight w:val="25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13</w:t>
            </w:r>
          </w:p>
        </w:tc>
        <w:tc>
          <w:tcPr>
            <w:tcW w:w="33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000 1 08 00000 00 0000 000</w:t>
            </w:r>
          </w:p>
        </w:tc>
        <w:tc>
          <w:tcPr>
            <w:tcW w:w="6047" w:type="dxa"/>
            <w:tcBorders>
              <w:top w:val="nil"/>
              <w:left w:val="nil"/>
              <w:bottom w:val="single" w:sz="4" w:space="0" w:color="auto"/>
              <w:right w:val="single" w:sz="4" w:space="0" w:color="auto"/>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ГОСУДАРСТВЕННАЯ ПОШЛИНА</w:t>
            </w:r>
          </w:p>
        </w:tc>
        <w:tc>
          <w:tcPr>
            <w:tcW w:w="15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63,0</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65,5</w:t>
            </w:r>
          </w:p>
        </w:tc>
        <w:tc>
          <w:tcPr>
            <w:tcW w:w="156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68,1</w:t>
            </w:r>
          </w:p>
        </w:tc>
      </w:tr>
      <w:tr w:rsidR="00C4794D" w:rsidRPr="001973AE" w:rsidTr="00C4794D">
        <w:trPr>
          <w:trHeight w:val="94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14</w:t>
            </w:r>
          </w:p>
        </w:tc>
        <w:tc>
          <w:tcPr>
            <w:tcW w:w="33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000 1 08 04020 01 0000 110</w:t>
            </w:r>
          </w:p>
        </w:tc>
        <w:tc>
          <w:tcPr>
            <w:tcW w:w="6047" w:type="dxa"/>
            <w:tcBorders>
              <w:top w:val="nil"/>
              <w:left w:val="nil"/>
              <w:bottom w:val="single" w:sz="4" w:space="0" w:color="auto"/>
              <w:right w:val="single" w:sz="4" w:space="0" w:color="auto"/>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63,0</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65,5</w:t>
            </w:r>
          </w:p>
        </w:tc>
        <w:tc>
          <w:tcPr>
            <w:tcW w:w="156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68,1</w:t>
            </w:r>
          </w:p>
        </w:tc>
      </w:tr>
      <w:tr w:rsidR="00C4794D" w:rsidRPr="001973AE" w:rsidTr="00C4794D">
        <w:trPr>
          <w:trHeight w:val="49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15</w:t>
            </w:r>
          </w:p>
        </w:tc>
        <w:tc>
          <w:tcPr>
            <w:tcW w:w="33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000 1 11 00000 00 0000 000</w:t>
            </w:r>
          </w:p>
        </w:tc>
        <w:tc>
          <w:tcPr>
            <w:tcW w:w="6047" w:type="dxa"/>
            <w:tcBorders>
              <w:top w:val="nil"/>
              <w:left w:val="nil"/>
              <w:bottom w:val="single" w:sz="4" w:space="0" w:color="auto"/>
              <w:right w:val="single" w:sz="4" w:space="0" w:color="auto"/>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ДОХОДЫ ОТ ИСПОЛЬЗОВАНИЯ ИМУЩЕСТВА, НАХОДЯЩЕГОСЯ В ГОСУДАРСТВЕННОЙ И МУНИЦИПАЛЬНОЙ СОБСТВЕННОСТИ</w:t>
            </w:r>
          </w:p>
        </w:tc>
        <w:tc>
          <w:tcPr>
            <w:tcW w:w="15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798,9</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830,8</w:t>
            </w:r>
          </w:p>
        </w:tc>
        <w:tc>
          <w:tcPr>
            <w:tcW w:w="156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863,9</w:t>
            </w:r>
          </w:p>
        </w:tc>
      </w:tr>
      <w:tr w:rsidR="00C4794D" w:rsidRPr="001973AE" w:rsidTr="00C4794D">
        <w:trPr>
          <w:trHeight w:val="43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16</w:t>
            </w:r>
          </w:p>
        </w:tc>
        <w:tc>
          <w:tcPr>
            <w:tcW w:w="33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000 1 11 05075 10 0000 120</w:t>
            </w:r>
          </w:p>
        </w:tc>
        <w:tc>
          <w:tcPr>
            <w:tcW w:w="6047" w:type="dxa"/>
            <w:tcBorders>
              <w:top w:val="nil"/>
              <w:left w:val="nil"/>
              <w:bottom w:val="single" w:sz="4" w:space="0" w:color="auto"/>
              <w:right w:val="single" w:sz="4" w:space="0" w:color="auto"/>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Доходы от сдачи в аренду имущества, составляющего казну сельских поселений (за исключением земельных участков)</w:t>
            </w:r>
          </w:p>
        </w:tc>
        <w:tc>
          <w:tcPr>
            <w:tcW w:w="15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28,3</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29,4</w:t>
            </w:r>
          </w:p>
        </w:tc>
        <w:tc>
          <w:tcPr>
            <w:tcW w:w="156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30,5</w:t>
            </w:r>
          </w:p>
        </w:tc>
      </w:tr>
      <w:tr w:rsidR="00C4794D" w:rsidRPr="001973AE" w:rsidTr="00C4794D">
        <w:trPr>
          <w:trHeight w:val="118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17</w:t>
            </w:r>
          </w:p>
        </w:tc>
        <w:tc>
          <w:tcPr>
            <w:tcW w:w="33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000 1 11 09045 10 0000 120</w:t>
            </w:r>
          </w:p>
        </w:tc>
        <w:tc>
          <w:tcPr>
            <w:tcW w:w="6047" w:type="dxa"/>
            <w:tcBorders>
              <w:top w:val="nil"/>
              <w:left w:val="nil"/>
              <w:bottom w:val="single" w:sz="4" w:space="0" w:color="auto"/>
              <w:right w:val="single" w:sz="4" w:space="0" w:color="auto"/>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770,6</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801,4</w:t>
            </w:r>
          </w:p>
        </w:tc>
        <w:tc>
          <w:tcPr>
            <w:tcW w:w="156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833,4</w:t>
            </w:r>
          </w:p>
        </w:tc>
      </w:tr>
      <w:tr w:rsidR="00C4794D" w:rsidRPr="001973AE" w:rsidTr="00C4794D">
        <w:trPr>
          <w:trHeight w:val="49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18</w:t>
            </w:r>
          </w:p>
        </w:tc>
        <w:tc>
          <w:tcPr>
            <w:tcW w:w="33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000 1 14 00000 00 0000 000</w:t>
            </w:r>
          </w:p>
        </w:tc>
        <w:tc>
          <w:tcPr>
            <w:tcW w:w="6047" w:type="dxa"/>
            <w:tcBorders>
              <w:top w:val="nil"/>
              <w:left w:val="nil"/>
              <w:bottom w:val="single" w:sz="4" w:space="0" w:color="auto"/>
              <w:right w:val="single" w:sz="4" w:space="0" w:color="auto"/>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ДОХОДЫ ОТ ПРОДАЖИ МАТЕРИАЛЬНЫХ И НЕМАТЕРИАЛЬНЫХ АКТИВОВ</w:t>
            </w:r>
          </w:p>
        </w:tc>
        <w:tc>
          <w:tcPr>
            <w:tcW w:w="15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138,6</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140,8</w:t>
            </w:r>
          </w:p>
        </w:tc>
        <w:tc>
          <w:tcPr>
            <w:tcW w:w="156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182,0</w:t>
            </w:r>
          </w:p>
        </w:tc>
      </w:tr>
      <w:tr w:rsidR="00C4794D" w:rsidRPr="001973AE" w:rsidTr="00C4794D">
        <w:trPr>
          <w:trHeight w:val="141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19</w:t>
            </w:r>
          </w:p>
        </w:tc>
        <w:tc>
          <w:tcPr>
            <w:tcW w:w="33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000 1 14 02053 10 0000 410</w:t>
            </w:r>
          </w:p>
        </w:tc>
        <w:tc>
          <w:tcPr>
            <w:tcW w:w="6047" w:type="dxa"/>
            <w:tcBorders>
              <w:top w:val="nil"/>
              <w:left w:val="nil"/>
              <w:bottom w:val="single" w:sz="4" w:space="0" w:color="auto"/>
              <w:right w:val="single" w:sz="4" w:space="0" w:color="auto"/>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50,0</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52,0</w:t>
            </w:r>
          </w:p>
        </w:tc>
        <w:tc>
          <w:tcPr>
            <w:tcW w:w="156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54,0</w:t>
            </w:r>
          </w:p>
        </w:tc>
      </w:tr>
      <w:tr w:rsidR="00C4794D" w:rsidRPr="001973AE" w:rsidTr="00C4794D">
        <w:trPr>
          <w:trHeight w:val="70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20</w:t>
            </w:r>
          </w:p>
        </w:tc>
        <w:tc>
          <w:tcPr>
            <w:tcW w:w="33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000 1 14 06025 10 0000 430</w:t>
            </w:r>
          </w:p>
        </w:tc>
        <w:tc>
          <w:tcPr>
            <w:tcW w:w="6047" w:type="dxa"/>
            <w:tcBorders>
              <w:top w:val="nil"/>
              <w:left w:val="nil"/>
              <w:bottom w:val="single" w:sz="4" w:space="0" w:color="auto"/>
              <w:right w:val="single" w:sz="4" w:space="0" w:color="auto"/>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 xml:space="preserve"> 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5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88,6</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88,8</w:t>
            </w:r>
          </w:p>
        </w:tc>
        <w:tc>
          <w:tcPr>
            <w:tcW w:w="156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128,0</w:t>
            </w:r>
          </w:p>
        </w:tc>
      </w:tr>
      <w:tr w:rsidR="00C4794D" w:rsidRPr="001973AE" w:rsidTr="00C4794D">
        <w:trPr>
          <w:trHeight w:val="31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21</w:t>
            </w:r>
          </w:p>
        </w:tc>
        <w:tc>
          <w:tcPr>
            <w:tcW w:w="33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xml:space="preserve">000 2 00 00000 00 0000 000 </w:t>
            </w:r>
          </w:p>
        </w:tc>
        <w:tc>
          <w:tcPr>
            <w:tcW w:w="6047" w:type="dxa"/>
            <w:tcBorders>
              <w:top w:val="nil"/>
              <w:left w:val="nil"/>
              <w:bottom w:val="single" w:sz="4" w:space="0" w:color="auto"/>
              <w:right w:val="single" w:sz="4" w:space="0" w:color="auto"/>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b/>
                <w:bCs/>
                <w:sz w:val="18"/>
                <w:szCs w:val="18"/>
              </w:rPr>
            </w:pPr>
            <w:r w:rsidRPr="001973AE">
              <w:rPr>
                <w:rFonts w:ascii="Arial" w:eastAsia="Times New Roman" w:hAnsi="Arial" w:cs="Arial"/>
                <w:b/>
                <w:bCs/>
                <w:sz w:val="18"/>
                <w:szCs w:val="18"/>
              </w:rPr>
              <w:t>БЕЗВОЗМЕЗДНЫЕ ПОСТУПЛЕНИЯ</w:t>
            </w:r>
          </w:p>
        </w:tc>
        <w:tc>
          <w:tcPr>
            <w:tcW w:w="15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58 393,1</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46 956,2</w:t>
            </w:r>
          </w:p>
        </w:tc>
        <w:tc>
          <w:tcPr>
            <w:tcW w:w="156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46 755,8</w:t>
            </w:r>
          </w:p>
        </w:tc>
      </w:tr>
      <w:tr w:rsidR="00C4794D" w:rsidRPr="001973AE" w:rsidTr="00C4794D">
        <w:trPr>
          <w:trHeight w:val="54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22</w:t>
            </w:r>
          </w:p>
        </w:tc>
        <w:tc>
          <w:tcPr>
            <w:tcW w:w="33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000 2 02 00000 00 0000 000</w:t>
            </w:r>
          </w:p>
        </w:tc>
        <w:tc>
          <w:tcPr>
            <w:tcW w:w="6047" w:type="dxa"/>
            <w:tcBorders>
              <w:top w:val="nil"/>
              <w:left w:val="nil"/>
              <w:bottom w:val="single" w:sz="4" w:space="0" w:color="auto"/>
              <w:right w:val="single" w:sz="4" w:space="0" w:color="auto"/>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b/>
                <w:bCs/>
                <w:sz w:val="18"/>
                <w:szCs w:val="18"/>
              </w:rPr>
            </w:pPr>
            <w:r w:rsidRPr="001973AE">
              <w:rPr>
                <w:rFonts w:ascii="Arial" w:eastAsia="Times New Roman" w:hAnsi="Arial" w:cs="Arial"/>
                <w:b/>
                <w:bCs/>
                <w:sz w:val="18"/>
                <w:szCs w:val="18"/>
              </w:rPr>
              <w:t>БЕЗВОЗМЕЗДНЫЕ ПОСТУПЛЕНИЯ ОТ ДРУГИХ БЮДЖЕТОВ БЮДЖЕТНОЙ СИСТЕМЫ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58 359,4</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46 956,2</w:t>
            </w:r>
          </w:p>
        </w:tc>
        <w:tc>
          <w:tcPr>
            <w:tcW w:w="156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46 755,8</w:t>
            </w:r>
          </w:p>
        </w:tc>
      </w:tr>
      <w:tr w:rsidR="00C4794D" w:rsidRPr="001973AE" w:rsidTr="00C4794D">
        <w:trPr>
          <w:trHeight w:val="48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23</w:t>
            </w:r>
          </w:p>
        </w:tc>
        <w:tc>
          <w:tcPr>
            <w:tcW w:w="33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000 2 02 10000 00 0000 150</w:t>
            </w:r>
          </w:p>
        </w:tc>
        <w:tc>
          <w:tcPr>
            <w:tcW w:w="6047" w:type="dxa"/>
            <w:tcBorders>
              <w:top w:val="nil"/>
              <w:left w:val="nil"/>
              <w:bottom w:val="single" w:sz="4" w:space="0" w:color="auto"/>
              <w:right w:val="single" w:sz="4" w:space="0" w:color="auto"/>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ДОТАЦИИ БЮДЖЕТАМ БЮДЖЕТНОЙ СИСТЕМЫ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6 715,4</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5 802,1</w:t>
            </w:r>
          </w:p>
        </w:tc>
        <w:tc>
          <w:tcPr>
            <w:tcW w:w="156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5 580,5</w:t>
            </w:r>
          </w:p>
        </w:tc>
      </w:tr>
      <w:tr w:rsidR="00C4794D" w:rsidRPr="001973AE" w:rsidTr="00C4794D">
        <w:trPr>
          <w:trHeight w:val="48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w:t>
            </w:r>
          </w:p>
        </w:tc>
        <w:tc>
          <w:tcPr>
            <w:tcW w:w="33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000 2 02 16001 10 0000 150</w:t>
            </w:r>
          </w:p>
        </w:tc>
        <w:tc>
          <w:tcPr>
            <w:tcW w:w="6047" w:type="dxa"/>
            <w:tcBorders>
              <w:top w:val="nil"/>
              <w:left w:val="nil"/>
              <w:bottom w:val="single" w:sz="4" w:space="0" w:color="auto"/>
              <w:right w:val="single" w:sz="4" w:space="0" w:color="auto"/>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Дотации бюджетам сельских поселений на выравнивание бюджетной обеспеченности из бюджетов муниципальных районов</w:t>
            </w:r>
          </w:p>
        </w:tc>
        <w:tc>
          <w:tcPr>
            <w:tcW w:w="15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6 715,4</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5 802,1</w:t>
            </w:r>
          </w:p>
        </w:tc>
        <w:tc>
          <w:tcPr>
            <w:tcW w:w="156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5 580,5</w:t>
            </w:r>
          </w:p>
        </w:tc>
      </w:tr>
      <w:tr w:rsidR="00C4794D" w:rsidRPr="001973AE" w:rsidTr="00C4794D">
        <w:trPr>
          <w:trHeight w:val="54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25</w:t>
            </w:r>
          </w:p>
        </w:tc>
        <w:tc>
          <w:tcPr>
            <w:tcW w:w="33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000 2 02 20000 00 0000 150</w:t>
            </w:r>
          </w:p>
        </w:tc>
        <w:tc>
          <w:tcPr>
            <w:tcW w:w="6047" w:type="dxa"/>
            <w:tcBorders>
              <w:top w:val="nil"/>
              <w:left w:val="nil"/>
              <w:bottom w:val="single" w:sz="4" w:space="0" w:color="auto"/>
              <w:right w:val="single" w:sz="4" w:space="0" w:color="auto"/>
            </w:tcBorders>
            <w:shd w:val="clear" w:color="auto" w:fill="auto"/>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СУБСИДИИ БЮДЖЕТАМ БЮДЖЕТНОЙ СИСТЕМЫ РОССИЙСКОЙ ФЕДЕРАЦИИ (МЕЖБЮДЖЕТНЫЕ СУБСИДИИ)</w:t>
            </w:r>
          </w:p>
        </w:tc>
        <w:tc>
          <w:tcPr>
            <w:tcW w:w="15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2 349,1</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20,0</w:t>
            </w:r>
          </w:p>
        </w:tc>
        <w:tc>
          <w:tcPr>
            <w:tcW w:w="156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20,0</w:t>
            </w:r>
          </w:p>
        </w:tc>
      </w:tr>
      <w:tr w:rsidR="00C4794D" w:rsidRPr="001973AE" w:rsidTr="00C4794D">
        <w:trPr>
          <w:trHeight w:val="33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26</w:t>
            </w:r>
          </w:p>
        </w:tc>
        <w:tc>
          <w:tcPr>
            <w:tcW w:w="33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000 2 02 29999 10 0000 150</w:t>
            </w:r>
          </w:p>
        </w:tc>
        <w:tc>
          <w:tcPr>
            <w:tcW w:w="6047" w:type="dxa"/>
            <w:tcBorders>
              <w:top w:val="nil"/>
              <w:left w:val="nil"/>
              <w:bottom w:val="single" w:sz="4" w:space="0" w:color="auto"/>
              <w:right w:val="single" w:sz="4" w:space="0" w:color="auto"/>
            </w:tcBorders>
            <w:shd w:val="clear" w:color="auto" w:fill="auto"/>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Прочие субсидии бюджетам сельских поселений &lt;1&gt;</w:t>
            </w:r>
          </w:p>
        </w:tc>
        <w:tc>
          <w:tcPr>
            <w:tcW w:w="15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2 349,1</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20,0</w:t>
            </w:r>
          </w:p>
        </w:tc>
        <w:tc>
          <w:tcPr>
            <w:tcW w:w="156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20,0</w:t>
            </w:r>
          </w:p>
        </w:tc>
      </w:tr>
      <w:tr w:rsidR="00C4794D" w:rsidRPr="001973AE" w:rsidTr="00C4794D">
        <w:trPr>
          <w:trHeight w:val="49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27</w:t>
            </w:r>
          </w:p>
        </w:tc>
        <w:tc>
          <w:tcPr>
            <w:tcW w:w="33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000 2 02 30000 00 0000 150</w:t>
            </w:r>
          </w:p>
        </w:tc>
        <w:tc>
          <w:tcPr>
            <w:tcW w:w="6047" w:type="dxa"/>
            <w:tcBorders>
              <w:top w:val="nil"/>
              <w:left w:val="nil"/>
              <w:bottom w:val="single" w:sz="4" w:space="0" w:color="auto"/>
              <w:right w:val="single" w:sz="4" w:space="0" w:color="auto"/>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 xml:space="preserve">СУБВЕНЦИИ БЮДЖЕТАМ БЮДЖЕТНОЙ СИСТЕМЫ РОССИЙСКОЙ ФЕДЕРАЦИИ </w:t>
            </w:r>
          </w:p>
        </w:tc>
        <w:tc>
          <w:tcPr>
            <w:tcW w:w="15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237,3</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242,1</w:t>
            </w:r>
          </w:p>
        </w:tc>
        <w:tc>
          <w:tcPr>
            <w:tcW w:w="156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263,0</w:t>
            </w:r>
          </w:p>
        </w:tc>
      </w:tr>
      <w:tr w:rsidR="00C4794D" w:rsidRPr="001973AE" w:rsidTr="00C4794D">
        <w:trPr>
          <w:trHeight w:val="69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28</w:t>
            </w:r>
          </w:p>
        </w:tc>
        <w:tc>
          <w:tcPr>
            <w:tcW w:w="33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000 2 02 35118 10 0000 150</w:t>
            </w:r>
          </w:p>
        </w:tc>
        <w:tc>
          <w:tcPr>
            <w:tcW w:w="6047" w:type="dxa"/>
            <w:tcBorders>
              <w:top w:val="nil"/>
              <w:left w:val="nil"/>
              <w:bottom w:val="single" w:sz="4" w:space="0" w:color="auto"/>
              <w:right w:val="single" w:sz="4" w:space="0" w:color="auto"/>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237,3</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242,1</w:t>
            </w:r>
          </w:p>
        </w:tc>
        <w:tc>
          <w:tcPr>
            <w:tcW w:w="156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257,3</w:t>
            </w:r>
          </w:p>
        </w:tc>
      </w:tr>
      <w:tr w:rsidR="00C4794D" w:rsidRPr="001973AE" w:rsidTr="00C4794D">
        <w:trPr>
          <w:trHeight w:val="97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lastRenderedPageBreak/>
              <w:t>29</w:t>
            </w:r>
          </w:p>
        </w:tc>
        <w:tc>
          <w:tcPr>
            <w:tcW w:w="3300" w:type="dxa"/>
            <w:tcBorders>
              <w:top w:val="nil"/>
              <w:left w:val="nil"/>
              <w:bottom w:val="single" w:sz="4" w:space="0" w:color="auto"/>
              <w:right w:val="single" w:sz="4" w:space="0" w:color="auto"/>
            </w:tcBorders>
            <w:shd w:val="clear" w:color="auto" w:fill="auto"/>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000 2 02 35120 10 0000 150</w:t>
            </w:r>
            <w:r w:rsidRPr="001973AE">
              <w:rPr>
                <w:rFonts w:ascii="Arial" w:eastAsia="Times New Roman" w:hAnsi="Arial" w:cs="Arial"/>
                <w:sz w:val="18"/>
                <w:szCs w:val="18"/>
              </w:rPr>
              <w:br w:type="page"/>
            </w:r>
          </w:p>
        </w:tc>
        <w:tc>
          <w:tcPr>
            <w:tcW w:w="6047" w:type="dxa"/>
            <w:tcBorders>
              <w:top w:val="nil"/>
              <w:left w:val="nil"/>
              <w:bottom w:val="single" w:sz="4" w:space="0" w:color="auto"/>
              <w:right w:val="single" w:sz="4" w:space="0" w:color="auto"/>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1973AE">
              <w:rPr>
                <w:rFonts w:ascii="Arial" w:eastAsia="Times New Roman" w:hAnsi="Arial" w:cs="Arial"/>
                <w:sz w:val="18"/>
                <w:szCs w:val="18"/>
              </w:rPr>
              <w:br w:type="page"/>
            </w:r>
          </w:p>
        </w:tc>
        <w:tc>
          <w:tcPr>
            <w:tcW w:w="15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56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5,7</w:t>
            </w:r>
          </w:p>
        </w:tc>
      </w:tr>
      <w:tr w:rsidR="00C4794D" w:rsidRPr="001973AE" w:rsidTr="00C4794D">
        <w:trPr>
          <w:trHeight w:val="30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30</w:t>
            </w:r>
          </w:p>
        </w:tc>
        <w:tc>
          <w:tcPr>
            <w:tcW w:w="33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000 2 02 40000 00 0000 150</w:t>
            </w:r>
          </w:p>
        </w:tc>
        <w:tc>
          <w:tcPr>
            <w:tcW w:w="6047" w:type="dxa"/>
            <w:tcBorders>
              <w:top w:val="nil"/>
              <w:left w:val="nil"/>
              <w:bottom w:val="single" w:sz="4" w:space="0" w:color="auto"/>
              <w:right w:val="single" w:sz="4" w:space="0" w:color="auto"/>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ИНЫЕ МЕЖБЮДЖЕТНЫЕ ТРАНСФЕРТЫ</w:t>
            </w:r>
          </w:p>
        </w:tc>
        <w:tc>
          <w:tcPr>
            <w:tcW w:w="15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49 057,6</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40 892,0</w:t>
            </w:r>
          </w:p>
        </w:tc>
        <w:tc>
          <w:tcPr>
            <w:tcW w:w="156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40 892,3</w:t>
            </w:r>
          </w:p>
        </w:tc>
      </w:tr>
      <w:tr w:rsidR="00C4794D" w:rsidRPr="001973AE" w:rsidTr="00C4794D">
        <w:trPr>
          <w:trHeight w:val="96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31</w:t>
            </w:r>
          </w:p>
        </w:tc>
        <w:tc>
          <w:tcPr>
            <w:tcW w:w="33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000 2 02 40014 10 0000 150</w:t>
            </w:r>
          </w:p>
        </w:tc>
        <w:tc>
          <w:tcPr>
            <w:tcW w:w="6047" w:type="dxa"/>
            <w:tcBorders>
              <w:top w:val="nil"/>
              <w:left w:val="nil"/>
              <w:bottom w:val="single" w:sz="4" w:space="0" w:color="auto"/>
              <w:right w:val="single" w:sz="4" w:space="0" w:color="auto"/>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&lt;2&gt;</w:t>
            </w:r>
          </w:p>
        </w:tc>
        <w:tc>
          <w:tcPr>
            <w:tcW w:w="15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445,3</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495,3</w:t>
            </w:r>
          </w:p>
        </w:tc>
        <w:tc>
          <w:tcPr>
            <w:tcW w:w="156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445,3</w:t>
            </w:r>
          </w:p>
        </w:tc>
      </w:tr>
      <w:tr w:rsidR="00C4794D" w:rsidRPr="001973AE" w:rsidTr="00C4794D">
        <w:trPr>
          <w:trHeight w:val="46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32</w:t>
            </w:r>
          </w:p>
        </w:tc>
        <w:tc>
          <w:tcPr>
            <w:tcW w:w="33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000 2 02 49999 10 0000 150</w:t>
            </w:r>
          </w:p>
        </w:tc>
        <w:tc>
          <w:tcPr>
            <w:tcW w:w="6047" w:type="dxa"/>
            <w:tcBorders>
              <w:top w:val="nil"/>
              <w:left w:val="nil"/>
              <w:bottom w:val="single" w:sz="4" w:space="0" w:color="auto"/>
              <w:right w:val="single" w:sz="4" w:space="0" w:color="auto"/>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Прочие межбюджетные трансферты, передаваемые бюджетам сельских поселений &lt;3&gt;</w:t>
            </w:r>
          </w:p>
        </w:tc>
        <w:tc>
          <w:tcPr>
            <w:tcW w:w="15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48 612,3</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40 396,7</w:t>
            </w:r>
          </w:p>
        </w:tc>
        <w:tc>
          <w:tcPr>
            <w:tcW w:w="156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40 447,0</w:t>
            </w:r>
          </w:p>
        </w:tc>
      </w:tr>
      <w:tr w:rsidR="00C4794D" w:rsidRPr="001973AE" w:rsidTr="00C4794D">
        <w:trPr>
          <w:trHeight w:val="121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33</w:t>
            </w:r>
          </w:p>
        </w:tc>
        <w:tc>
          <w:tcPr>
            <w:tcW w:w="33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000 2 18 00000 00 0000 000</w:t>
            </w:r>
          </w:p>
        </w:tc>
        <w:tc>
          <w:tcPr>
            <w:tcW w:w="6047" w:type="dxa"/>
            <w:tcBorders>
              <w:top w:val="nil"/>
              <w:left w:val="nil"/>
              <w:bottom w:val="single" w:sz="4" w:space="0" w:color="auto"/>
              <w:right w:val="single" w:sz="4" w:space="0" w:color="auto"/>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b/>
                <w:bCs/>
                <w:sz w:val="18"/>
                <w:szCs w:val="18"/>
              </w:rPr>
            </w:pPr>
            <w:r w:rsidRPr="001973AE">
              <w:rPr>
                <w:rFonts w:ascii="Arial" w:eastAsia="Times New Roman" w:hAnsi="Arial" w:cs="Arial"/>
                <w:b/>
                <w:bCs/>
                <w:sz w:val="18"/>
                <w:szCs w:val="18"/>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34,5</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0,0</w:t>
            </w:r>
          </w:p>
        </w:tc>
        <w:tc>
          <w:tcPr>
            <w:tcW w:w="156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0,0</w:t>
            </w:r>
          </w:p>
        </w:tc>
      </w:tr>
      <w:tr w:rsidR="00C4794D" w:rsidRPr="001973AE" w:rsidTr="00C4794D">
        <w:trPr>
          <w:trHeight w:val="73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34</w:t>
            </w:r>
          </w:p>
        </w:tc>
        <w:tc>
          <w:tcPr>
            <w:tcW w:w="33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000 2 18 60010 10 0000 150</w:t>
            </w:r>
          </w:p>
        </w:tc>
        <w:tc>
          <w:tcPr>
            <w:tcW w:w="6047" w:type="dxa"/>
            <w:tcBorders>
              <w:top w:val="nil"/>
              <w:left w:val="nil"/>
              <w:bottom w:val="single" w:sz="4" w:space="0" w:color="auto"/>
              <w:right w:val="single" w:sz="4" w:space="0" w:color="auto"/>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34,5</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56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C4794D" w:rsidRPr="001973AE" w:rsidTr="00C4794D">
        <w:trPr>
          <w:trHeight w:val="75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35</w:t>
            </w:r>
          </w:p>
        </w:tc>
        <w:tc>
          <w:tcPr>
            <w:tcW w:w="33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000 2 19 00000 00 0000 000</w:t>
            </w:r>
          </w:p>
        </w:tc>
        <w:tc>
          <w:tcPr>
            <w:tcW w:w="6047" w:type="dxa"/>
            <w:tcBorders>
              <w:top w:val="nil"/>
              <w:left w:val="nil"/>
              <w:bottom w:val="single" w:sz="4" w:space="0" w:color="auto"/>
              <w:right w:val="single" w:sz="4" w:space="0" w:color="auto"/>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b/>
                <w:bCs/>
                <w:sz w:val="18"/>
                <w:szCs w:val="18"/>
              </w:rPr>
            </w:pPr>
            <w:r w:rsidRPr="001973AE">
              <w:rPr>
                <w:rFonts w:ascii="Arial" w:eastAsia="Times New Roman" w:hAnsi="Arial" w:cs="Arial"/>
                <w:b/>
                <w:bCs/>
                <w:sz w:val="18"/>
                <w:szCs w:val="18"/>
              </w:rPr>
              <w:t>ВОЗВРАТ ОСТАТКОВ СУБСИДИЙ, СУБВЕНЦИЙ И ИНЫХ МЕЖБЮДЖЕТНЫХ ТРАНСФЕРТОВ, ИМЕЮЩИХ ЦЕЛЕВОЕ НАЗНАЧЕНИЕ, ПРОШЛЫХ ЛЕТ</w:t>
            </w:r>
          </w:p>
        </w:tc>
        <w:tc>
          <w:tcPr>
            <w:tcW w:w="15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-0,8</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0,0</w:t>
            </w:r>
          </w:p>
        </w:tc>
        <w:tc>
          <w:tcPr>
            <w:tcW w:w="156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0,0</w:t>
            </w:r>
          </w:p>
        </w:tc>
      </w:tr>
      <w:tr w:rsidR="00C4794D" w:rsidRPr="001973AE" w:rsidTr="00C4794D">
        <w:trPr>
          <w:trHeight w:val="75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36</w:t>
            </w:r>
          </w:p>
        </w:tc>
        <w:tc>
          <w:tcPr>
            <w:tcW w:w="33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000 2 19 35118 10 0000 150</w:t>
            </w:r>
          </w:p>
        </w:tc>
        <w:tc>
          <w:tcPr>
            <w:tcW w:w="6047" w:type="dxa"/>
            <w:tcBorders>
              <w:top w:val="nil"/>
              <w:left w:val="nil"/>
              <w:bottom w:val="single" w:sz="4" w:space="0" w:color="auto"/>
              <w:right w:val="single" w:sz="4" w:space="0" w:color="auto"/>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Возврат остатков субвенций на осуществление первичного воинского учета на территориях, где отсутствуют военные коммисариаты из бюджетов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-0,1</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56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C4794D" w:rsidRPr="001973AE" w:rsidTr="00C4794D">
        <w:trPr>
          <w:trHeight w:val="97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37</w:t>
            </w:r>
          </w:p>
        </w:tc>
        <w:tc>
          <w:tcPr>
            <w:tcW w:w="33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000 2 19 35120 10 0000 150</w:t>
            </w:r>
          </w:p>
        </w:tc>
        <w:tc>
          <w:tcPr>
            <w:tcW w:w="6047" w:type="dxa"/>
            <w:tcBorders>
              <w:top w:val="nil"/>
              <w:left w:val="nil"/>
              <w:bottom w:val="single" w:sz="4" w:space="0" w:color="auto"/>
              <w:right w:val="single" w:sz="4" w:space="0" w:color="auto"/>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-0,6</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56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C4794D" w:rsidRPr="001973AE" w:rsidTr="00C4794D">
        <w:trPr>
          <w:trHeight w:val="72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38</w:t>
            </w:r>
          </w:p>
        </w:tc>
        <w:tc>
          <w:tcPr>
            <w:tcW w:w="33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000 2 19 60010 10 0000 150</w:t>
            </w:r>
          </w:p>
        </w:tc>
        <w:tc>
          <w:tcPr>
            <w:tcW w:w="6047" w:type="dxa"/>
            <w:tcBorders>
              <w:top w:val="nil"/>
              <w:left w:val="nil"/>
              <w:bottom w:val="single" w:sz="4" w:space="0" w:color="auto"/>
              <w:right w:val="single" w:sz="4" w:space="0" w:color="auto"/>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-0,1</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56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C4794D" w:rsidRPr="001973AE" w:rsidTr="00C4794D">
        <w:trPr>
          <w:trHeight w:val="28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39</w:t>
            </w:r>
          </w:p>
        </w:tc>
        <w:tc>
          <w:tcPr>
            <w:tcW w:w="33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6047" w:type="dxa"/>
            <w:tcBorders>
              <w:top w:val="nil"/>
              <w:left w:val="nil"/>
              <w:bottom w:val="single" w:sz="4" w:space="0" w:color="auto"/>
              <w:right w:val="single" w:sz="4" w:space="0" w:color="auto"/>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b/>
                <w:bCs/>
                <w:sz w:val="18"/>
                <w:szCs w:val="18"/>
              </w:rPr>
            </w:pPr>
            <w:r w:rsidRPr="001973AE">
              <w:rPr>
                <w:rFonts w:ascii="Arial" w:eastAsia="Times New Roman" w:hAnsi="Arial" w:cs="Arial"/>
                <w:b/>
                <w:bCs/>
                <w:sz w:val="18"/>
                <w:szCs w:val="18"/>
              </w:rPr>
              <w:t>ИТОГО ДОХОДОВ:</w:t>
            </w:r>
          </w:p>
        </w:tc>
        <w:tc>
          <w:tcPr>
            <w:tcW w:w="150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76 672,6</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65 845,5</w:t>
            </w:r>
          </w:p>
        </w:tc>
        <w:tc>
          <w:tcPr>
            <w:tcW w:w="1560" w:type="dxa"/>
            <w:tcBorders>
              <w:top w:val="nil"/>
              <w:left w:val="nil"/>
              <w:bottom w:val="single" w:sz="4" w:space="0" w:color="auto"/>
              <w:right w:val="single" w:sz="4" w:space="0" w:color="auto"/>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66 354,3</w:t>
            </w:r>
          </w:p>
        </w:tc>
      </w:tr>
      <w:tr w:rsidR="00C4794D" w:rsidRPr="001973AE" w:rsidTr="00C4794D">
        <w:trPr>
          <w:trHeight w:val="285"/>
        </w:trPr>
        <w:tc>
          <w:tcPr>
            <w:tcW w:w="893" w:type="dxa"/>
            <w:tcBorders>
              <w:top w:val="nil"/>
              <w:left w:val="nil"/>
              <w:bottom w:val="nil"/>
              <w:right w:val="nil"/>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p>
        </w:tc>
        <w:tc>
          <w:tcPr>
            <w:tcW w:w="3300" w:type="dxa"/>
            <w:tcBorders>
              <w:top w:val="nil"/>
              <w:left w:val="nil"/>
              <w:bottom w:val="nil"/>
              <w:right w:val="nil"/>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b/>
                <w:bCs/>
                <w:sz w:val="18"/>
                <w:szCs w:val="18"/>
              </w:rPr>
            </w:pPr>
          </w:p>
        </w:tc>
        <w:tc>
          <w:tcPr>
            <w:tcW w:w="6047" w:type="dxa"/>
            <w:tcBorders>
              <w:top w:val="nil"/>
              <w:left w:val="nil"/>
              <w:bottom w:val="nil"/>
              <w:right w:val="nil"/>
            </w:tcBorders>
            <w:shd w:val="clear" w:color="auto" w:fill="auto"/>
            <w:hideMark/>
          </w:tcPr>
          <w:p w:rsidR="00C4794D" w:rsidRPr="001973AE" w:rsidRDefault="00C4794D" w:rsidP="00C4794D">
            <w:pPr>
              <w:spacing w:after="0" w:line="240" w:lineRule="auto"/>
              <w:jc w:val="both"/>
              <w:rPr>
                <w:rFonts w:ascii="Arial" w:eastAsia="Times New Roman" w:hAnsi="Arial" w:cs="Arial"/>
                <w:b/>
                <w:bCs/>
                <w:sz w:val="18"/>
                <w:szCs w:val="18"/>
              </w:rPr>
            </w:pPr>
          </w:p>
        </w:tc>
        <w:tc>
          <w:tcPr>
            <w:tcW w:w="1500" w:type="dxa"/>
            <w:tcBorders>
              <w:top w:val="nil"/>
              <w:left w:val="nil"/>
              <w:bottom w:val="nil"/>
              <w:right w:val="nil"/>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b/>
                <w:bCs/>
                <w:sz w:val="18"/>
                <w:szCs w:val="18"/>
              </w:rPr>
            </w:pPr>
          </w:p>
        </w:tc>
        <w:tc>
          <w:tcPr>
            <w:tcW w:w="1883" w:type="dxa"/>
            <w:gridSpan w:val="2"/>
            <w:tcBorders>
              <w:top w:val="nil"/>
              <w:left w:val="nil"/>
              <w:bottom w:val="nil"/>
              <w:right w:val="nil"/>
            </w:tcBorders>
            <w:shd w:val="clear" w:color="auto" w:fill="auto"/>
            <w:noWrap/>
            <w:vAlign w:val="bottom"/>
            <w:hideMark/>
          </w:tcPr>
          <w:p w:rsidR="00C4794D" w:rsidRPr="001973AE" w:rsidRDefault="00C4794D" w:rsidP="00C4794D">
            <w:pPr>
              <w:spacing w:after="0" w:line="240" w:lineRule="auto"/>
              <w:rPr>
                <w:rFonts w:ascii="Arial" w:eastAsia="Times New Roman" w:hAnsi="Arial" w:cs="Arial"/>
                <w:sz w:val="18"/>
                <w:szCs w:val="18"/>
              </w:rPr>
            </w:pPr>
          </w:p>
        </w:tc>
        <w:tc>
          <w:tcPr>
            <w:tcW w:w="1560" w:type="dxa"/>
            <w:tcBorders>
              <w:top w:val="nil"/>
              <w:left w:val="nil"/>
              <w:bottom w:val="nil"/>
              <w:right w:val="nil"/>
            </w:tcBorders>
            <w:shd w:val="clear" w:color="auto" w:fill="auto"/>
            <w:noWrap/>
            <w:vAlign w:val="bottom"/>
            <w:hideMark/>
          </w:tcPr>
          <w:p w:rsidR="00C4794D" w:rsidRPr="001973AE" w:rsidRDefault="00C4794D" w:rsidP="00C4794D">
            <w:pPr>
              <w:spacing w:after="0" w:line="240" w:lineRule="auto"/>
              <w:rPr>
                <w:rFonts w:ascii="Arial" w:eastAsia="Times New Roman" w:hAnsi="Arial" w:cs="Arial"/>
                <w:sz w:val="18"/>
                <w:szCs w:val="18"/>
              </w:rPr>
            </w:pPr>
          </w:p>
        </w:tc>
      </w:tr>
      <w:tr w:rsidR="00C4794D" w:rsidRPr="001973AE" w:rsidTr="00C4794D">
        <w:trPr>
          <w:trHeight w:val="285"/>
        </w:trPr>
        <w:tc>
          <w:tcPr>
            <w:tcW w:w="893" w:type="dxa"/>
            <w:tcBorders>
              <w:top w:val="nil"/>
              <w:left w:val="nil"/>
              <w:bottom w:val="nil"/>
              <w:right w:val="nil"/>
            </w:tcBorders>
            <w:shd w:val="clear" w:color="auto" w:fill="auto"/>
            <w:noWrap/>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&lt;1&gt;</w:t>
            </w:r>
          </w:p>
        </w:tc>
        <w:tc>
          <w:tcPr>
            <w:tcW w:w="3300" w:type="dxa"/>
            <w:tcBorders>
              <w:top w:val="nil"/>
              <w:left w:val="nil"/>
              <w:bottom w:val="nil"/>
              <w:right w:val="nil"/>
            </w:tcBorders>
            <w:shd w:val="clear" w:color="auto" w:fill="auto"/>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По данной строке указаны:</w:t>
            </w:r>
          </w:p>
        </w:tc>
        <w:tc>
          <w:tcPr>
            <w:tcW w:w="6047" w:type="dxa"/>
            <w:tcBorders>
              <w:top w:val="nil"/>
              <w:left w:val="nil"/>
              <w:bottom w:val="nil"/>
              <w:right w:val="nil"/>
            </w:tcBorders>
            <w:shd w:val="clear" w:color="auto" w:fill="auto"/>
            <w:hideMark/>
          </w:tcPr>
          <w:p w:rsidR="00C4794D" w:rsidRPr="001973AE" w:rsidRDefault="00C4794D" w:rsidP="00C4794D">
            <w:pPr>
              <w:spacing w:after="0" w:line="240" w:lineRule="auto"/>
              <w:jc w:val="both"/>
              <w:rPr>
                <w:rFonts w:ascii="Arial" w:eastAsia="Times New Roman" w:hAnsi="Arial" w:cs="Arial"/>
                <w:b/>
                <w:bCs/>
                <w:sz w:val="18"/>
                <w:szCs w:val="18"/>
              </w:rPr>
            </w:pPr>
          </w:p>
        </w:tc>
        <w:tc>
          <w:tcPr>
            <w:tcW w:w="1500" w:type="dxa"/>
            <w:tcBorders>
              <w:top w:val="nil"/>
              <w:left w:val="nil"/>
              <w:bottom w:val="nil"/>
              <w:right w:val="nil"/>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b/>
                <w:bCs/>
                <w:sz w:val="18"/>
                <w:szCs w:val="18"/>
              </w:rPr>
            </w:pPr>
          </w:p>
        </w:tc>
        <w:tc>
          <w:tcPr>
            <w:tcW w:w="1883" w:type="dxa"/>
            <w:gridSpan w:val="2"/>
            <w:tcBorders>
              <w:top w:val="nil"/>
              <w:left w:val="nil"/>
              <w:bottom w:val="nil"/>
              <w:right w:val="nil"/>
            </w:tcBorders>
            <w:shd w:val="clear" w:color="auto" w:fill="auto"/>
            <w:noWrap/>
            <w:vAlign w:val="bottom"/>
            <w:hideMark/>
          </w:tcPr>
          <w:p w:rsidR="00C4794D" w:rsidRPr="001973AE" w:rsidRDefault="00C4794D" w:rsidP="00C4794D">
            <w:pPr>
              <w:spacing w:after="0" w:line="240" w:lineRule="auto"/>
              <w:rPr>
                <w:rFonts w:ascii="Arial" w:eastAsia="Times New Roman" w:hAnsi="Arial" w:cs="Arial"/>
                <w:sz w:val="18"/>
                <w:szCs w:val="18"/>
              </w:rPr>
            </w:pPr>
          </w:p>
        </w:tc>
        <w:tc>
          <w:tcPr>
            <w:tcW w:w="1560" w:type="dxa"/>
            <w:tcBorders>
              <w:top w:val="nil"/>
              <w:left w:val="nil"/>
              <w:bottom w:val="nil"/>
              <w:right w:val="nil"/>
            </w:tcBorders>
            <w:shd w:val="clear" w:color="auto" w:fill="auto"/>
            <w:noWrap/>
            <w:vAlign w:val="bottom"/>
            <w:hideMark/>
          </w:tcPr>
          <w:p w:rsidR="00C4794D" w:rsidRPr="001973AE" w:rsidRDefault="00C4794D" w:rsidP="00C4794D">
            <w:pPr>
              <w:spacing w:after="0" w:line="240" w:lineRule="auto"/>
              <w:rPr>
                <w:rFonts w:ascii="Arial" w:eastAsia="Times New Roman" w:hAnsi="Arial" w:cs="Arial"/>
                <w:sz w:val="18"/>
                <w:szCs w:val="18"/>
              </w:rPr>
            </w:pPr>
          </w:p>
        </w:tc>
      </w:tr>
      <w:tr w:rsidR="00C4794D" w:rsidRPr="001973AE" w:rsidTr="00C4794D">
        <w:trPr>
          <w:trHeight w:val="765"/>
        </w:trPr>
        <w:tc>
          <w:tcPr>
            <w:tcW w:w="893" w:type="dxa"/>
            <w:tcBorders>
              <w:top w:val="nil"/>
              <w:left w:val="nil"/>
              <w:bottom w:val="nil"/>
              <w:right w:val="nil"/>
            </w:tcBorders>
            <w:shd w:val="clear" w:color="auto" w:fill="auto"/>
            <w:noWrap/>
            <w:hideMark/>
          </w:tcPr>
          <w:p w:rsidR="00C4794D" w:rsidRPr="001973AE" w:rsidRDefault="00C4794D" w:rsidP="00C4794D">
            <w:pPr>
              <w:spacing w:after="0" w:line="240" w:lineRule="auto"/>
              <w:jc w:val="center"/>
              <w:rPr>
                <w:rFonts w:ascii="Arial" w:eastAsia="Times New Roman" w:hAnsi="Arial" w:cs="Arial"/>
                <w:sz w:val="18"/>
                <w:szCs w:val="18"/>
              </w:rPr>
            </w:pPr>
          </w:p>
        </w:tc>
        <w:tc>
          <w:tcPr>
            <w:tcW w:w="9347" w:type="dxa"/>
            <w:gridSpan w:val="2"/>
            <w:tcBorders>
              <w:top w:val="nil"/>
              <w:left w:val="nil"/>
              <w:bottom w:val="single" w:sz="4" w:space="0" w:color="auto"/>
              <w:right w:val="nil"/>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Прочие субсидии бюджетам сельских поселений на комплектование книжных фондов муниципальных библиотек сельских поселений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500" w:type="dxa"/>
            <w:tcBorders>
              <w:top w:val="nil"/>
              <w:left w:val="nil"/>
              <w:bottom w:val="single" w:sz="4" w:space="0" w:color="auto"/>
              <w:right w:val="nil"/>
            </w:tcBorders>
            <w:shd w:val="clear" w:color="auto" w:fill="auto"/>
            <w:noWrap/>
            <w:vAlign w:val="bottom"/>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105,6</w:t>
            </w:r>
          </w:p>
        </w:tc>
        <w:tc>
          <w:tcPr>
            <w:tcW w:w="1883" w:type="dxa"/>
            <w:gridSpan w:val="2"/>
            <w:tcBorders>
              <w:top w:val="nil"/>
              <w:left w:val="nil"/>
              <w:bottom w:val="single" w:sz="4" w:space="0" w:color="auto"/>
              <w:right w:val="nil"/>
            </w:tcBorders>
            <w:shd w:val="clear" w:color="auto" w:fill="auto"/>
            <w:noWrap/>
            <w:vAlign w:val="bottom"/>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20,0</w:t>
            </w:r>
          </w:p>
        </w:tc>
        <w:tc>
          <w:tcPr>
            <w:tcW w:w="1560" w:type="dxa"/>
            <w:tcBorders>
              <w:top w:val="nil"/>
              <w:left w:val="nil"/>
              <w:bottom w:val="single" w:sz="4" w:space="0" w:color="auto"/>
              <w:right w:val="nil"/>
            </w:tcBorders>
            <w:shd w:val="clear" w:color="auto" w:fill="auto"/>
            <w:noWrap/>
            <w:vAlign w:val="bottom"/>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20,0</w:t>
            </w:r>
          </w:p>
        </w:tc>
      </w:tr>
      <w:tr w:rsidR="00C4794D" w:rsidRPr="001973AE" w:rsidTr="00C4794D">
        <w:trPr>
          <w:trHeight w:val="810"/>
        </w:trPr>
        <w:tc>
          <w:tcPr>
            <w:tcW w:w="893" w:type="dxa"/>
            <w:tcBorders>
              <w:top w:val="nil"/>
              <w:left w:val="nil"/>
              <w:bottom w:val="nil"/>
              <w:right w:val="nil"/>
            </w:tcBorders>
            <w:shd w:val="clear" w:color="auto" w:fill="auto"/>
            <w:noWrap/>
            <w:hideMark/>
          </w:tcPr>
          <w:p w:rsidR="00C4794D" w:rsidRPr="001973AE" w:rsidRDefault="00C4794D" w:rsidP="00C4794D">
            <w:pPr>
              <w:spacing w:after="0" w:line="240" w:lineRule="auto"/>
              <w:jc w:val="center"/>
              <w:rPr>
                <w:rFonts w:ascii="Arial" w:eastAsia="Times New Roman" w:hAnsi="Arial" w:cs="Arial"/>
                <w:sz w:val="18"/>
                <w:szCs w:val="18"/>
              </w:rPr>
            </w:pPr>
          </w:p>
        </w:tc>
        <w:tc>
          <w:tcPr>
            <w:tcW w:w="9347" w:type="dxa"/>
            <w:gridSpan w:val="2"/>
            <w:tcBorders>
              <w:top w:val="nil"/>
              <w:left w:val="nil"/>
              <w:bottom w:val="single" w:sz="4" w:space="0" w:color="auto"/>
              <w:right w:val="nil"/>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Прочие субсидии бюджетам сельских поселений  на поддержку и развитие материально-технической базы учреждений культуры сельских поселений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500" w:type="dxa"/>
            <w:tcBorders>
              <w:top w:val="nil"/>
              <w:left w:val="nil"/>
              <w:bottom w:val="single" w:sz="4" w:space="0" w:color="auto"/>
              <w:right w:val="nil"/>
            </w:tcBorders>
            <w:shd w:val="clear" w:color="auto" w:fill="auto"/>
            <w:noWrap/>
            <w:vAlign w:val="bottom"/>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508,1</w:t>
            </w:r>
          </w:p>
        </w:tc>
        <w:tc>
          <w:tcPr>
            <w:tcW w:w="1883" w:type="dxa"/>
            <w:gridSpan w:val="2"/>
            <w:tcBorders>
              <w:top w:val="nil"/>
              <w:left w:val="nil"/>
              <w:bottom w:val="single" w:sz="4" w:space="0" w:color="auto"/>
              <w:right w:val="nil"/>
            </w:tcBorders>
            <w:shd w:val="clear" w:color="auto" w:fill="auto"/>
            <w:noWrap/>
            <w:vAlign w:val="bottom"/>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560" w:type="dxa"/>
            <w:tcBorders>
              <w:top w:val="nil"/>
              <w:left w:val="nil"/>
              <w:bottom w:val="single" w:sz="4" w:space="0" w:color="auto"/>
              <w:right w:val="nil"/>
            </w:tcBorders>
            <w:shd w:val="clear" w:color="auto" w:fill="auto"/>
            <w:noWrap/>
            <w:vAlign w:val="bottom"/>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C4794D" w:rsidRPr="001973AE" w:rsidTr="00C4794D">
        <w:trPr>
          <w:trHeight w:val="765"/>
        </w:trPr>
        <w:tc>
          <w:tcPr>
            <w:tcW w:w="893" w:type="dxa"/>
            <w:tcBorders>
              <w:top w:val="nil"/>
              <w:left w:val="nil"/>
              <w:bottom w:val="nil"/>
              <w:right w:val="nil"/>
            </w:tcBorders>
            <w:shd w:val="clear" w:color="auto" w:fill="auto"/>
            <w:noWrap/>
            <w:hideMark/>
          </w:tcPr>
          <w:p w:rsidR="00C4794D" w:rsidRPr="001973AE" w:rsidRDefault="00C4794D" w:rsidP="00C4794D">
            <w:pPr>
              <w:spacing w:after="0" w:line="240" w:lineRule="auto"/>
              <w:jc w:val="center"/>
              <w:rPr>
                <w:rFonts w:ascii="Arial" w:eastAsia="Times New Roman" w:hAnsi="Arial" w:cs="Arial"/>
                <w:sz w:val="18"/>
                <w:szCs w:val="18"/>
              </w:rPr>
            </w:pPr>
          </w:p>
        </w:tc>
        <w:tc>
          <w:tcPr>
            <w:tcW w:w="9347" w:type="dxa"/>
            <w:gridSpan w:val="2"/>
            <w:tcBorders>
              <w:top w:val="nil"/>
              <w:left w:val="nil"/>
              <w:bottom w:val="single" w:sz="4" w:space="0" w:color="auto"/>
              <w:right w:val="nil"/>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Прочие субсидии бюджетам сельских поселений  на капитальный ремонт Чурманского Дома культуры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500" w:type="dxa"/>
            <w:tcBorders>
              <w:top w:val="nil"/>
              <w:left w:val="nil"/>
              <w:bottom w:val="single" w:sz="4" w:space="0" w:color="auto"/>
              <w:right w:val="nil"/>
            </w:tcBorders>
            <w:shd w:val="clear" w:color="auto" w:fill="auto"/>
            <w:noWrap/>
            <w:vAlign w:val="bottom"/>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683,8</w:t>
            </w:r>
          </w:p>
        </w:tc>
        <w:tc>
          <w:tcPr>
            <w:tcW w:w="1883" w:type="dxa"/>
            <w:gridSpan w:val="2"/>
            <w:tcBorders>
              <w:top w:val="nil"/>
              <w:left w:val="nil"/>
              <w:bottom w:val="single" w:sz="4" w:space="0" w:color="auto"/>
              <w:right w:val="nil"/>
            </w:tcBorders>
            <w:shd w:val="clear" w:color="auto" w:fill="auto"/>
            <w:noWrap/>
            <w:vAlign w:val="bottom"/>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560" w:type="dxa"/>
            <w:tcBorders>
              <w:top w:val="nil"/>
              <w:left w:val="nil"/>
              <w:bottom w:val="single" w:sz="4" w:space="0" w:color="auto"/>
              <w:right w:val="nil"/>
            </w:tcBorders>
            <w:shd w:val="clear" w:color="auto" w:fill="auto"/>
            <w:noWrap/>
            <w:vAlign w:val="bottom"/>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C4794D" w:rsidRPr="001973AE" w:rsidTr="00C4794D">
        <w:trPr>
          <w:trHeight w:val="945"/>
        </w:trPr>
        <w:tc>
          <w:tcPr>
            <w:tcW w:w="893" w:type="dxa"/>
            <w:tcBorders>
              <w:top w:val="nil"/>
              <w:left w:val="nil"/>
              <w:bottom w:val="nil"/>
              <w:right w:val="nil"/>
            </w:tcBorders>
            <w:shd w:val="clear" w:color="auto" w:fill="auto"/>
            <w:noWrap/>
            <w:hideMark/>
          </w:tcPr>
          <w:p w:rsidR="00C4794D" w:rsidRPr="001973AE" w:rsidRDefault="00C4794D" w:rsidP="00C4794D">
            <w:pPr>
              <w:spacing w:after="0" w:line="240" w:lineRule="auto"/>
              <w:jc w:val="center"/>
              <w:rPr>
                <w:rFonts w:ascii="Arial" w:eastAsia="Times New Roman" w:hAnsi="Arial" w:cs="Arial"/>
                <w:sz w:val="18"/>
                <w:szCs w:val="18"/>
              </w:rPr>
            </w:pPr>
          </w:p>
        </w:tc>
        <w:tc>
          <w:tcPr>
            <w:tcW w:w="9347" w:type="dxa"/>
            <w:gridSpan w:val="2"/>
            <w:tcBorders>
              <w:top w:val="nil"/>
              <w:left w:val="nil"/>
              <w:bottom w:val="single" w:sz="4" w:space="0" w:color="auto"/>
              <w:right w:val="nil"/>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Прочие субсидии на разработку, оформление и внесение изменений в документацию по планировке территории, в документы территориального планирования и градостроительного зонирования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500" w:type="dxa"/>
            <w:tcBorders>
              <w:top w:val="nil"/>
              <w:left w:val="nil"/>
              <w:bottom w:val="single" w:sz="4" w:space="0" w:color="auto"/>
              <w:right w:val="nil"/>
            </w:tcBorders>
            <w:shd w:val="clear" w:color="auto" w:fill="auto"/>
            <w:noWrap/>
            <w:vAlign w:val="bottom"/>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983,6</w:t>
            </w:r>
          </w:p>
        </w:tc>
        <w:tc>
          <w:tcPr>
            <w:tcW w:w="1883" w:type="dxa"/>
            <w:gridSpan w:val="2"/>
            <w:tcBorders>
              <w:top w:val="nil"/>
              <w:left w:val="nil"/>
              <w:bottom w:val="single" w:sz="4" w:space="0" w:color="auto"/>
              <w:right w:val="nil"/>
            </w:tcBorders>
            <w:shd w:val="clear" w:color="auto" w:fill="auto"/>
            <w:noWrap/>
            <w:vAlign w:val="bottom"/>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560" w:type="dxa"/>
            <w:tcBorders>
              <w:top w:val="nil"/>
              <w:left w:val="nil"/>
              <w:bottom w:val="single" w:sz="4" w:space="0" w:color="auto"/>
              <w:right w:val="nil"/>
            </w:tcBorders>
            <w:shd w:val="clear" w:color="auto" w:fill="auto"/>
            <w:noWrap/>
            <w:vAlign w:val="bottom"/>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C4794D" w:rsidRPr="001973AE" w:rsidTr="00C4794D">
        <w:trPr>
          <w:trHeight w:val="945"/>
        </w:trPr>
        <w:tc>
          <w:tcPr>
            <w:tcW w:w="893" w:type="dxa"/>
            <w:tcBorders>
              <w:top w:val="nil"/>
              <w:left w:val="nil"/>
              <w:bottom w:val="nil"/>
              <w:right w:val="nil"/>
            </w:tcBorders>
            <w:shd w:val="clear" w:color="auto" w:fill="auto"/>
            <w:noWrap/>
            <w:hideMark/>
          </w:tcPr>
          <w:p w:rsidR="00C4794D" w:rsidRPr="001973AE" w:rsidRDefault="00C4794D" w:rsidP="00C4794D">
            <w:pPr>
              <w:spacing w:after="0" w:line="240" w:lineRule="auto"/>
              <w:jc w:val="center"/>
              <w:rPr>
                <w:rFonts w:ascii="Arial" w:eastAsia="Times New Roman" w:hAnsi="Arial" w:cs="Arial"/>
                <w:sz w:val="18"/>
                <w:szCs w:val="18"/>
              </w:rPr>
            </w:pPr>
          </w:p>
        </w:tc>
        <w:tc>
          <w:tcPr>
            <w:tcW w:w="9347" w:type="dxa"/>
            <w:gridSpan w:val="2"/>
            <w:tcBorders>
              <w:top w:val="nil"/>
              <w:left w:val="nil"/>
              <w:bottom w:val="single" w:sz="4" w:space="0" w:color="auto"/>
              <w:right w:val="nil"/>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 xml:space="preserve">Прочие субсидии бюджетам сельских поселений на информатизацию муниципальных библиотек, в том числе комплектование книжных фондов,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w:t>
            </w:r>
          </w:p>
        </w:tc>
        <w:tc>
          <w:tcPr>
            <w:tcW w:w="1500" w:type="dxa"/>
            <w:tcBorders>
              <w:top w:val="nil"/>
              <w:left w:val="nil"/>
              <w:bottom w:val="single" w:sz="4" w:space="0" w:color="auto"/>
              <w:right w:val="nil"/>
            </w:tcBorders>
            <w:shd w:val="clear" w:color="auto" w:fill="auto"/>
            <w:noWrap/>
            <w:vAlign w:val="bottom"/>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68,0</w:t>
            </w:r>
          </w:p>
        </w:tc>
        <w:tc>
          <w:tcPr>
            <w:tcW w:w="1883" w:type="dxa"/>
            <w:gridSpan w:val="2"/>
            <w:tcBorders>
              <w:top w:val="nil"/>
              <w:left w:val="nil"/>
              <w:bottom w:val="single" w:sz="4" w:space="0" w:color="auto"/>
              <w:right w:val="nil"/>
            </w:tcBorders>
            <w:shd w:val="clear" w:color="auto" w:fill="auto"/>
            <w:noWrap/>
            <w:vAlign w:val="bottom"/>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560" w:type="dxa"/>
            <w:tcBorders>
              <w:top w:val="nil"/>
              <w:left w:val="nil"/>
              <w:bottom w:val="single" w:sz="4" w:space="0" w:color="auto"/>
              <w:right w:val="nil"/>
            </w:tcBorders>
            <w:shd w:val="clear" w:color="auto" w:fill="auto"/>
            <w:noWrap/>
            <w:vAlign w:val="bottom"/>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C4794D" w:rsidRPr="001973AE" w:rsidTr="00C4794D">
        <w:trPr>
          <w:trHeight w:val="285"/>
        </w:trPr>
        <w:tc>
          <w:tcPr>
            <w:tcW w:w="893" w:type="dxa"/>
            <w:tcBorders>
              <w:top w:val="nil"/>
              <w:left w:val="nil"/>
              <w:bottom w:val="nil"/>
              <w:right w:val="nil"/>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sz w:val="18"/>
                <w:szCs w:val="18"/>
              </w:rPr>
            </w:pPr>
          </w:p>
        </w:tc>
        <w:tc>
          <w:tcPr>
            <w:tcW w:w="3300" w:type="dxa"/>
            <w:tcBorders>
              <w:top w:val="nil"/>
              <w:left w:val="nil"/>
              <w:bottom w:val="nil"/>
              <w:right w:val="nil"/>
            </w:tcBorders>
            <w:shd w:val="clear" w:color="auto" w:fill="auto"/>
            <w:noWrap/>
            <w:vAlign w:val="center"/>
            <w:hideMark/>
          </w:tcPr>
          <w:p w:rsidR="00C4794D" w:rsidRPr="001973AE" w:rsidRDefault="00C4794D" w:rsidP="00C4794D">
            <w:pPr>
              <w:spacing w:after="0" w:line="240" w:lineRule="auto"/>
              <w:jc w:val="center"/>
              <w:rPr>
                <w:rFonts w:ascii="Arial" w:eastAsia="Times New Roman" w:hAnsi="Arial" w:cs="Arial"/>
                <w:b/>
                <w:bCs/>
                <w:sz w:val="18"/>
                <w:szCs w:val="18"/>
              </w:rPr>
            </w:pPr>
          </w:p>
        </w:tc>
        <w:tc>
          <w:tcPr>
            <w:tcW w:w="6047" w:type="dxa"/>
            <w:tcBorders>
              <w:top w:val="nil"/>
              <w:left w:val="nil"/>
              <w:bottom w:val="nil"/>
              <w:right w:val="nil"/>
            </w:tcBorders>
            <w:shd w:val="clear" w:color="auto" w:fill="auto"/>
            <w:hideMark/>
          </w:tcPr>
          <w:p w:rsidR="00C4794D" w:rsidRPr="001973AE" w:rsidRDefault="00C4794D" w:rsidP="00C4794D">
            <w:pPr>
              <w:spacing w:after="0" w:line="240" w:lineRule="auto"/>
              <w:jc w:val="both"/>
              <w:rPr>
                <w:rFonts w:ascii="Arial" w:eastAsia="Times New Roman" w:hAnsi="Arial" w:cs="Arial"/>
                <w:b/>
                <w:bCs/>
                <w:sz w:val="18"/>
                <w:szCs w:val="18"/>
              </w:rPr>
            </w:pPr>
          </w:p>
        </w:tc>
        <w:tc>
          <w:tcPr>
            <w:tcW w:w="1500" w:type="dxa"/>
            <w:tcBorders>
              <w:top w:val="nil"/>
              <w:left w:val="nil"/>
              <w:bottom w:val="nil"/>
              <w:right w:val="nil"/>
            </w:tcBorders>
            <w:shd w:val="clear" w:color="auto" w:fill="auto"/>
            <w:noWrap/>
            <w:vAlign w:val="center"/>
            <w:hideMark/>
          </w:tcPr>
          <w:p w:rsidR="00C4794D" w:rsidRPr="001973AE" w:rsidRDefault="00C4794D" w:rsidP="00C4794D">
            <w:pPr>
              <w:spacing w:after="0" w:line="240" w:lineRule="auto"/>
              <w:jc w:val="right"/>
              <w:rPr>
                <w:rFonts w:ascii="Arial" w:eastAsia="Times New Roman" w:hAnsi="Arial" w:cs="Arial"/>
                <w:b/>
                <w:bCs/>
                <w:sz w:val="18"/>
                <w:szCs w:val="18"/>
              </w:rPr>
            </w:pPr>
          </w:p>
        </w:tc>
        <w:tc>
          <w:tcPr>
            <w:tcW w:w="1883" w:type="dxa"/>
            <w:gridSpan w:val="2"/>
            <w:tcBorders>
              <w:top w:val="nil"/>
              <w:left w:val="nil"/>
              <w:bottom w:val="nil"/>
              <w:right w:val="nil"/>
            </w:tcBorders>
            <w:shd w:val="clear" w:color="auto" w:fill="auto"/>
            <w:noWrap/>
            <w:vAlign w:val="bottom"/>
            <w:hideMark/>
          </w:tcPr>
          <w:p w:rsidR="00C4794D" w:rsidRPr="001973AE" w:rsidRDefault="00C4794D" w:rsidP="00C4794D">
            <w:pPr>
              <w:spacing w:after="0" w:line="240" w:lineRule="auto"/>
              <w:rPr>
                <w:rFonts w:ascii="Arial" w:eastAsia="Times New Roman" w:hAnsi="Arial" w:cs="Arial"/>
                <w:sz w:val="18"/>
                <w:szCs w:val="18"/>
              </w:rPr>
            </w:pPr>
          </w:p>
        </w:tc>
        <w:tc>
          <w:tcPr>
            <w:tcW w:w="1560" w:type="dxa"/>
            <w:tcBorders>
              <w:top w:val="nil"/>
              <w:left w:val="nil"/>
              <w:bottom w:val="nil"/>
              <w:right w:val="nil"/>
            </w:tcBorders>
            <w:shd w:val="clear" w:color="auto" w:fill="auto"/>
            <w:noWrap/>
            <w:vAlign w:val="bottom"/>
            <w:hideMark/>
          </w:tcPr>
          <w:p w:rsidR="00C4794D" w:rsidRPr="001973AE" w:rsidRDefault="00C4794D" w:rsidP="00C4794D">
            <w:pPr>
              <w:spacing w:after="0" w:line="240" w:lineRule="auto"/>
              <w:rPr>
                <w:rFonts w:ascii="Arial" w:eastAsia="Times New Roman" w:hAnsi="Arial" w:cs="Arial"/>
                <w:sz w:val="18"/>
                <w:szCs w:val="18"/>
              </w:rPr>
            </w:pPr>
          </w:p>
        </w:tc>
      </w:tr>
      <w:tr w:rsidR="00C4794D" w:rsidRPr="001973AE" w:rsidTr="00C4794D">
        <w:trPr>
          <w:trHeight w:val="285"/>
        </w:trPr>
        <w:tc>
          <w:tcPr>
            <w:tcW w:w="893" w:type="dxa"/>
            <w:tcBorders>
              <w:top w:val="nil"/>
              <w:left w:val="nil"/>
              <w:bottom w:val="nil"/>
              <w:right w:val="nil"/>
            </w:tcBorders>
            <w:shd w:val="clear" w:color="auto" w:fill="auto"/>
            <w:noWrap/>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&lt;2&gt;</w:t>
            </w:r>
          </w:p>
        </w:tc>
        <w:tc>
          <w:tcPr>
            <w:tcW w:w="3300" w:type="dxa"/>
            <w:tcBorders>
              <w:top w:val="nil"/>
              <w:left w:val="nil"/>
              <w:bottom w:val="nil"/>
              <w:right w:val="nil"/>
            </w:tcBorders>
            <w:shd w:val="clear" w:color="auto" w:fill="auto"/>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По данной строке указаны:</w:t>
            </w:r>
          </w:p>
        </w:tc>
        <w:tc>
          <w:tcPr>
            <w:tcW w:w="6047" w:type="dxa"/>
            <w:tcBorders>
              <w:top w:val="nil"/>
              <w:left w:val="nil"/>
              <w:bottom w:val="nil"/>
              <w:right w:val="nil"/>
            </w:tcBorders>
            <w:shd w:val="clear" w:color="auto" w:fill="auto"/>
            <w:hideMark/>
          </w:tcPr>
          <w:p w:rsidR="00C4794D" w:rsidRPr="001973AE" w:rsidRDefault="00C4794D" w:rsidP="00C4794D">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C4794D" w:rsidRPr="001973AE" w:rsidRDefault="00C4794D" w:rsidP="00C4794D">
            <w:pPr>
              <w:spacing w:after="0" w:line="240" w:lineRule="auto"/>
              <w:rPr>
                <w:rFonts w:ascii="Arial" w:eastAsia="Times New Roman" w:hAnsi="Arial" w:cs="Arial"/>
                <w:sz w:val="18"/>
                <w:szCs w:val="18"/>
              </w:rPr>
            </w:pPr>
          </w:p>
        </w:tc>
        <w:tc>
          <w:tcPr>
            <w:tcW w:w="1883" w:type="dxa"/>
            <w:gridSpan w:val="2"/>
            <w:tcBorders>
              <w:top w:val="nil"/>
              <w:left w:val="nil"/>
              <w:bottom w:val="nil"/>
              <w:right w:val="nil"/>
            </w:tcBorders>
            <w:shd w:val="clear" w:color="auto" w:fill="auto"/>
            <w:noWrap/>
            <w:vAlign w:val="bottom"/>
            <w:hideMark/>
          </w:tcPr>
          <w:p w:rsidR="00C4794D" w:rsidRPr="001973AE" w:rsidRDefault="00C4794D" w:rsidP="00C4794D">
            <w:pPr>
              <w:spacing w:after="0" w:line="240" w:lineRule="auto"/>
              <w:rPr>
                <w:rFonts w:ascii="Arial" w:eastAsia="Times New Roman" w:hAnsi="Arial" w:cs="Arial"/>
                <w:sz w:val="18"/>
                <w:szCs w:val="18"/>
              </w:rPr>
            </w:pPr>
          </w:p>
        </w:tc>
        <w:tc>
          <w:tcPr>
            <w:tcW w:w="1560" w:type="dxa"/>
            <w:tcBorders>
              <w:top w:val="nil"/>
              <w:left w:val="nil"/>
              <w:bottom w:val="nil"/>
              <w:right w:val="nil"/>
            </w:tcBorders>
            <w:shd w:val="clear" w:color="auto" w:fill="auto"/>
            <w:noWrap/>
            <w:vAlign w:val="bottom"/>
            <w:hideMark/>
          </w:tcPr>
          <w:p w:rsidR="00C4794D" w:rsidRPr="001973AE" w:rsidRDefault="00C4794D" w:rsidP="00C4794D">
            <w:pPr>
              <w:spacing w:after="0" w:line="240" w:lineRule="auto"/>
              <w:rPr>
                <w:rFonts w:ascii="Arial" w:eastAsia="Times New Roman" w:hAnsi="Arial" w:cs="Arial"/>
                <w:sz w:val="18"/>
                <w:szCs w:val="18"/>
              </w:rPr>
            </w:pPr>
          </w:p>
        </w:tc>
      </w:tr>
      <w:tr w:rsidR="00C4794D" w:rsidRPr="001973AE" w:rsidTr="00C4794D">
        <w:trPr>
          <w:trHeight w:val="915"/>
        </w:trPr>
        <w:tc>
          <w:tcPr>
            <w:tcW w:w="893" w:type="dxa"/>
            <w:tcBorders>
              <w:top w:val="nil"/>
              <w:left w:val="nil"/>
              <w:bottom w:val="nil"/>
              <w:right w:val="nil"/>
            </w:tcBorders>
            <w:shd w:val="clear" w:color="auto" w:fill="auto"/>
            <w:noWrap/>
            <w:hideMark/>
          </w:tcPr>
          <w:p w:rsidR="00C4794D" w:rsidRPr="001973AE" w:rsidRDefault="00C4794D" w:rsidP="00C4794D">
            <w:pPr>
              <w:spacing w:after="0" w:line="240" w:lineRule="auto"/>
              <w:jc w:val="center"/>
              <w:rPr>
                <w:rFonts w:ascii="Arial" w:eastAsia="Times New Roman" w:hAnsi="Arial" w:cs="Arial"/>
                <w:sz w:val="18"/>
                <w:szCs w:val="18"/>
              </w:rPr>
            </w:pPr>
          </w:p>
        </w:tc>
        <w:tc>
          <w:tcPr>
            <w:tcW w:w="9347" w:type="dxa"/>
            <w:gridSpan w:val="2"/>
            <w:tcBorders>
              <w:top w:val="nil"/>
              <w:left w:val="nil"/>
              <w:bottom w:val="single" w:sz="4" w:space="0" w:color="auto"/>
              <w:right w:val="nil"/>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500" w:type="dxa"/>
            <w:tcBorders>
              <w:top w:val="nil"/>
              <w:left w:val="nil"/>
              <w:bottom w:val="single" w:sz="4" w:space="0" w:color="auto"/>
              <w:right w:val="nil"/>
            </w:tcBorders>
            <w:shd w:val="clear" w:color="auto" w:fill="auto"/>
            <w:noWrap/>
            <w:vAlign w:val="bottom"/>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445,3</w:t>
            </w:r>
          </w:p>
        </w:tc>
        <w:tc>
          <w:tcPr>
            <w:tcW w:w="1883" w:type="dxa"/>
            <w:gridSpan w:val="2"/>
            <w:tcBorders>
              <w:top w:val="nil"/>
              <w:left w:val="nil"/>
              <w:bottom w:val="single" w:sz="4" w:space="0" w:color="auto"/>
              <w:right w:val="nil"/>
            </w:tcBorders>
            <w:shd w:val="clear" w:color="auto" w:fill="auto"/>
            <w:noWrap/>
            <w:vAlign w:val="bottom"/>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445,3</w:t>
            </w:r>
          </w:p>
        </w:tc>
        <w:tc>
          <w:tcPr>
            <w:tcW w:w="1560" w:type="dxa"/>
            <w:tcBorders>
              <w:top w:val="nil"/>
              <w:left w:val="nil"/>
              <w:bottom w:val="single" w:sz="4" w:space="0" w:color="auto"/>
              <w:right w:val="nil"/>
            </w:tcBorders>
            <w:shd w:val="clear" w:color="auto" w:fill="auto"/>
            <w:noWrap/>
            <w:vAlign w:val="bottom"/>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445,3</w:t>
            </w:r>
          </w:p>
        </w:tc>
      </w:tr>
      <w:tr w:rsidR="00C4794D" w:rsidRPr="001973AE" w:rsidTr="00C4794D">
        <w:trPr>
          <w:trHeight w:val="930"/>
        </w:trPr>
        <w:tc>
          <w:tcPr>
            <w:tcW w:w="893" w:type="dxa"/>
            <w:tcBorders>
              <w:top w:val="nil"/>
              <w:left w:val="nil"/>
              <w:bottom w:val="nil"/>
              <w:right w:val="nil"/>
            </w:tcBorders>
            <w:shd w:val="clear" w:color="auto" w:fill="auto"/>
            <w:noWrap/>
            <w:hideMark/>
          </w:tcPr>
          <w:p w:rsidR="00C4794D" w:rsidRPr="001973AE" w:rsidRDefault="00C4794D" w:rsidP="00C4794D">
            <w:pPr>
              <w:spacing w:after="0" w:line="240" w:lineRule="auto"/>
              <w:jc w:val="center"/>
              <w:rPr>
                <w:rFonts w:ascii="Arial" w:eastAsia="Times New Roman" w:hAnsi="Arial" w:cs="Arial"/>
                <w:sz w:val="18"/>
                <w:szCs w:val="18"/>
              </w:rPr>
            </w:pPr>
          </w:p>
        </w:tc>
        <w:tc>
          <w:tcPr>
            <w:tcW w:w="9347" w:type="dxa"/>
            <w:gridSpan w:val="2"/>
            <w:tcBorders>
              <w:top w:val="nil"/>
              <w:left w:val="nil"/>
              <w:bottom w:val="single" w:sz="4" w:space="0" w:color="auto"/>
              <w:right w:val="nil"/>
            </w:tcBorders>
            <w:shd w:val="clear" w:color="auto" w:fill="auto"/>
            <w:vAlign w:val="bottom"/>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Иные межбюджетные трансферты бюджетам сельских поселений на исполнение части полномочий муниципального района по на осуществление мероприятий межпоселенческого характера в сфере культуры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500" w:type="dxa"/>
            <w:tcBorders>
              <w:top w:val="nil"/>
              <w:left w:val="nil"/>
              <w:bottom w:val="single" w:sz="4" w:space="0" w:color="auto"/>
              <w:right w:val="nil"/>
            </w:tcBorders>
            <w:shd w:val="clear" w:color="auto" w:fill="auto"/>
            <w:noWrap/>
            <w:vAlign w:val="bottom"/>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83" w:type="dxa"/>
            <w:gridSpan w:val="2"/>
            <w:tcBorders>
              <w:top w:val="nil"/>
              <w:left w:val="nil"/>
              <w:bottom w:val="single" w:sz="4" w:space="0" w:color="auto"/>
              <w:right w:val="nil"/>
            </w:tcBorders>
            <w:shd w:val="clear" w:color="auto" w:fill="auto"/>
            <w:noWrap/>
            <w:vAlign w:val="bottom"/>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50,0</w:t>
            </w:r>
          </w:p>
        </w:tc>
        <w:tc>
          <w:tcPr>
            <w:tcW w:w="1560" w:type="dxa"/>
            <w:tcBorders>
              <w:top w:val="nil"/>
              <w:left w:val="nil"/>
              <w:bottom w:val="single" w:sz="4" w:space="0" w:color="auto"/>
              <w:right w:val="nil"/>
            </w:tcBorders>
            <w:shd w:val="clear" w:color="auto" w:fill="auto"/>
            <w:noWrap/>
            <w:vAlign w:val="bottom"/>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C4794D" w:rsidRPr="001973AE" w:rsidTr="00C4794D">
        <w:trPr>
          <w:trHeight w:val="255"/>
        </w:trPr>
        <w:tc>
          <w:tcPr>
            <w:tcW w:w="893" w:type="dxa"/>
            <w:tcBorders>
              <w:top w:val="nil"/>
              <w:left w:val="nil"/>
              <w:bottom w:val="nil"/>
              <w:right w:val="nil"/>
            </w:tcBorders>
            <w:shd w:val="clear" w:color="auto" w:fill="auto"/>
            <w:noWrap/>
            <w:hideMark/>
          </w:tcPr>
          <w:p w:rsidR="00C4794D" w:rsidRPr="001973AE" w:rsidRDefault="00C4794D" w:rsidP="00C4794D">
            <w:pPr>
              <w:spacing w:after="0" w:line="240" w:lineRule="auto"/>
              <w:jc w:val="center"/>
              <w:rPr>
                <w:rFonts w:ascii="Arial" w:eastAsia="Times New Roman" w:hAnsi="Arial" w:cs="Arial"/>
                <w:sz w:val="18"/>
                <w:szCs w:val="18"/>
              </w:rPr>
            </w:pPr>
          </w:p>
        </w:tc>
        <w:tc>
          <w:tcPr>
            <w:tcW w:w="3300" w:type="dxa"/>
            <w:tcBorders>
              <w:top w:val="nil"/>
              <w:left w:val="nil"/>
              <w:bottom w:val="nil"/>
              <w:right w:val="nil"/>
            </w:tcBorders>
            <w:shd w:val="clear" w:color="auto" w:fill="auto"/>
            <w:hideMark/>
          </w:tcPr>
          <w:p w:rsidR="00C4794D" w:rsidRPr="001973AE" w:rsidRDefault="00C4794D" w:rsidP="00C4794D">
            <w:pPr>
              <w:spacing w:after="0" w:line="240" w:lineRule="auto"/>
              <w:jc w:val="both"/>
              <w:rPr>
                <w:rFonts w:ascii="Arial" w:eastAsia="Times New Roman" w:hAnsi="Arial" w:cs="Arial"/>
                <w:sz w:val="18"/>
                <w:szCs w:val="18"/>
              </w:rPr>
            </w:pPr>
          </w:p>
        </w:tc>
        <w:tc>
          <w:tcPr>
            <w:tcW w:w="6047" w:type="dxa"/>
            <w:tcBorders>
              <w:top w:val="nil"/>
              <w:left w:val="nil"/>
              <w:bottom w:val="nil"/>
              <w:right w:val="nil"/>
            </w:tcBorders>
            <w:shd w:val="clear" w:color="auto" w:fill="auto"/>
            <w:hideMark/>
          </w:tcPr>
          <w:p w:rsidR="00C4794D" w:rsidRPr="001973AE" w:rsidRDefault="00C4794D" w:rsidP="00C4794D">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C4794D" w:rsidRPr="001973AE" w:rsidRDefault="00C4794D" w:rsidP="00C4794D">
            <w:pPr>
              <w:spacing w:after="0" w:line="240" w:lineRule="auto"/>
              <w:rPr>
                <w:rFonts w:ascii="Arial" w:eastAsia="Times New Roman" w:hAnsi="Arial" w:cs="Arial"/>
                <w:sz w:val="18"/>
                <w:szCs w:val="18"/>
              </w:rPr>
            </w:pPr>
          </w:p>
        </w:tc>
        <w:tc>
          <w:tcPr>
            <w:tcW w:w="1883" w:type="dxa"/>
            <w:gridSpan w:val="2"/>
            <w:tcBorders>
              <w:top w:val="nil"/>
              <w:left w:val="nil"/>
              <w:bottom w:val="nil"/>
              <w:right w:val="nil"/>
            </w:tcBorders>
            <w:shd w:val="clear" w:color="auto" w:fill="auto"/>
            <w:noWrap/>
            <w:vAlign w:val="bottom"/>
            <w:hideMark/>
          </w:tcPr>
          <w:p w:rsidR="00C4794D" w:rsidRPr="001973AE" w:rsidRDefault="00C4794D" w:rsidP="00C4794D">
            <w:pPr>
              <w:spacing w:after="0" w:line="240" w:lineRule="auto"/>
              <w:rPr>
                <w:rFonts w:ascii="Arial" w:eastAsia="Times New Roman" w:hAnsi="Arial" w:cs="Arial"/>
                <w:sz w:val="18"/>
                <w:szCs w:val="18"/>
              </w:rPr>
            </w:pPr>
          </w:p>
        </w:tc>
        <w:tc>
          <w:tcPr>
            <w:tcW w:w="1560" w:type="dxa"/>
            <w:tcBorders>
              <w:top w:val="nil"/>
              <w:left w:val="nil"/>
              <w:bottom w:val="nil"/>
              <w:right w:val="nil"/>
            </w:tcBorders>
            <w:shd w:val="clear" w:color="auto" w:fill="auto"/>
            <w:noWrap/>
            <w:vAlign w:val="bottom"/>
            <w:hideMark/>
          </w:tcPr>
          <w:p w:rsidR="00C4794D" w:rsidRPr="001973AE" w:rsidRDefault="00C4794D" w:rsidP="00C4794D">
            <w:pPr>
              <w:spacing w:after="0" w:line="240" w:lineRule="auto"/>
              <w:rPr>
                <w:rFonts w:ascii="Arial" w:eastAsia="Times New Roman" w:hAnsi="Arial" w:cs="Arial"/>
                <w:sz w:val="18"/>
                <w:szCs w:val="18"/>
              </w:rPr>
            </w:pPr>
          </w:p>
        </w:tc>
      </w:tr>
      <w:tr w:rsidR="00C4794D" w:rsidRPr="001973AE" w:rsidTr="00C4794D">
        <w:trPr>
          <w:trHeight w:val="270"/>
        </w:trPr>
        <w:tc>
          <w:tcPr>
            <w:tcW w:w="893" w:type="dxa"/>
            <w:tcBorders>
              <w:top w:val="nil"/>
              <w:left w:val="nil"/>
              <w:bottom w:val="nil"/>
              <w:right w:val="nil"/>
            </w:tcBorders>
            <w:shd w:val="clear" w:color="auto" w:fill="auto"/>
            <w:noWrap/>
            <w:hideMark/>
          </w:tcPr>
          <w:p w:rsidR="00C4794D" w:rsidRPr="001973AE" w:rsidRDefault="00C4794D" w:rsidP="00C4794D">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&lt;3&gt;</w:t>
            </w:r>
          </w:p>
        </w:tc>
        <w:tc>
          <w:tcPr>
            <w:tcW w:w="3300" w:type="dxa"/>
            <w:tcBorders>
              <w:top w:val="nil"/>
              <w:left w:val="nil"/>
              <w:bottom w:val="nil"/>
              <w:right w:val="nil"/>
            </w:tcBorders>
            <w:shd w:val="clear" w:color="auto" w:fill="auto"/>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По данной строке указаны:</w:t>
            </w:r>
          </w:p>
        </w:tc>
        <w:tc>
          <w:tcPr>
            <w:tcW w:w="6047" w:type="dxa"/>
            <w:tcBorders>
              <w:top w:val="nil"/>
              <w:left w:val="nil"/>
              <w:bottom w:val="nil"/>
              <w:right w:val="nil"/>
            </w:tcBorders>
            <w:shd w:val="clear" w:color="auto" w:fill="auto"/>
            <w:hideMark/>
          </w:tcPr>
          <w:p w:rsidR="00C4794D" w:rsidRPr="001973AE" w:rsidRDefault="00C4794D" w:rsidP="00C4794D">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C4794D" w:rsidRPr="001973AE" w:rsidRDefault="00C4794D" w:rsidP="00C4794D">
            <w:pPr>
              <w:spacing w:after="0" w:line="240" w:lineRule="auto"/>
              <w:rPr>
                <w:rFonts w:ascii="Arial" w:eastAsia="Times New Roman" w:hAnsi="Arial" w:cs="Arial"/>
                <w:sz w:val="18"/>
                <w:szCs w:val="18"/>
              </w:rPr>
            </w:pPr>
          </w:p>
        </w:tc>
        <w:tc>
          <w:tcPr>
            <w:tcW w:w="1883" w:type="dxa"/>
            <w:gridSpan w:val="2"/>
            <w:tcBorders>
              <w:top w:val="nil"/>
              <w:left w:val="nil"/>
              <w:bottom w:val="nil"/>
              <w:right w:val="nil"/>
            </w:tcBorders>
            <w:shd w:val="clear" w:color="auto" w:fill="auto"/>
            <w:noWrap/>
            <w:vAlign w:val="bottom"/>
            <w:hideMark/>
          </w:tcPr>
          <w:p w:rsidR="00C4794D" w:rsidRPr="001973AE" w:rsidRDefault="00C4794D" w:rsidP="00C4794D">
            <w:pPr>
              <w:spacing w:after="0" w:line="240" w:lineRule="auto"/>
              <w:rPr>
                <w:rFonts w:ascii="Arial" w:eastAsia="Times New Roman" w:hAnsi="Arial" w:cs="Arial"/>
                <w:sz w:val="18"/>
                <w:szCs w:val="18"/>
              </w:rPr>
            </w:pPr>
          </w:p>
        </w:tc>
        <w:tc>
          <w:tcPr>
            <w:tcW w:w="1560" w:type="dxa"/>
            <w:tcBorders>
              <w:top w:val="nil"/>
              <w:left w:val="nil"/>
              <w:bottom w:val="nil"/>
              <w:right w:val="nil"/>
            </w:tcBorders>
            <w:shd w:val="clear" w:color="auto" w:fill="auto"/>
            <w:noWrap/>
            <w:vAlign w:val="bottom"/>
            <w:hideMark/>
          </w:tcPr>
          <w:p w:rsidR="00C4794D" w:rsidRPr="001973AE" w:rsidRDefault="00C4794D" w:rsidP="00C4794D">
            <w:pPr>
              <w:spacing w:after="0" w:line="240" w:lineRule="auto"/>
              <w:rPr>
                <w:rFonts w:ascii="Arial" w:eastAsia="Times New Roman" w:hAnsi="Arial" w:cs="Arial"/>
                <w:sz w:val="18"/>
                <w:szCs w:val="18"/>
              </w:rPr>
            </w:pPr>
          </w:p>
        </w:tc>
      </w:tr>
      <w:tr w:rsidR="00C4794D" w:rsidRPr="001973AE" w:rsidTr="00C4794D">
        <w:trPr>
          <w:trHeight w:val="750"/>
        </w:trPr>
        <w:tc>
          <w:tcPr>
            <w:tcW w:w="893" w:type="dxa"/>
            <w:tcBorders>
              <w:top w:val="nil"/>
              <w:left w:val="nil"/>
              <w:bottom w:val="nil"/>
              <w:right w:val="nil"/>
            </w:tcBorders>
            <w:shd w:val="clear" w:color="auto" w:fill="auto"/>
            <w:noWrap/>
            <w:hideMark/>
          </w:tcPr>
          <w:p w:rsidR="00C4794D" w:rsidRPr="001973AE" w:rsidRDefault="00C4794D" w:rsidP="00C4794D">
            <w:pPr>
              <w:spacing w:after="0" w:line="240" w:lineRule="auto"/>
              <w:jc w:val="center"/>
              <w:rPr>
                <w:rFonts w:ascii="Arial" w:eastAsia="Times New Roman" w:hAnsi="Arial" w:cs="Arial"/>
                <w:sz w:val="18"/>
                <w:szCs w:val="18"/>
              </w:rPr>
            </w:pPr>
          </w:p>
        </w:tc>
        <w:tc>
          <w:tcPr>
            <w:tcW w:w="9347" w:type="dxa"/>
            <w:gridSpan w:val="2"/>
            <w:tcBorders>
              <w:top w:val="nil"/>
              <w:left w:val="nil"/>
              <w:bottom w:val="single" w:sz="4" w:space="0" w:color="auto"/>
              <w:right w:val="nil"/>
            </w:tcBorders>
            <w:shd w:val="clear" w:color="auto" w:fill="auto"/>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Иные межбюджетные трансферты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500" w:type="dxa"/>
            <w:tcBorders>
              <w:top w:val="nil"/>
              <w:left w:val="nil"/>
              <w:bottom w:val="single" w:sz="4" w:space="0" w:color="auto"/>
              <w:right w:val="nil"/>
            </w:tcBorders>
            <w:shd w:val="clear" w:color="auto" w:fill="auto"/>
            <w:noWrap/>
            <w:vAlign w:val="bottom"/>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0,2</w:t>
            </w:r>
          </w:p>
        </w:tc>
        <w:tc>
          <w:tcPr>
            <w:tcW w:w="1883" w:type="dxa"/>
            <w:gridSpan w:val="2"/>
            <w:tcBorders>
              <w:top w:val="nil"/>
              <w:left w:val="nil"/>
              <w:bottom w:val="single" w:sz="4" w:space="0" w:color="auto"/>
              <w:right w:val="nil"/>
            </w:tcBorders>
            <w:shd w:val="clear" w:color="auto" w:fill="auto"/>
            <w:noWrap/>
            <w:vAlign w:val="bottom"/>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0,2</w:t>
            </w:r>
          </w:p>
        </w:tc>
        <w:tc>
          <w:tcPr>
            <w:tcW w:w="1560" w:type="dxa"/>
            <w:tcBorders>
              <w:top w:val="nil"/>
              <w:left w:val="nil"/>
              <w:bottom w:val="single" w:sz="4" w:space="0" w:color="auto"/>
              <w:right w:val="nil"/>
            </w:tcBorders>
            <w:shd w:val="clear" w:color="auto" w:fill="auto"/>
            <w:noWrap/>
            <w:vAlign w:val="bottom"/>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0,2</w:t>
            </w:r>
          </w:p>
        </w:tc>
      </w:tr>
      <w:tr w:rsidR="00C4794D" w:rsidRPr="001973AE" w:rsidTr="00C4794D">
        <w:trPr>
          <w:trHeight w:val="465"/>
        </w:trPr>
        <w:tc>
          <w:tcPr>
            <w:tcW w:w="893" w:type="dxa"/>
            <w:tcBorders>
              <w:top w:val="nil"/>
              <w:left w:val="nil"/>
              <w:bottom w:val="nil"/>
              <w:right w:val="nil"/>
            </w:tcBorders>
            <w:shd w:val="clear" w:color="auto" w:fill="auto"/>
            <w:noWrap/>
            <w:hideMark/>
          </w:tcPr>
          <w:p w:rsidR="00C4794D" w:rsidRPr="001973AE" w:rsidRDefault="00C4794D" w:rsidP="00C4794D">
            <w:pPr>
              <w:spacing w:after="0" w:line="240" w:lineRule="auto"/>
              <w:jc w:val="center"/>
              <w:rPr>
                <w:rFonts w:ascii="Arial" w:eastAsia="Times New Roman" w:hAnsi="Arial" w:cs="Arial"/>
                <w:sz w:val="18"/>
                <w:szCs w:val="18"/>
              </w:rPr>
            </w:pPr>
          </w:p>
        </w:tc>
        <w:tc>
          <w:tcPr>
            <w:tcW w:w="9347" w:type="dxa"/>
            <w:gridSpan w:val="2"/>
            <w:tcBorders>
              <w:top w:val="nil"/>
              <w:left w:val="nil"/>
              <w:bottom w:val="single" w:sz="4" w:space="0" w:color="auto"/>
              <w:right w:val="nil"/>
            </w:tcBorders>
            <w:shd w:val="clear" w:color="auto" w:fill="auto"/>
            <w:hideMark/>
          </w:tcPr>
          <w:p w:rsidR="00C4794D" w:rsidRPr="001973AE" w:rsidRDefault="00C4794D" w:rsidP="00C4794D">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Иные межбюджетные трансферты бюджетам сельских поселений для финансового обеспечения расходных полномочий</w:t>
            </w:r>
          </w:p>
        </w:tc>
        <w:tc>
          <w:tcPr>
            <w:tcW w:w="1500" w:type="dxa"/>
            <w:tcBorders>
              <w:top w:val="nil"/>
              <w:left w:val="nil"/>
              <w:bottom w:val="single" w:sz="4" w:space="0" w:color="auto"/>
              <w:right w:val="nil"/>
            </w:tcBorders>
            <w:shd w:val="clear" w:color="auto" w:fill="auto"/>
            <w:noWrap/>
            <w:vAlign w:val="bottom"/>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48 612,1</w:t>
            </w:r>
          </w:p>
        </w:tc>
        <w:tc>
          <w:tcPr>
            <w:tcW w:w="1883" w:type="dxa"/>
            <w:gridSpan w:val="2"/>
            <w:tcBorders>
              <w:top w:val="nil"/>
              <w:left w:val="nil"/>
              <w:bottom w:val="single" w:sz="4" w:space="0" w:color="auto"/>
              <w:right w:val="nil"/>
            </w:tcBorders>
            <w:shd w:val="clear" w:color="auto" w:fill="auto"/>
            <w:noWrap/>
            <w:vAlign w:val="bottom"/>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40 396,5</w:t>
            </w:r>
          </w:p>
        </w:tc>
        <w:tc>
          <w:tcPr>
            <w:tcW w:w="1560" w:type="dxa"/>
            <w:tcBorders>
              <w:top w:val="nil"/>
              <w:left w:val="nil"/>
              <w:bottom w:val="single" w:sz="4" w:space="0" w:color="auto"/>
              <w:right w:val="nil"/>
            </w:tcBorders>
            <w:shd w:val="clear" w:color="auto" w:fill="auto"/>
            <w:noWrap/>
            <w:vAlign w:val="bottom"/>
            <w:hideMark/>
          </w:tcPr>
          <w:p w:rsidR="00C4794D" w:rsidRPr="001973AE" w:rsidRDefault="00C4794D" w:rsidP="00C4794D">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40 446,8</w:t>
            </w:r>
          </w:p>
        </w:tc>
      </w:tr>
    </w:tbl>
    <w:p w:rsidR="00B7645C" w:rsidRPr="001973AE" w:rsidRDefault="00B7645C" w:rsidP="00C4794D">
      <w:pPr>
        <w:pStyle w:val="ConsPlusNormal"/>
        <w:widowControl/>
        <w:ind w:firstLine="0"/>
        <w:rPr>
          <w:color w:val="000000"/>
          <w:sz w:val="18"/>
          <w:szCs w:val="18"/>
        </w:rPr>
      </w:pPr>
    </w:p>
    <w:p w:rsidR="00B7645C" w:rsidRPr="001973AE" w:rsidRDefault="00B7645C" w:rsidP="00C4794D">
      <w:pPr>
        <w:pStyle w:val="ConsPlusNormal"/>
        <w:widowControl/>
        <w:ind w:firstLine="0"/>
        <w:rPr>
          <w:color w:val="000000"/>
          <w:sz w:val="18"/>
          <w:szCs w:val="18"/>
        </w:rPr>
      </w:pPr>
    </w:p>
    <w:p w:rsidR="00C4794D" w:rsidRPr="001973AE" w:rsidRDefault="00C4794D" w:rsidP="00C4794D">
      <w:pPr>
        <w:spacing w:after="0"/>
        <w:jc w:val="right"/>
        <w:rPr>
          <w:rFonts w:ascii="Arial" w:hAnsi="Arial" w:cs="Arial"/>
          <w:sz w:val="18"/>
          <w:szCs w:val="18"/>
        </w:rPr>
      </w:pPr>
      <w:r w:rsidRPr="001973AE">
        <w:rPr>
          <w:rFonts w:ascii="Arial" w:hAnsi="Arial" w:cs="Arial"/>
          <w:sz w:val="18"/>
          <w:szCs w:val="18"/>
        </w:rPr>
        <w:t>Приложение 3</w:t>
      </w:r>
    </w:p>
    <w:p w:rsidR="00C4794D" w:rsidRPr="001973AE" w:rsidRDefault="00C4794D" w:rsidP="00C4794D">
      <w:pPr>
        <w:spacing w:after="0"/>
        <w:jc w:val="right"/>
        <w:rPr>
          <w:rFonts w:ascii="Arial" w:hAnsi="Arial" w:cs="Arial"/>
          <w:sz w:val="18"/>
          <w:szCs w:val="18"/>
        </w:rPr>
      </w:pPr>
    </w:p>
    <w:p w:rsidR="00C4794D" w:rsidRPr="001973AE" w:rsidRDefault="00C4794D" w:rsidP="00C4794D">
      <w:pPr>
        <w:spacing w:after="0"/>
        <w:jc w:val="right"/>
        <w:rPr>
          <w:rFonts w:ascii="Arial" w:hAnsi="Arial" w:cs="Arial"/>
          <w:sz w:val="18"/>
          <w:szCs w:val="18"/>
        </w:rPr>
      </w:pPr>
      <w:r w:rsidRPr="001973AE">
        <w:rPr>
          <w:rFonts w:ascii="Arial" w:hAnsi="Arial" w:cs="Arial"/>
          <w:sz w:val="18"/>
          <w:szCs w:val="18"/>
        </w:rPr>
        <w:t xml:space="preserve">                                           к Решению Думы </w:t>
      </w:r>
    </w:p>
    <w:p w:rsidR="00C4794D" w:rsidRPr="001973AE" w:rsidRDefault="00C4794D" w:rsidP="00C4794D">
      <w:pPr>
        <w:spacing w:after="0"/>
        <w:jc w:val="right"/>
        <w:rPr>
          <w:rFonts w:ascii="Arial" w:hAnsi="Arial" w:cs="Arial"/>
          <w:sz w:val="18"/>
          <w:szCs w:val="18"/>
        </w:rPr>
      </w:pPr>
      <w:r w:rsidRPr="001973AE">
        <w:rPr>
          <w:rFonts w:ascii="Arial" w:hAnsi="Arial" w:cs="Arial"/>
          <w:sz w:val="18"/>
          <w:szCs w:val="18"/>
        </w:rPr>
        <w:t>Краснополянского сельского поселения</w:t>
      </w:r>
    </w:p>
    <w:p w:rsidR="00C4794D" w:rsidRPr="001973AE" w:rsidRDefault="00C4794D" w:rsidP="00C4794D">
      <w:pPr>
        <w:spacing w:after="0"/>
        <w:jc w:val="right"/>
        <w:rPr>
          <w:rFonts w:ascii="Arial" w:hAnsi="Arial" w:cs="Arial"/>
          <w:sz w:val="18"/>
          <w:szCs w:val="18"/>
        </w:rPr>
      </w:pPr>
      <w:r w:rsidRPr="001973AE">
        <w:rPr>
          <w:rFonts w:ascii="Arial" w:hAnsi="Arial" w:cs="Arial"/>
          <w:sz w:val="18"/>
          <w:szCs w:val="18"/>
        </w:rPr>
        <w:t xml:space="preserve">                № 133 от 26 декабря 2019 года  «О бюджете муниципального </w:t>
      </w:r>
    </w:p>
    <w:p w:rsidR="00C4794D" w:rsidRPr="001973AE" w:rsidRDefault="00C4794D" w:rsidP="00C4794D">
      <w:pPr>
        <w:spacing w:after="0"/>
        <w:jc w:val="right"/>
        <w:rPr>
          <w:rFonts w:ascii="Arial" w:hAnsi="Arial" w:cs="Arial"/>
          <w:sz w:val="18"/>
          <w:szCs w:val="18"/>
        </w:rPr>
      </w:pPr>
      <w:r w:rsidRPr="001973AE">
        <w:rPr>
          <w:rFonts w:ascii="Arial" w:hAnsi="Arial" w:cs="Arial"/>
          <w:sz w:val="18"/>
          <w:szCs w:val="18"/>
        </w:rPr>
        <w:t xml:space="preserve">образования Краснополянское сельское поселение </w:t>
      </w:r>
    </w:p>
    <w:p w:rsidR="00C4794D" w:rsidRPr="001973AE" w:rsidRDefault="00C4794D" w:rsidP="00C4794D">
      <w:pPr>
        <w:spacing w:after="0"/>
        <w:jc w:val="right"/>
        <w:rPr>
          <w:rFonts w:ascii="Arial" w:hAnsi="Arial" w:cs="Arial"/>
          <w:sz w:val="18"/>
          <w:szCs w:val="18"/>
        </w:rPr>
      </w:pPr>
      <w:r w:rsidRPr="001973AE">
        <w:rPr>
          <w:rFonts w:ascii="Arial" w:hAnsi="Arial" w:cs="Arial"/>
          <w:sz w:val="18"/>
          <w:szCs w:val="18"/>
        </w:rPr>
        <w:t>на 2020 год и плановый период 2021 и 2022 годов»</w:t>
      </w:r>
    </w:p>
    <w:p w:rsidR="00C4794D" w:rsidRPr="001973AE" w:rsidRDefault="00C4794D" w:rsidP="00C4794D">
      <w:pPr>
        <w:spacing w:after="0"/>
        <w:jc w:val="right"/>
        <w:rPr>
          <w:rFonts w:ascii="Arial" w:hAnsi="Arial" w:cs="Arial"/>
          <w:sz w:val="18"/>
          <w:szCs w:val="18"/>
        </w:rPr>
      </w:pPr>
    </w:p>
    <w:p w:rsidR="00C4794D" w:rsidRPr="001973AE" w:rsidRDefault="00C4794D" w:rsidP="00C4794D">
      <w:pPr>
        <w:spacing w:after="0"/>
        <w:jc w:val="center"/>
        <w:rPr>
          <w:rFonts w:ascii="Arial" w:hAnsi="Arial" w:cs="Arial"/>
          <w:b/>
          <w:sz w:val="18"/>
          <w:szCs w:val="18"/>
        </w:rPr>
      </w:pPr>
      <w:r w:rsidRPr="001973AE">
        <w:rPr>
          <w:rFonts w:ascii="Arial" w:hAnsi="Arial" w:cs="Arial"/>
          <w:b/>
          <w:sz w:val="18"/>
          <w:szCs w:val="18"/>
        </w:rPr>
        <w:t xml:space="preserve">Перечень главных администраторов доходов муниципального бюджета </w:t>
      </w:r>
    </w:p>
    <w:p w:rsidR="00C4794D" w:rsidRPr="001973AE" w:rsidRDefault="00C4794D" w:rsidP="00C4794D">
      <w:pPr>
        <w:spacing w:after="0"/>
        <w:jc w:val="center"/>
        <w:rPr>
          <w:rFonts w:ascii="Arial" w:hAnsi="Arial" w:cs="Arial"/>
          <w:b/>
          <w:sz w:val="18"/>
          <w:szCs w:val="1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8"/>
        <w:gridCol w:w="1949"/>
        <w:gridCol w:w="4536"/>
        <w:gridCol w:w="7796"/>
      </w:tblGrid>
      <w:tr w:rsidR="00C4794D" w:rsidRPr="001973AE" w:rsidTr="00C4794D">
        <w:tc>
          <w:tcPr>
            <w:tcW w:w="1028" w:type="dxa"/>
          </w:tcPr>
          <w:p w:rsidR="00C4794D" w:rsidRPr="001973AE" w:rsidRDefault="00C4794D" w:rsidP="00C4794D">
            <w:pPr>
              <w:spacing w:after="0"/>
              <w:jc w:val="center"/>
              <w:rPr>
                <w:rFonts w:ascii="Arial" w:hAnsi="Arial" w:cs="Arial"/>
                <w:b/>
                <w:sz w:val="18"/>
                <w:szCs w:val="18"/>
              </w:rPr>
            </w:pPr>
            <w:r w:rsidRPr="001973AE">
              <w:rPr>
                <w:rFonts w:ascii="Arial" w:hAnsi="Arial" w:cs="Arial"/>
                <w:b/>
                <w:sz w:val="18"/>
                <w:szCs w:val="18"/>
              </w:rPr>
              <w:t>Номер</w:t>
            </w:r>
          </w:p>
          <w:p w:rsidR="00C4794D" w:rsidRPr="001973AE" w:rsidRDefault="00C4794D" w:rsidP="00C4794D">
            <w:pPr>
              <w:spacing w:after="0"/>
              <w:jc w:val="center"/>
              <w:rPr>
                <w:rFonts w:ascii="Arial" w:hAnsi="Arial" w:cs="Arial"/>
                <w:b/>
                <w:sz w:val="18"/>
                <w:szCs w:val="18"/>
              </w:rPr>
            </w:pPr>
            <w:r w:rsidRPr="001973AE">
              <w:rPr>
                <w:rFonts w:ascii="Arial" w:hAnsi="Arial" w:cs="Arial"/>
                <w:b/>
                <w:sz w:val="18"/>
                <w:szCs w:val="18"/>
              </w:rPr>
              <w:t>строки</w:t>
            </w:r>
          </w:p>
        </w:tc>
        <w:tc>
          <w:tcPr>
            <w:tcW w:w="1949" w:type="dxa"/>
          </w:tcPr>
          <w:p w:rsidR="00C4794D" w:rsidRPr="001973AE" w:rsidRDefault="00C4794D" w:rsidP="00C4794D">
            <w:pPr>
              <w:spacing w:after="0"/>
              <w:jc w:val="center"/>
              <w:rPr>
                <w:rFonts w:ascii="Arial" w:hAnsi="Arial" w:cs="Arial"/>
                <w:b/>
                <w:sz w:val="18"/>
                <w:szCs w:val="18"/>
              </w:rPr>
            </w:pPr>
            <w:r w:rsidRPr="001973AE">
              <w:rPr>
                <w:rFonts w:ascii="Arial" w:hAnsi="Arial" w:cs="Arial"/>
                <w:b/>
                <w:sz w:val="18"/>
                <w:szCs w:val="18"/>
              </w:rPr>
              <w:t>Код главного администратора доходов бюджета</w:t>
            </w:r>
          </w:p>
        </w:tc>
        <w:tc>
          <w:tcPr>
            <w:tcW w:w="4536" w:type="dxa"/>
          </w:tcPr>
          <w:p w:rsidR="00C4794D" w:rsidRPr="001973AE" w:rsidRDefault="00C4794D" w:rsidP="00C4794D">
            <w:pPr>
              <w:spacing w:after="0"/>
              <w:jc w:val="center"/>
              <w:rPr>
                <w:rFonts w:ascii="Arial" w:hAnsi="Arial" w:cs="Arial"/>
                <w:b/>
                <w:sz w:val="18"/>
                <w:szCs w:val="18"/>
              </w:rPr>
            </w:pPr>
            <w:r w:rsidRPr="001973AE">
              <w:rPr>
                <w:rFonts w:ascii="Arial" w:hAnsi="Arial" w:cs="Arial"/>
                <w:b/>
                <w:sz w:val="18"/>
                <w:szCs w:val="18"/>
              </w:rPr>
              <w:t>Код вида доходов местного бюджета</w:t>
            </w:r>
          </w:p>
        </w:tc>
        <w:tc>
          <w:tcPr>
            <w:tcW w:w="7796" w:type="dxa"/>
          </w:tcPr>
          <w:p w:rsidR="00C4794D" w:rsidRPr="001973AE" w:rsidRDefault="00C4794D" w:rsidP="00C4794D">
            <w:pPr>
              <w:spacing w:after="0"/>
              <w:jc w:val="center"/>
              <w:rPr>
                <w:rFonts w:ascii="Arial" w:hAnsi="Arial" w:cs="Arial"/>
                <w:b/>
                <w:sz w:val="18"/>
                <w:szCs w:val="18"/>
              </w:rPr>
            </w:pPr>
            <w:r w:rsidRPr="001973AE">
              <w:rPr>
                <w:rFonts w:ascii="Arial" w:hAnsi="Arial" w:cs="Arial"/>
                <w:b/>
                <w:sz w:val="18"/>
                <w:szCs w:val="18"/>
              </w:rPr>
              <w:t>Наименование главного администратора доходов бюджетов и кодов доходов бюджетной классификации</w:t>
            </w:r>
          </w:p>
        </w:tc>
      </w:tr>
      <w:tr w:rsidR="00C4794D" w:rsidRPr="001973AE" w:rsidTr="00C4794D">
        <w:trPr>
          <w:trHeight w:val="174"/>
        </w:trPr>
        <w:tc>
          <w:tcPr>
            <w:tcW w:w="1028" w:type="dxa"/>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w:t>
            </w:r>
          </w:p>
        </w:tc>
        <w:tc>
          <w:tcPr>
            <w:tcW w:w="1949" w:type="dxa"/>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2</w:t>
            </w:r>
          </w:p>
        </w:tc>
        <w:tc>
          <w:tcPr>
            <w:tcW w:w="4536" w:type="dxa"/>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3</w:t>
            </w:r>
          </w:p>
        </w:tc>
        <w:tc>
          <w:tcPr>
            <w:tcW w:w="7796" w:type="dxa"/>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4</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w:t>
            </w:r>
          </w:p>
        </w:tc>
        <w:tc>
          <w:tcPr>
            <w:tcW w:w="1949" w:type="dxa"/>
            <w:vAlign w:val="center"/>
          </w:tcPr>
          <w:p w:rsidR="00C4794D" w:rsidRPr="001973AE" w:rsidRDefault="00C4794D" w:rsidP="00C4794D">
            <w:pPr>
              <w:spacing w:after="0"/>
              <w:jc w:val="center"/>
              <w:rPr>
                <w:rFonts w:ascii="Arial" w:hAnsi="Arial" w:cs="Arial"/>
                <w:b/>
                <w:sz w:val="18"/>
                <w:szCs w:val="18"/>
              </w:rPr>
            </w:pPr>
            <w:r w:rsidRPr="001973AE">
              <w:rPr>
                <w:rFonts w:ascii="Arial" w:hAnsi="Arial" w:cs="Arial"/>
                <w:b/>
                <w:sz w:val="18"/>
                <w:szCs w:val="18"/>
              </w:rPr>
              <w:t>100</w:t>
            </w:r>
          </w:p>
        </w:tc>
        <w:tc>
          <w:tcPr>
            <w:tcW w:w="4536" w:type="dxa"/>
            <w:vAlign w:val="center"/>
          </w:tcPr>
          <w:p w:rsidR="00C4794D" w:rsidRPr="001973AE" w:rsidRDefault="00C4794D" w:rsidP="00C4794D">
            <w:pPr>
              <w:spacing w:after="0"/>
              <w:jc w:val="center"/>
              <w:rPr>
                <w:rFonts w:ascii="Arial" w:hAnsi="Arial" w:cs="Arial"/>
                <w:sz w:val="18"/>
                <w:szCs w:val="18"/>
              </w:rPr>
            </w:pPr>
          </w:p>
        </w:tc>
        <w:tc>
          <w:tcPr>
            <w:tcW w:w="7796" w:type="dxa"/>
            <w:vAlign w:val="center"/>
          </w:tcPr>
          <w:p w:rsidR="00C4794D" w:rsidRPr="001973AE" w:rsidRDefault="00C4794D" w:rsidP="00C4794D">
            <w:pPr>
              <w:spacing w:after="0"/>
              <w:jc w:val="both"/>
              <w:rPr>
                <w:rFonts w:ascii="Arial" w:hAnsi="Arial" w:cs="Arial"/>
                <w:b/>
                <w:sz w:val="18"/>
                <w:szCs w:val="18"/>
              </w:rPr>
            </w:pPr>
            <w:r w:rsidRPr="001973AE">
              <w:rPr>
                <w:rFonts w:ascii="Arial" w:hAnsi="Arial" w:cs="Arial"/>
                <w:b/>
                <w:sz w:val="18"/>
                <w:szCs w:val="18"/>
              </w:rPr>
              <w:t>Управление Федерального казначейства по Свердловской области</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2</w:t>
            </w:r>
          </w:p>
        </w:tc>
        <w:tc>
          <w:tcPr>
            <w:tcW w:w="1949"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100</w:t>
            </w:r>
          </w:p>
        </w:tc>
        <w:tc>
          <w:tcPr>
            <w:tcW w:w="4536"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1 03 02230 01 0000 110</w:t>
            </w:r>
          </w:p>
        </w:tc>
        <w:tc>
          <w:tcPr>
            <w:tcW w:w="7796" w:type="dxa"/>
            <w:vAlign w:val="center"/>
          </w:tcPr>
          <w:p w:rsidR="00C4794D" w:rsidRPr="001973AE" w:rsidRDefault="00C4794D" w:rsidP="00C4794D">
            <w:pPr>
              <w:pStyle w:val="ConsPlusCell"/>
              <w:jc w:val="both"/>
              <w:rPr>
                <w:rFonts w:ascii="Arial" w:hAnsi="Arial" w:cs="Arial"/>
                <w:sz w:val="18"/>
                <w:szCs w:val="18"/>
              </w:rPr>
            </w:pPr>
            <w:r w:rsidRPr="001973AE">
              <w:rPr>
                <w:rFonts w:ascii="Arial" w:hAnsi="Arial" w:cs="Arial"/>
                <w:sz w:val="18"/>
                <w:szCs w:val="1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w:t>
            </w:r>
            <w:r w:rsidRPr="001973AE">
              <w:rPr>
                <w:rFonts w:ascii="Arial" w:hAnsi="Arial" w:cs="Arial"/>
                <w:sz w:val="18"/>
                <w:szCs w:val="18"/>
              </w:rPr>
              <w:lastRenderedPageBreak/>
              <w:t xml:space="preserve">установленных дифференцированных нормативов отчислений в местные бюджеты &lt;1*&gt;    </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lastRenderedPageBreak/>
              <w:t>3</w:t>
            </w:r>
          </w:p>
        </w:tc>
        <w:tc>
          <w:tcPr>
            <w:tcW w:w="1949"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100</w:t>
            </w:r>
          </w:p>
        </w:tc>
        <w:tc>
          <w:tcPr>
            <w:tcW w:w="4536"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1 03 02240 01 0000 110</w:t>
            </w:r>
          </w:p>
        </w:tc>
        <w:tc>
          <w:tcPr>
            <w:tcW w:w="7796" w:type="dxa"/>
            <w:vAlign w:val="center"/>
          </w:tcPr>
          <w:p w:rsidR="00C4794D" w:rsidRPr="001973AE" w:rsidRDefault="00C4794D" w:rsidP="00C4794D">
            <w:pPr>
              <w:pStyle w:val="ConsPlusCell"/>
              <w:jc w:val="both"/>
              <w:rPr>
                <w:rFonts w:ascii="Arial" w:hAnsi="Arial" w:cs="Arial"/>
                <w:sz w:val="18"/>
                <w:szCs w:val="18"/>
              </w:rPr>
            </w:pPr>
            <w:r w:rsidRPr="001973AE">
              <w:rPr>
                <w:rFonts w:ascii="Arial" w:hAnsi="Arial" w:cs="Arial"/>
                <w:sz w:val="18"/>
                <w:szCs w:val="1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&lt;1*&gt;              </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4</w:t>
            </w:r>
          </w:p>
        </w:tc>
        <w:tc>
          <w:tcPr>
            <w:tcW w:w="1949"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100</w:t>
            </w:r>
          </w:p>
        </w:tc>
        <w:tc>
          <w:tcPr>
            <w:tcW w:w="4536"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1 03 02250 01 0000 110</w:t>
            </w:r>
          </w:p>
        </w:tc>
        <w:tc>
          <w:tcPr>
            <w:tcW w:w="7796" w:type="dxa"/>
            <w:vAlign w:val="center"/>
          </w:tcPr>
          <w:p w:rsidR="00C4794D" w:rsidRPr="001973AE" w:rsidRDefault="00C4794D" w:rsidP="00C4794D">
            <w:pPr>
              <w:pStyle w:val="ConsPlusCell"/>
              <w:jc w:val="both"/>
              <w:rPr>
                <w:rFonts w:ascii="Arial" w:hAnsi="Arial" w:cs="Arial"/>
                <w:sz w:val="18"/>
                <w:szCs w:val="18"/>
              </w:rPr>
            </w:pPr>
            <w:r w:rsidRPr="001973AE">
              <w:rPr>
                <w:rFonts w:ascii="Arial" w:hAnsi="Arial" w:cs="Arial"/>
                <w:sz w:val="18"/>
                <w:szCs w:val="1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&lt;1*&gt;    </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5</w:t>
            </w:r>
          </w:p>
        </w:tc>
        <w:tc>
          <w:tcPr>
            <w:tcW w:w="1949"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100</w:t>
            </w:r>
          </w:p>
        </w:tc>
        <w:tc>
          <w:tcPr>
            <w:tcW w:w="4536"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1 03 02260 01 0000 110</w:t>
            </w:r>
          </w:p>
        </w:tc>
        <w:tc>
          <w:tcPr>
            <w:tcW w:w="7796" w:type="dxa"/>
            <w:vAlign w:val="center"/>
          </w:tcPr>
          <w:p w:rsidR="00C4794D" w:rsidRPr="001973AE" w:rsidRDefault="00C4794D" w:rsidP="00C4794D">
            <w:pPr>
              <w:pStyle w:val="ConsPlusCell"/>
              <w:jc w:val="both"/>
              <w:rPr>
                <w:rFonts w:ascii="Arial" w:hAnsi="Arial" w:cs="Arial"/>
                <w:sz w:val="18"/>
                <w:szCs w:val="18"/>
              </w:rPr>
            </w:pPr>
            <w:r w:rsidRPr="001973AE">
              <w:rPr>
                <w:rFonts w:ascii="Arial" w:hAnsi="Arial" w:cs="Arial"/>
                <w:sz w:val="18"/>
                <w:szCs w:val="1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&lt;1*&gt;    </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6</w:t>
            </w:r>
          </w:p>
        </w:tc>
        <w:tc>
          <w:tcPr>
            <w:tcW w:w="1949" w:type="dxa"/>
            <w:vAlign w:val="center"/>
          </w:tcPr>
          <w:p w:rsidR="00C4794D" w:rsidRPr="001973AE" w:rsidRDefault="00C4794D" w:rsidP="00C4794D">
            <w:pPr>
              <w:spacing w:after="0"/>
              <w:jc w:val="center"/>
              <w:rPr>
                <w:rFonts w:ascii="Arial" w:hAnsi="Arial" w:cs="Arial"/>
                <w:b/>
                <w:sz w:val="18"/>
                <w:szCs w:val="18"/>
              </w:rPr>
            </w:pPr>
            <w:r w:rsidRPr="001973AE">
              <w:rPr>
                <w:rFonts w:ascii="Arial" w:hAnsi="Arial" w:cs="Arial"/>
                <w:b/>
                <w:sz w:val="18"/>
                <w:szCs w:val="18"/>
              </w:rPr>
              <w:t>182</w:t>
            </w:r>
          </w:p>
        </w:tc>
        <w:tc>
          <w:tcPr>
            <w:tcW w:w="4536" w:type="dxa"/>
            <w:vAlign w:val="center"/>
          </w:tcPr>
          <w:p w:rsidR="00C4794D" w:rsidRPr="001973AE" w:rsidRDefault="00C4794D" w:rsidP="00C4794D">
            <w:pPr>
              <w:spacing w:after="0"/>
              <w:jc w:val="center"/>
              <w:rPr>
                <w:rFonts w:ascii="Arial" w:hAnsi="Arial" w:cs="Arial"/>
                <w:b/>
                <w:sz w:val="18"/>
                <w:szCs w:val="18"/>
              </w:rPr>
            </w:pPr>
          </w:p>
        </w:tc>
        <w:tc>
          <w:tcPr>
            <w:tcW w:w="7796" w:type="dxa"/>
            <w:vAlign w:val="center"/>
          </w:tcPr>
          <w:p w:rsidR="00C4794D" w:rsidRPr="001973AE" w:rsidRDefault="00C4794D" w:rsidP="00C4794D">
            <w:pPr>
              <w:spacing w:after="0"/>
              <w:jc w:val="both"/>
              <w:rPr>
                <w:rFonts w:ascii="Arial" w:hAnsi="Arial" w:cs="Arial"/>
                <w:b/>
                <w:sz w:val="18"/>
                <w:szCs w:val="18"/>
              </w:rPr>
            </w:pPr>
            <w:r w:rsidRPr="001973AE">
              <w:rPr>
                <w:rFonts w:ascii="Arial" w:hAnsi="Arial" w:cs="Arial"/>
                <w:b/>
                <w:sz w:val="18"/>
                <w:szCs w:val="18"/>
              </w:rPr>
              <w:t>Управление Федеральной налоговой службы по Свердловской области</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7</w:t>
            </w:r>
          </w:p>
        </w:tc>
        <w:tc>
          <w:tcPr>
            <w:tcW w:w="1949" w:type="dxa"/>
            <w:vAlign w:val="center"/>
          </w:tcPr>
          <w:p w:rsidR="00C4794D" w:rsidRPr="001973AE" w:rsidRDefault="00C4794D" w:rsidP="00C4794D">
            <w:pPr>
              <w:pStyle w:val="ConsPlusNormal"/>
              <w:widowControl/>
              <w:ind w:firstLine="0"/>
              <w:jc w:val="center"/>
              <w:rPr>
                <w:sz w:val="18"/>
                <w:szCs w:val="18"/>
              </w:rPr>
            </w:pPr>
            <w:r w:rsidRPr="001973AE">
              <w:rPr>
                <w:sz w:val="18"/>
                <w:szCs w:val="18"/>
              </w:rPr>
              <w:t>182</w:t>
            </w:r>
          </w:p>
        </w:tc>
        <w:tc>
          <w:tcPr>
            <w:tcW w:w="4536" w:type="dxa"/>
            <w:vAlign w:val="center"/>
          </w:tcPr>
          <w:p w:rsidR="00C4794D" w:rsidRPr="001973AE" w:rsidRDefault="00C4794D" w:rsidP="00C4794D">
            <w:pPr>
              <w:pStyle w:val="ConsPlusNormal"/>
              <w:widowControl/>
              <w:ind w:firstLine="0"/>
              <w:jc w:val="center"/>
              <w:rPr>
                <w:sz w:val="18"/>
                <w:szCs w:val="18"/>
              </w:rPr>
            </w:pPr>
            <w:r w:rsidRPr="001973AE">
              <w:rPr>
                <w:sz w:val="18"/>
                <w:szCs w:val="18"/>
              </w:rPr>
              <w:t>1 01 02000 01 0000 110</w:t>
            </w:r>
          </w:p>
        </w:tc>
        <w:tc>
          <w:tcPr>
            <w:tcW w:w="7796" w:type="dxa"/>
            <w:vAlign w:val="center"/>
          </w:tcPr>
          <w:p w:rsidR="00C4794D" w:rsidRPr="001973AE" w:rsidRDefault="00C4794D" w:rsidP="00C4794D">
            <w:pPr>
              <w:pStyle w:val="ConsPlusNormal"/>
              <w:widowControl/>
              <w:ind w:firstLine="0"/>
              <w:jc w:val="both"/>
              <w:rPr>
                <w:sz w:val="18"/>
                <w:szCs w:val="18"/>
              </w:rPr>
            </w:pPr>
            <w:r w:rsidRPr="001973AE">
              <w:rPr>
                <w:sz w:val="18"/>
                <w:szCs w:val="18"/>
              </w:rPr>
              <w:t xml:space="preserve">Налог на доходы физических лиц &lt;1*&gt; </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8</w:t>
            </w:r>
          </w:p>
        </w:tc>
        <w:tc>
          <w:tcPr>
            <w:tcW w:w="1949" w:type="dxa"/>
            <w:vAlign w:val="center"/>
          </w:tcPr>
          <w:p w:rsidR="00C4794D" w:rsidRPr="001973AE" w:rsidRDefault="00C4794D" w:rsidP="00C4794D">
            <w:pPr>
              <w:pStyle w:val="ConsPlusNormal"/>
              <w:widowControl/>
              <w:ind w:firstLine="0"/>
              <w:jc w:val="center"/>
              <w:rPr>
                <w:sz w:val="18"/>
                <w:szCs w:val="18"/>
              </w:rPr>
            </w:pPr>
            <w:r w:rsidRPr="001973AE">
              <w:rPr>
                <w:sz w:val="18"/>
                <w:szCs w:val="18"/>
              </w:rPr>
              <w:t>182</w:t>
            </w:r>
          </w:p>
        </w:tc>
        <w:tc>
          <w:tcPr>
            <w:tcW w:w="4536" w:type="dxa"/>
            <w:vAlign w:val="center"/>
          </w:tcPr>
          <w:p w:rsidR="00C4794D" w:rsidRPr="001973AE" w:rsidRDefault="00C4794D" w:rsidP="00C4794D">
            <w:pPr>
              <w:pStyle w:val="ConsPlusNormal"/>
              <w:widowControl/>
              <w:ind w:firstLine="0"/>
              <w:jc w:val="center"/>
              <w:rPr>
                <w:sz w:val="18"/>
                <w:szCs w:val="18"/>
              </w:rPr>
            </w:pPr>
            <w:r w:rsidRPr="001973AE">
              <w:rPr>
                <w:sz w:val="18"/>
                <w:szCs w:val="18"/>
              </w:rPr>
              <w:t xml:space="preserve">1 05 01000 00 0000 110 </w:t>
            </w:r>
          </w:p>
        </w:tc>
        <w:tc>
          <w:tcPr>
            <w:tcW w:w="7796" w:type="dxa"/>
            <w:vAlign w:val="center"/>
          </w:tcPr>
          <w:p w:rsidR="00C4794D" w:rsidRPr="001973AE" w:rsidRDefault="00C4794D" w:rsidP="00C4794D">
            <w:pPr>
              <w:pStyle w:val="ConsPlusNormal"/>
              <w:widowControl/>
              <w:ind w:firstLine="0"/>
              <w:jc w:val="both"/>
              <w:rPr>
                <w:sz w:val="18"/>
                <w:szCs w:val="18"/>
              </w:rPr>
            </w:pPr>
            <w:r w:rsidRPr="001973AE">
              <w:rPr>
                <w:sz w:val="18"/>
                <w:szCs w:val="18"/>
              </w:rPr>
              <w:t>Налог, взимаемый в связи с применением упрощенной системы налогообложения &lt;1*&gt;</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9</w:t>
            </w:r>
          </w:p>
        </w:tc>
        <w:tc>
          <w:tcPr>
            <w:tcW w:w="1949" w:type="dxa"/>
            <w:vAlign w:val="center"/>
          </w:tcPr>
          <w:p w:rsidR="00C4794D" w:rsidRPr="001973AE" w:rsidRDefault="00C4794D" w:rsidP="00C4794D">
            <w:pPr>
              <w:pStyle w:val="ConsPlusNormal"/>
              <w:widowControl/>
              <w:ind w:firstLine="0"/>
              <w:jc w:val="center"/>
              <w:rPr>
                <w:sz w:val="18"/>
                <w:szCs w:val="18"/>
              </w:rPr>
            </w:pPr>
            <w:r w:rsidRPr="001973AE">
              <w:rPr>
                <w:sz w:val="18"/>
                <w:szCs w:val="18"/>
              </w:rPr>
              <w:t>182</w:t>
            </w:r>
          </w:p>
        </w:tc>
        <w:tc>
          <w:tcPr>
            <w:tcW w:w="4536" w:type="dxa"/>
            <w:vAlign w:val="center"/>
          </w:tcPr>
          <w:p w:rsidR="00C4794D" w:rsidRPr="001973AE" w:rsidRDefault="00C4794D" w:rsidP="00C4794D">
            <w:pPr>
              <w:pStyle w:val="ConsPlusNormal"/>
              <w:widowControl/>
              <w:ind w:firstLine="0"/>
              <w:jc w:val="center"/>
              <w:rPr>
                <w:sz w:val="18"/>
                <w:szCs w:val="18"/>
              </w:rPr>
            </w:pPr>
            <w:r w:rsidRPr="001973AE">
              <w:rPr>
                <w:sz w:val="18"/>
                <w:szCs w:val="18"/>
              </w:rPr>
              <w:t>1 05 03010 01 0000 110</w:t>
            </w:r>
          </w:p>
        </w:tc>
        <w:tc>
          <w:tcPr>
            <w:tcW w:w="7796" w:type="dxa"/>
            <w:vAlign w:val="bottom"/>
          </w:tcPr>
          <w:p w:rsidR="00C4794D" w:rsidRPr="001973AE" w:rsidRDefault="00C4794D" w:rsidP="00C4794D">
            <w:pPr>
              <w:spacing w:after="0"/>
              <w:jc w:val="both"/>
              <w:rPr>
                <w:rFonts w:ascii="Arial" w:hAnsi="Arial" w:cs="Arial"/>
                <w:sz w:val="18"/>
                <w:szCs w:val="18"/>
              </w:rPr>
            </w:pPr>
            <w:r w:rsidRPr="001973AE">
              <w:rPr>
                <w:rFonts w:ascii="Arial" w:hAnsi="Arial" w:cs="Arial"/>
                <w:sz w:val="18"/>
                <w:szCs w:val="18"/>
              </w:rPr>
              <w:t>Единый сельскохозяйственный налог &lt;1*&gt;</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10</w:t>
            </w:r>
          </w:p>
        </w:tc>
        <w:tc>
          <w:tcPr>
            <w:tcW w:w="1949" w:type="dxa"/>
            <w:vAlign w:val="center"/>
          </w:tcPr>
          <w:p w:rsidR="00C4794D" w:rsidRPr="001973AE" w:rsidRDefault="00C4794D" w:rsidP="00C4794D">
            <w:pPr>
              <w:pStyle w:val="ConsPlusNormal"/>
              <w:widowControl/>
              <w:ind w:firstLine="0"/>
              <w:jc w:val="center"/>
              <w:rPr>
                <w:sz w:val="18"/>
                <w:szCs w:val="18"/>
              </w:rPr>
            </w:pPr>
            <w:r w:rsidRPr="001973AE">
              <w:rPr>
                <w:sz w:val="18"/>
                <w:szCs w:val="18"/>
              </w:rPr>
              <w:t>182</w:t>
            </w:r>
          </w:p>
        </w:tc>
        <w:tc>
          <w:tcPr>
            <w:tcW w:w="4536" w:type="dxa"/>
            <w:vAlign w:val="center"/>
          </w:tcPr>
          <w:p w:rsidR="00C4794D" w:rsidRPr="001973AE" w:rsidRDefault="00C4794D" w:rsidP="00C4794D">
            <w:pPr>
              <w:pStyle w:val="11"/>
              <w:jc w:val="center"/>
              <w:rPr>
                <w:sz w:val="18"/>
                <w:szCs w:val="18"/>
              </w:rPr>
            </w:pPr>
            <w:r w:rsidRPr="001973AE">
              <w:rPr>
                <w:sz w:val="18"/>
                <w:szCs w:val="18"/>
              </w:rPr>
              <w:t>1 05 03020 01 0000 110</w:t>
            </w:r>
          </w:p>
        </w:tc>
        <w:tc>
          <w:tcPr>
            <w:tcW w:w="7796" w:type="dxa"/>
            <w:vAlign w:val="bottom"/>
          </w:tcPr>
          <w:p w:rsidR="00C4794D" w:rsidRPr="001973AE" w:rsidRDefault="00C4794D" w:rsidP="00C4794D">
            <w:pPr>
              <w:spacing w:after="0"/>
              <w:jc w:val="both"/>
              <w:rPr>
                <w:rFonts w:ascii="Arial" w:hAnsi="Arial" w:cs="Arial"/>
                <w:sz w:val="18"/>
                <w:szCs w:val="18"/>
              </w:rPr>
            </w:pPr>
            <w:r w:rsidRPr="001973AE">
              <w:rPr>
                <w:rFonts w:ascii="Arial" w:hAnsi="Arial" w:cs="Arial"/>
                <w:sz w:val="18"/>
                <w:szCs w:val="18"/>
              </w:rPr>
              <w:t>Единый сельскохозяйственный налог (за налоговые периоды, истекшие до 1 января 2011 года) &lt;1*&gt;</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11</w:t>
            </w:r>
          </w:p>
        </w:tc>
        <w:tc>
          <w:tcPr>
            <w:tcW w:w="1949" w:type="dxa"/>
            <w:vAlign w:val="center"/>
          </w:tcPr>
          <w:p w:rsidR="00C4794D" w:rsidRPr="001973AE" w:rsidRDefault="00C4794D" w:rsidP="00C4794D">
            <w:pPr>
              <w:pStyle w:val="ConsPlusNormal"/>
              <w:widowControl/>
              <w:ind w:firstLine="0"/>
              <w:jc w:val="center"/>
              <w:rPr>
                <w:sz w:val="18"/>
                <w:szCs w:val="18"/>
              </w:rPr>
            </w:pPr>
            <w:r w:rsidRPr="001973AE">
              <w:rPr>
                <w:sz w:val="18"/>
                <w:szCs w:val="18"/>
              </w:rPr>
              <w:t>182</w:t>
            </w:r>
          </w:p>
        </w:tc>
        <w:tc>
          <w:tcPr>
            <w:tcW w:w="4536" w:type="dxa"/>
            <w:vAlign w:val="center"/>
          </w:tcPr>
          <w:p w:rsidR="00C4794D" w:rsidRPr="001973AE" w:rsidRDefault="00C4794D" w:rsidP="00C4794D">
            <w:pPr>
              <w:pStyle w:val="11"/>
              <w:jc w:val="center"/>
              <w:rPr>
                <w:sz w:val="18"/>
                <w:szCs w:val="18"/>
              </w:rPr>
            </w:pPr>
            <w:r w:rsidRPr="001973AE">
              <w:rPr>
                <w:sz w:val="18"/>
                <w:szCs w:val="18"/>
              </w:rPr>
              <w:t>1 06 01030 10 0000 110</w:t>
            </w:r>
          </w:p>
        </w:tc>
        <w:tc>
          <w:tcPr>
            <w:tcW w:w="7796" w:type="dxa"/>
            <w:vAlign w:val="center"/>
          </w:tcPr>
          <w:p w:rsidR="00C4794D" w:rsidRPr="001973AE" w:rsidRDefault="00C4794D" w:rsidP="00C4794D">
            <w:pPr>
              <w:pStyle w:val="11"/>
              <w:rPr>
                <w:sz w:val="18"/>
                <w:szCs w:val="18"/>
              </w:rPr>
            </w:pPr>
            <w:r w:rsidRPr="001973AE">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12</w:t>
            </w:r>
          </w:p>
        </w:tc>
        <w:tc>
          <w:tcPr>
            <w:tcW w:w="1949" w:type="dxa"/>
            <w:vAlign w:val="center"/>
          </w:tcPr>
          <w:p w:rsidR="00C4794D" w:rsidRPr="001973AE" w:rsidRDefault="00C4794D" w:rsidP="00C4794D">
            <w:pPr>
              <w:pStyle w:val="ConsPlusNormal"/>
              <w:widowControl/>
              <w:ind w:firstLine="0"/>
              <w:jc w:val="center"/>
              <w:rPr>
                <w:sz w:val="18"/>
                <w:szCs w:val="18"/>
              </w:rPr>
            </w:pPr>
            <w:r w:rsidRPr="001973AE">
              <w:rPr>
                <w:sz w:val="18"/>
                <w:szCs w:val="18"/>
              </w:rPr>
              <w:t>182</w:t>
            </w:r>
          </w:p>
        </w:tc>
        <w:tc>
          <w:tcPr>
            <w:tcW w:w="4536" w:type="dxa"/>
            <w:vAlign w:val="center"/>
          </w:tcPr>
          <w:p w:rsidR="00C4794D" w:rsidRPr="001973AE" w:rsidRDefault="00C4794D" w:rsidP="00C4794D">
            <w:pPr>
              <w:pStyle w:val="11"/>
              <w:jc w:val="center"/>
              <w:rPr>
                <w:sz w:val="18"/>
                <w:szCs w:val="18"/>
              </w:rPr>
            </w:pPr>
            <w:r w:rsidRPr="001973AE">
              <w:rPr>
                <w:sz w:val="18"/>
                <w:szCs w:val="18"/>
              </w:rPr>
              <w:t>1 06 06033 10 0000 110</w:t>
            </w:r>
          </w:p>
        </w:tc>
        <w:tc>
          <w:tcPr>
            <w:tcW w:w="7796" w:type="dxa"/>
            <w:vAlign w:val="center"/>
          </w:tcPr>
          <w:p w:rsidR="00C4794D" w:rsidRPr="001973AE" w:rsidRDefault="00C4794D" w:rsidP="00C4794D">
            <w:pPr>
              <w:autoSpaceDE w:val="0"/>
              <w:autoSpaceDN w:val="0"/>
              <w:adjustRightInd w:val="0"/>
              <w:spacing w:after="0"/>
              <w:jc w:val="both"/>
              <w:rPr>
                <w:rFonts w:ascii="Arial" w:hAnsi="Arial" w:cs="Arial"/>
                <w:sz w:val="18"/>
                <w:szCs w:val="18"/>
              </w:rPr>
            </w:pPr>
            <w:r w:rsidRPr="001973AE">
              <w:rPr>
                <w:rFonts w:ascii="Arial" w:hAnsi="Arial" w:cs="Arial"/>
                <w:sz w:val="18"/>
                <w:szCs w:val="18"/>
              </w:rPr>
              <w:t>Земельный налог с организаций, обладающих земельным участком, расположенным в границах сельских поселений</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13</w:t>
            </w:r>
          </w:p>
        </w:tc>
        <w:tc>
          <w:tcPr>
            <w:tcW w:w="1949" w:type="dxa"/>
            <w:vAlign w:val="center"/>
          </w:tcPr>
          <w:p w:rsidR="00C4794D" w:rsidRPr="001973AE" w:rsidRDefault="00C4794D" w:rsidP="00C4794D">
            <w:pPr>
              <w:pStyle w:val="ConsPlusNormal"/>
              <w:widowControl/>
              <w:ind w:firstLine="0"/>
              <w:jc w:val="center"/>
              <w:rPr>
                <w:sz w:val="18"/>
                <w:szCs w:val="18"/>
              </w:rPr>
            </w:pPr>
            <w:r w:rsidRPr="001973AE">
              <w:rPr>
                <w:sz w:val="18"/>
                <w:szCs w:val="18"/>
              </w:rPr>
              <w:t>182</w:t>
            </w:r>
          </w:p>
        </w:tc>
        <w:tc>
          <w:tcPr>
            <w:tcW w:w="4536" w:type="dxa"/>
            <w:vAlign w:val="center"/>
          </w:tcPr>
          <w:p w:rsidR="00C4794D" w:rsidRPr="001973AE" w:rsidRDefault="00C4794D" w:rsidP="00C4794D">
            <w:pPr>
              <w:pStyle w:val="11"/>
              <w:jc w:val="center"/>
              <w:rPr>
                <w:sz w:val="18"/>
                <w:szCs w:val="18"/>
              </w:rPr>
            </w:pPr>
            <w:r w:rsidRPr="001973AE">
              <w:rPr>
                <w:sz w:val="18"/>
                <w:szCs w:val="18"/>
              </w:rPr>
              <w:t>1 06 06043 10 0000 110</w:t>
            </w:r>
          </w:p>
        </w:tc>
        <w:tc>
          <w:tcPr>
            <w:tcW w:w="7796" w:type="dxa"/>
            <w:vAlign w:val="center"/>
          </w:tcPr>
          <w:p w:rsidR="00C4794D" w:rsidRPr="001973AE" w:rsidRDefault="00C4794D" w:rsidP="00C4794D">
            <w:pPr>
              <w:autoSpaceDE w:val="0"/>
              <w:autoSpaceDN w:val="0"/>
              <w:adjustRightInd w:val="0"/>
              <w:spacing w:after="0"/>
              <w:jc w:val="both"/>
              <w:rPr>
                <w:rFonts w:ascii="Arial" w:hAnsi="Arial" w:cs="Arial"/>
                <w:sz w:val="18"/>
                <w:szCs w:val="18"/>
              </w:rPr>
            </w:pPr>
            <w:r w:rsidRPr="001973AE">
              <w:rPr>
                <w:rFonts w:ascii="Arial" w:hAnsi="Arial" w:cs="Arial"/>
                <w:sz w:val="18"/>
                <w:szCs w:val="18"/>
              </w:rPr>
              <w:t>Земельный налог с физических лиц, обладающих земельным участком, расположенным в границах сельских поселений</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14</w:t>
            </w:r>
          </w:p>
        </w:tc>
        <w:tc>
          <w:tcPr>
            <w:tcW w:w="1949" w:type="dxa"/>
            <w:vAlign w:val="center"/>
          </w:tcPr>
          <w:p w:rsidR="00C4794D" w:rsidRPr="001973AE" w:rsidRDefault="00C4794D" w:rsidP="00C4794D">
            <w:pPr>
              <w:pStyle w:val="ConsPlusNormal"/>
              <w:widowControl/>
              <w:ind w:firstLine="0"/>
              <w:jc w:val="center"/>
              <w:rPr>
                <w:sz w:val="18"/>
                <w:szCs w:val="18"/>
              </w:rPr>
            </w:pPr>
            <w:r w:rsidRPr="001973AE">
              <w:rPr>
                <w:sz w:val="18"/>
                <w:szCs w:val="18"/>
              </w:rPr>
              <w:t>182</w:t>
            </w:r>
          </w:p>
        </w:tc>
        <w:tc>
          <w:tcPr>
            <w:tcW w:w="4536" w:type="dxa"/>
            <w:vAlign w:val="center"/>
          </w:tcPr>
          <w:p w:rsidR="00C4794D" w:rsidRPr="001973AE" w:rsidRDefault="00C4794D" w:rsidP="00C4794D">
            <w:pPr>
              <w:pStyle w:val="11"/>
              <w:jc w:val="center"/>
              <w:rPr>
                <w:sz w:val="18"/>
                <w:szCs w:val="18"/>
              </w:rPr>
            </w:pPr>
            <w:r w:rsidRPr="001973AE">
              <w:rPr>
                <w:sz w:val="18"/>
                <w:szCs w:val="18"/>
              </w:rPr>
              <w:t>1 09 04053 10 0000 110</w:t>
            </w:r>
          </w:p>
        </w:tc>
        <w:tc>
          <w:tcPr>
            <w:tcW w:w="7796" w:type="dxa"/>
            <w:vAlign w:val="center"/>
          </w:tcPr>
          <w:p w:rsidR="00C4794D" w:rsidRPr="001973AE" w:rsidRDefault="00C4794D" w:rsidP="00C4794D">
            <w:pPr>
              <w:pStyle w:val="11"/>
              <w:rPr>
                <w:sz w:val="18"/>
                <w:szCs w:val="18"/>
              </w:rPr>
            </w:pPr>
            <w:r w:rsidRPr="001973AE">
              <w:rPr>
                <w:sz w:val="18"/>
                <w:szCs w:val="18"/>
              </w:rPr>
              <w:t>Земельный налог (по обязательствам, возникшим до 1 января 2006 года), мобилизуемый на территориях сельских поселений</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15</w:t>
            </w:r>
          </w:p>
        </w:tc>
        <w:tc>
          <w:tcPr>
            <w:tcW w:w="1949" w:type="dxa"/>
            <w:vAlign w:val="center"/>
          </w:tcPr>
          <w:p w:rsidR="00C4794D" w:rsidRPr="001973AE" w:rsidRDefault="00C4794D" w:rsidP="00C4794D">
            <w:pPr>
              <w:spacing w:after="0"/>
              <w:jc w:val="center"/>
              <w:rPr>
                <w:rFonts w:ascii="Arial" w:hAnsi="Arial" w:cs="Arial"/>
                <w:b/>
                <w:sz w:val="18"/>
                <w:szCs w:val="18"/>
              </w:rPr>
            </w:pPr>
            <w:r w:rsidRPr="001973AE">
              <w:rPr>
                <w:rFonts w:ascii="Arial" w:hAnsi="Arial" w:cs="Arial"/>
                <w:b/>
                <w:sz w:val="18"/>
                <w:szCs w:val="18"/>
              </w:rPr>
              <w:t>901</w:t>
            </w:r>
          </w:p>
        </w:tc>
        <w:tc>
          <w:tcPr>
            <w:tcW w:w="4536" w:type="dxa"/>
            <w:vAlign w:val="center"/>
          </w:tcPr>
          <w:p w:rsidR="00C4794D" w:rsidRPr="001973AE" w:rsidRDefault="00C4794D" w:rsidP="00C4794D">
            <w:pPr>
              <w:spacing w:after="0"/>
              <w:jc w:val="center"/>
              <w:rPr>
                <w:rFonts w:ascii="Arial" w:hAnsi="Arial" w:cs="Arial"/>
                <w:b/>
                <w:sz w:val="18"/>
                <w:szCs w:val="18"/>
              </w:rPr>
            </w:pPr>
          </w:p>
        </w:tc>
        <w:tc>
          <w:tcPr>
            <w:tcW w:w="7796" w:type="dxa"/>
            <w:vAlign w:val="center"/>
          </w:tcPr>
          <w:p w:rsidR="00C4794D" w:rsidRPr="001973AE" w:rsidRDefault="00C4794D" w:rsidP="00C4794D">
            <w:pPr>
              <w:spacing w:after="0"/>
              <w:jc w:val="both"/>
              <w:rPr>
                <w:rFonts w:ascii="Arial" w:hAnsi="Arial" w:cs="Arial"/>
                <w:b/>
                <w:sz w:val="18"/>
                <w:szCs w:val="18"/>
              </w:rPr>
            </w:pPr>
            <w:r w:rsidRPr="001973AE">
              <w:rPr>
                <w:rFonts w:ascii="Arial" w:hAnsi="Arial" w:cs="Arial"/>
                <w:b/>
                <w:sz w:val="18"/>
                <w:szCs w:val="18"/>
              </w:rPr>
              <w:t>Администрация муниципального образования Байкаловский муниципальный район</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16</w:t>
            </w:r>
          </w:p>
        </w:tc>
        <w:tc>
          <w:tcPr>
            <w:tcW w:w="1949"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901</w:t>
            </w:r>
          </w:p>
        </w:tc>
        <w:tc>
          <w:tcPr>
            <w:tcW w:w="4536"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 xml:space="preserve">1 16 </w:t>
            </w:r>
            <w:r w:rsidRPr="001973AE">
              <w:rPr>
                <w:rFonts w:ascii="Arial" w:hAnsi="Arial" w:cs="Arial"/>
                <w:sz w:val="18"/>
                <w:szCs w:val="18"/>
                <w:lang w:val="en-US"/>
              </w:rPr>
              <w:t>10100</w:t>
            </w:r>
            <w:r w:rsidRPr="001973AE">
              <w:rPr>
                <w:rFonts w:ascii="Arial" w:hAnsi="Arial" w:cs="Arial"/>
                <w:sz w:val="18"/>
                <w:szCs w:val="18"/>
              </w:rPr>
              <w:t xml:space="preserve"> 10 0000 140</w:t>
            </w:r>
          </w:p>
        </w:tc>
        <w:tc>
          <w:tcPr>
            <w:tcW w:w="7796" w:type="dxa"/>
            <w:vAlign w:val="center"/>
          </w:tcPr>
          <w:p w:rsidR="00C4794D" w:rsidRPr="001973AE" w:rsidRDefault="00C4794D" w:rsidP="00C4794D">
            <w:pPr>
              <w:spacing w:after="0"/>
              <w:jc w:val="both"/>
              <w:rPr>
                <w:rFonts w:ascii="Arial" w:hAnsi="Arial" w:cs="Arial"/>
                <w:sz w:val="18"/>
                <w:szCs w:val="18"/>
              </w:rPr>
            </w:pPr>
            <w:r w:rsidRPr="001973AE">
              <w:rPr>
                <w:rFonts w:ascii="Arial" w:hAnsi="Arial" w:cs="Arial"/>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17</w:t>
            </w:r>
          </w:p>
        </w:tc>
        <w:tc>
          <w:tcPr>
            <w:tcW w:w="1949"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901</w:t>
            </w:r>
          </w:p>
        </w:tc>
        <w:tc>
          <w:tcPr>
            <w:tcW w:w="4536" w:type="dxa"/>
            <w:tcBorders>
              <w:top w:val="single" w:sz="8" w:space="0" w:color="auto"/>
              <w:left w:val="single" w:sz="8" w:space="0" w:color="auto"/>
              <w:bottom w:val="single" w:sz="8" w:space="0" w:color="auto"/>
              <w:right w:val="single" w:sz="8" w:space="0" w:color="auto"/>
            </w:tcBorders>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1 16 10123 01 0000 140</w:t>
            </w:r>
          </w:p>
        </w:tc>
        <w:tc>
          <w:tcPr>
            <w:tcW w:w="7796" w:type="dxa"/>
            <w:tcBorders>
              <w:top w:val="single" w:sz="8" w:space="0" w:color="auto"/>
              <w:left w:val="single" w:sz="8" w:space="0" w:color="auto"/>
              <w:bottom w:val="single" w:sz="8" w:space="0" w:color="auto"/>
              <w:right w:val="single" w:sz="8" w:space="0" w:color="auto"/>
            </w:tcBorders>
            <w:vAlign w:val="center"/>
          </w:tcPr>
          <w:p w:rsidR="00C4794D" w:rsidRPr="001973AE" w:rsidRDefault="00C4794D" w:rsidP="00C4794D">
            <w:pPr>
              <w:spacing w:after="0"/>
              <w:jc w:val="both"/>
              <w:rPr>
                <w:rFonts w:ascii="Arial" w:hAnsi="Arial" w:cs="Arial"/>
                <w:sz w:val="18"/>
                <w:szCs w:val="18"/>
              </w:rPr>
            </w:pPr>
            <w:r w:rsidRPr="001973AE">
              <w:rPr>
                <w:rFonts w:ascii="Arial" w:hAnsi="Arial" w:cs="Arial"/>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18</w:t>
            </w:r>
          </w:p>
        </w:tc>
        <w:tc>
          <w:tcPr>
            <w:tcW w:w="1949"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901</w:t>
            </w:r>
          </w:p>
        </w:tc>
        <w:tc>
          <w:tcPr>
            <w:tcW w:w="4536"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1 17 01050 10 0000 180</w:t>
            </w:r>
          </w:p>
        </w:tc>
        <w:tc>
          <w:tcPr>
            <w:tcW w:w="7796" w:type="dxa"/>
            <w:vAlign w:val="center"/>
          </w:tcPr>
          <w:p w:rsidR="00C4794D" w:rsidRPr="001973AE" w:rsidRDefault="00C4794D" w:rsidP="00C4794D">
            <w:pPr>
              <w:spacing w:after="0"/>
              <w:jc w:val="both"/>
              <w:rPr>
                <w:rFonts w:ascii="Arial" w:hAnsi="Arial" w:cs="Arial"/>
                <w:sz w:val="18"/>
                <w:szCs w:val="18"/>
              </w:rPr>
            </w:pPr>
            <w:r w:rsidRPr="001973AE">
              <w:rPr>
                <w:rFonts w:ascii="Arial" w:hAnsi="Arial" w:cs="Arial"/>
                <w:sz w:val="18"/>
                <w:szCs w:val="18"/>
              </w:rPr>
              <w:t>Невыясненные поступления, зачисляемые в бюджеты сельских поселений</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19</w:t>
            </w:r>
          </w:p>
        </w:tc>
        <w:tc>
          <w:tcPr>
            <w:tcW w:w="1949"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901</w:t>
            </w:r>
          </w:p>
        </w:tc>
        <w:tc>
          <w:tcPr>
            <w:tcW w:w="4536"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2 00 00000 00 0000 000</w:t>
            </w:r>
          </w:p>
        </w:tc>
        <w:tc>
          <w:tcPr>
            <w:tcW w:w="7796" w:type="dxa"/>
            <w:vAlign w:val="center"/>
          </w:tcPr>
          <w:p w:rsidR="00C4794D" w:rsidRPr="001973AE" w:rsidRDefault="00C4794D" w:rsidP="00C4794D">
            <w:pPr>
              <w:pStyle w:val="ConsPlusNonformat"/>
              <w:jc w:val="both"/>
              <w:rPr>
                <w:rFonts w:ascii="Arial" w:hAnsi="Arial" w:cs="Arial"/>
                <w:sz w:val="18"/>
                <w:szCs w:val="18"/>
              </w:rPr>
            </w:pPr>
            <w:r w:rsidRPr="001973AE">
              <w:rPr>
                <w:rFonts w:ascii="Arial" w:hAnsi="Arial" w:cs="Arial"/>
                <w:sz w:val="18"/>
                <w:szCs w:val="18"/>
              </w:rPr>
              <w:t>Безвозмездные поступления &lt;2*&gt;</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20</w:t>
            </w:r>
          </w:p>
        </w:tc>
        <w:tc>
          <w:tcPr>
            <w:tcW w:w="1949" w:type="dxa"/>
            <w:vAlign w:val="center"/>
          </w:tcPr>
          <w:p w:rsidR="00C4794D" w:rsidRPr="001973AE" w:rsidRDefault="00C4794D" w:rsidP="00C4794D">
            <w:pPr>
              <w:spacing w:after="0"/>
              <w:jc w:val="center"/>
              <w:rPr>
                <w:rFonts w:ascii="Arial" w:hAnsi="Arial" w:cs="Arial"/>
                <w:b/>
                <w:sz w:val="18"/>
                <w:szCs w:val="18"/>
              </w:rPr>
            </w:pPr>
            <w:r w:rsidRPr="001973AE">
              <w:rPr>
                <w:rFonts w:ascii="Arial" w:hAnsi="Arial" w:cs="Arial"/>
                <w:b/>
                <w:sz w:val="18"/>
                <w:szCs w:val="18"/>
              </w:rPr>
              <w:t>912</w:t>
            </w:r>
          </w:p>
        </w:tc>
        <w:tc>
          <w:tcPr>
            <w:tcW w:w="4536" w:type="dxa"/>
            <w:vAlign w:val="center"/>
          </w:tcPr>
          <w:p w:rsidR="00C4794D" w:rsidRPr="001973AE" w:rsidRDefault="00C4794D" w:rsidP="00C4794D">
            <w:pPr>
              <w:spacing w:after="0"/>
              <w:jc w:val="center"/>
              <w:rPr>
                <w:rFonts w:ascii="Arial" w:hAnsi="Arial" w:cs="Arial"/>
                <w:b/>
                <w:sz w:val="18"/>
                <w:szCs w:val="18"/>
              </w:rPr>
            </w:pPr>
          </w:p>
        </w:tc>
        <w:tc>
          <w:tcPr>
            <w:tcW w:w="7796" w:type="dxa"/>
            <w:vAlign w:val="center"/>
          </w:tcPr>
          <w:p w:rsidR="00C4794D" w:rsidRPr="001973AE" w:rsidRDefault="00C4794D" w:rsidP="00C4794D">
            <w:pPr>
              <w:spacing w:after="0"/>
              <w:jc w:val="both"/>
              <w:rPr>
                <w:rFonts w:ascii="Arial" w:hAnsi="Arial" w:cs="Arial"/>
                <w:b/>
                <w:sz w:val="18"/>
                <w:szCs w:val="18"/>
              </w:rPr>
            </w:pPr>
            <w:r w:rsidRPr="001973AE">
              <w:rPr>
                <w:rFonts w:ascii="Arial" w:hAnsi="Arial" w:cs="Arial"/>
                <w:b/>
                <w:sz w:val="18"/>
                <w:szCs w:val="18"/>
              </w:rPr>
              <w:t>Дума Краснополянского сельского поселения</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21</w:t>
            </w:r>
          </w:p>
        </w:tc>
        <w:tc>
          <w:tcPr>
            <w:tcW w:w="1949"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912</w:t>
            </w:r>
          </w:p>
        </w:tc>
        <w:tc>
          <w:tcPr>
            <w:tcW w:w="4536"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1 13 02995 10 0000 130</w:t>
            </w:r>
          </w:p>
        </w:tc>
        <w:tc>
          <w:tcPr>
            <w:tcW w:w="7796" w:type="dxa"/>
            <w:vAlign w:val="center"/>
          </w:tcPr>
          <w:p w:rsidR="00C4794D" w:rsidRPr="001973AE" w:rsidRDefault="00C4794D" w:rsidP="00C4794D">
            <w:pPr>
              <w:spacing w:after="0"/>
              <w:jc w:val="both"/>
              <w:rPr>
                <w:rFonts w:ascii="Arial" w:hAnsi="Arial" w:cs="Arial"/>
                <w:sz w:val="18"/>
                <w:szCs w:val="18"/>
              </w:rPr>
            </w:pPr>
            <w:r w:rsidRPr="001973AE">
              <w:rPr>
                <w:rFonts w:ascii="Arial" w:hAnsi="Arial" w:cs="Arial"/>
                <w:sz w:val="18"/>
                <w:szCs w:val="18"/>
              </w:rPr>
              <w:t>Прочие доходы от компенсации затрат бюджетов сельских поселений</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22</w:t>
            </w:r>
          </w:p>
        </w:tc>
        <w:tc>
          <w:tcPr>
            <w:tcW w:w="1949"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912</w:t>
            </w:r>
          </w:p>
        </w:tc>
        <w:tc>
          <w:tcPr>
            <w:tcW w:w="4536"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1 17 01050 10 0000 180</w:t>
            </w:r>
          </w:p>
        </w:tc>
        <w:tc>
          <w:tcPr>
            <w:tcW w:w="7796" w:type="dxa"/>
            <w:vAlign w:val="center"/>
          </w:tcPr>
          <w:p w:rsidR="00C4794D" w:rsidRPr="001973AE" w:rsidRDefault="00C4794D" w:rsidP="00C4794D">
            <w:pPr>
              <w:spacing w:after="0"/>
              <w:jc w:val="both"/>
              <w:rPr>
                <w:rFonts w:ascii="Arial" w:hAnsi="Arial" w:cs="Arial"/>
                <w:sz w:val="18"/>
                <w:szCs w:val="18"/>
              </w:rPr>
            </w:pPr>
            <w:r w:rsidRPr="001973AE">
              <w:rPr>
                <w:rFonts w:ascii="Arial" w:hAnsi="Arial" w:cs="Arial"/>
                <w:sz w:val="18"/>
                <w:szCs w:val="18"/>
              </w:rPr>
              <w:t>Невыясненные поступления, зачисляемые в бюджеты сельских поселений</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23</w:t>
            </w:r>
          </w:p>
        </w:tc>
        <w:tc>
          <w:tcPr>
            <w:tcW w:w="1949"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912</w:t>
            </w:r>
          </w:p>
        </w:tc>
        <w:tc>
          <w:tcPr>
            <w:tcW w:w="4536"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2 00 00000 00 0000 000</w:t>
            </w:r>
          </w:p>
        </w:tc>
        <w:tc>
          <w:tcPr>
            <w:tcW w:w="7796" w:type="dxa"/>
            <w:vAlign w:val="center"/>
          </w:tcPr>
          <w:p w:rsidR="00C4794D" w:rsidRPr="001973AE" w:rsidRDefault="00C4794D" w:rsidP="00C4794D">
            <w:pPr>
              <w:pStyle w:val="ConsPlusNonformat"/>
              <w:jc w:val="both"/>
              <w:rPr>
                <w:rFonts w:ascii="Arial" w:hAnsi="Arial" w:cs="Arial"/>
                <w:sz w:val="18"/>
                <w:szCs w:val="18"/>
              </w:rPr>
            </w:pPr>
            <w:r w:rsidRPr="001973AE">
              <w:rPr>
                <w:rFonts w:ascii="Arial" w:hAnsi="Arial" w:cs="Arial"/>
                <w:sz w:val="18"/>
                <w:szCs w:val="18"/>
              </w:rPr>
              <w:t>Безвозмездные поступления &lt;2*&gt;</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24</w:t>
            </w:r>
          </w:p>
        </w:tc>
        <w:tc>
          <w:tcPr>
            <w:tcW w:w="1949" w:type="dxa"/>
            <w:vAlign w:val="center"/>
          </w:tcPr>
          <w:p w:rsidR="00C4794D" w:rsidRPr="001973AE" w:rsidRDefault="00C4794D" w:rsidP="00C4794D">
            <w:pPr>
              <w:spacing w:after="0"/>
              <w:jc w:val="center"/>
              <w:rPr>
                <w:rFonts w:ascii="Arial" w:hAnsi="Arial" w:cs="Arial"/>
                <w:b/>
                <w:sz w:val="18"/>
                <w:szCs w:val="18"/>
              </w:rPr>
            </w:pPr>
            <w:r w:rsidRPr="001973AE">
              <w:rPr>
                <w:rFonts w:ascii="Arial" w:hAnsi="Arial" w:cs="Arial"/>
                <w:b/>
                <w:sz w:val="18"/>
                <w:szCs w:val="18"/>
              </w:rPr>
              <w:t>913</w:t>
            </w:r>
          </w:p>
        </w:tc>
        <w:tc>
          <w:tcPr>
            <w:tcW w:w="4536" w:type="dxa"/>
            <w:vAlign w:val="center"/>
          </w:tcPr>
          <w:p w:rsidR="00C4794D" w:rsidRPr="001973AE" w:rsidRDefault="00C4794D" w:rsidP="00C4794D">
            <w:pPr>
              <w:spacing w:after="0"/>
              <w:jc w:val="center"/>
              <w:rPr>
                <w:rFonts w:ascii="Arial" w:hAnsi="Arial" w:cs="Arial"/>
                <w:b/>
                <w:sz w:val="18"/>
                <w:szCs w:val="18"/>
              </w:rPr>
            </w:pPr>
          </w:p>
        </w:tc>
        <w:tc>
          <w:tcPr>
            <w:tcW w:w="7796" w:type="dxa"/>
            <w:vAlign w:val="center"/>
          </w:tcPr>
          <w:p w:rsidR="00C4794D" w:rsidRPr="001973AE" w:rsidRDefault="00C4794D" w:rsidP="00C4794D">
            <w:pPr>
              <w:spacing w:after="0"/>
              <w:jc w:val="both"/>
              <w:rPr>
                <w:rFonts w:ascii="Arial" w:hAnsi="Arial" w:cs="Arial"/>
                <w:b/>
                <w:sz w:val="18"/>
                <w:szCs w:val="18"/>
              </w:rPr>
            </w:pPr>
            <w:r w:rsidRPr="001973AE">
              <w:rPr>
                <w:rFonts w:ascii="Arial" w:hAnsi="Arial" w:cs="Arial"/>
                <w:b/>
                <w:sz w:val="18"/>
                <w:szCs w:val="18"/>
              </w:rPr>
              <w:t>Контрольно-счетный орган муниципального образования Байкаловский муниципальный район</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25</w:t>
            </w:r>
          </w:p>
        </w:tc>
        <w:tc>
          <w:tcPr>
            <w:tcW w:w="1949"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lang w:val="en-US"/>
              </w:rPr>
              <w:t>913</w:t>
            </w:r>
          </w:p>
        </w:tc>
        <w:tc>
          <w:tcPr>
            <w:tcW w:w="4536"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 xml:space="preserve">1 16 </w:t>
            </w:r>
            <w:r w:rsidRPr="001973AE">
              <w:rPr>
                <w:rFonts w:ascii="Arial" w:hAnsi="Arial" w:cs="Arial"/>
                <w:sz w:val="18"/>
                <w:szCs w:val="18"/>
                <w:lang w:val="en-US"/>
              </w:rPr>
              <w:t>10100</w:t>
            </w:r>
            <w:r w:rsidRPr="001973AE">
              <w:rPr>
                <w:rFonts w:ascii="Arial" w:hAnsi="Arial" w:cs="Arial"/>
                <w:sz w:val="18"/>
                <w:szCs w:val="18"/>
              </w:rPr>
              <w:t xml:space="preserve"> 10 0000 140</w:t>
            </w:r>
          </w:p>
        </w:tc>
        <w:tc>
          <w:tcPr>
            <w:tcW w:w="7796" w:type="dxa"/>
            <w:vAlign w:val="center"/>
          </w:tcPr>
          <w:p w:rsidR="00C4794D" w:rsidRPr="001973AE" w:rsidRDefault="00C4794D" w:rsidP="00C4794D">
            <w:pPr>
              <w:spacing w:after="0"/>
              <w:jc w:val="both"/>
              <w:rPr>
                <w:rFonts w:ascii="Arial" w:hAnsi="Arial" w:cs="Arial"/>
                <w:sz w:val="18"/>
                <w:szCs w:val="18"/>
              </w:rPr>
            </w:pPr>
            <w:r w:rsidRPr="001973AE">
              <w:rPr>
                <w:rFonts w:ascii="Arial" w:hAnsi="Arial" w:cs="Arial"/>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26</w:t>
            </w:r>
          </w:p>
        </w:tc>
        <w:tc>
          <w:tcPr>
            <w:tcW w:w="1949" w:type="dxa"/>
            <w:vAlign w:val="center"/>
          </w:tcPr>
          <w:p w:rsidR="00C4794D" w:rsidRPr="001973AE" w:rsidRDefault="00C4794D" w:rsidP="00C4794D">
            <w:pPr>
              <w:spacing w:after="0"/>
              <w:jc w:val="center"/>
              <w:rPr>
                <w:rFonts w:ascii="Arial" w:hAnsi="Arial" w:cs="Arial"/>
                <w:sz w:val="18"/>
                <w:szCs w:val="18"/>
                <w:lang w:val="en-US"/>
              </w:rPr>
            </w:pPr>
            <w:r w:rsidRPr="001973AE">
              <w:rPr>
                <w:rFonts w:ascii="Arial" w:hAnsi="Arial" w:cs="Arial"/>
                <w:sz w:val="18"/>
                <w:szCs w:val="18"/>
                <w:lang w:val="en-US"/>
              </w:rPr>
              <w:t>913</w:t>
            </w:r>
          </w:p>
        </w:tc>
        <w:tc>
          <w:tcPr>
            <w:tcW w:w="4536" w:type="dxa"/>
            <w:tcBorders>
              <w:top w:val="single" w:sz="8" w:space="0" w:color="auto"/>
              <w:left w:val="single" w:sz="8" w:space="0" w:color="auto"/>
              <w:bottom w:val="single" w:sz="8" w:space="0" w:color="auto"/>
              <w:right w:val="single" w:sz="8" w:space="0" w:color="auto"/>
            </w:tcBorders>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1 16 10123 01 0000 140</w:t>
            </w:r>
          </w:p>
        </w:tc>
        <w:tc>
          <w:tcPr>
            <w:tcW w:w="7796" w:type="dxa"/>
            <w:tcBorders>
              <w:top w:val="single" w:sz="8" w:space="0" w:color="auto"/>
              <w:left w:val="single" w:sz="8" w:space="0" w:color="auto"/>
              <w:bottom w:val="single" w:sz="8" w:space="0" w:color="auto"/>
              <w:right w:val="single" w:sz="8" w:space="0" w:color="auto"/>
            </w:tcBorders>
            <w:vAlign w:val="center"/>
          </w:tcPr>
          <w:p w:rsidR="00C4794D" w:rsidRPr="001973AE" w:rsidRDefault="00C4794D" w:rsidP="00C4794D">
            <w:pPr>
              <w:spacing w:after="0"/>
              <w:jc w:val="both"/>
              <w:rPr>
                <w:rFonts w:ascii="Arial" w:hAnsi="Arial" w:cs="Arial"/>
                <w:sz w:val="18"/>
                <w:szCs w:val="18"/>
              </w:rPr>
            </w:pPr>
            <w:r w:rsidRPr="001973AE">
              <w:rPr>
                <w:rFonts w:ascii="Arial" w:hAnsi="Arial" w:cs="Arial"/>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27</w:t>
            </w:r>
          </w:p>
        </w:tc>
        <w:tc>
          <w:tcPr>
            <w:tcW w:w="1949" w:type="dxa"/>
            <w:vAlign w:val="center"/>
          </w:tcPr>
          <w:p w:rsidR="00C4794D" w:rsidRPr="001973AE" w:rsidRDefault="00C4794D" w:rsidP="00C4794D">
            <w:pPr>
              <w:spacing w:after="0"/>
              <w:jc w:val="center"/>
              <w:rPr>
                <w:rFonts w:ascii="Arial" w:hAnsi="Arial" w:cs="Arial"/>
                <w:b/>
                <w:sz w:val="18"/>
                <w:szCs w:val="18"/>
              </w:rPr>
            </w:pPr>
            <w:r w:rsidRPr="001973AE">
              <w:rPr>
                <w:rFonts w:ascii="Arial" w:hAnsi="Arial" w:cs="Arial"/>
                <w:b/>
                <w:sz w:val="18"/>
                <w:szCs w:val="18"/>
              </w:rPr>
              <w:t>920</w:t>
            </w:r>
          </w:p>
        </w:tc>
        <w:tc>
          <w:tcPr>
            <w:tcW w:w="4536" w:type="dxa"/>
            <w:vAlign w:val="center"/>
          </w:tcPr>
          <w:p w:rsidR="00C4794D" w:rsidRPr="001973AE" w:rsidRDefault="00C4794D" w:rsidP="00C4794D">
            <w:pPr>
              <w:spacing w:after="0"/>
              <w:jc w:val="center"/>
              <w:rPr>
                <w:rFonts w:ascii="Arial" w:hAnsi="Arial" w:cs="Arial"/>
                <w:b/>
                <w:sz w:val="18"/>
                <w:szCs w:val="18"/>
              </w:rPr>
            </w:pPr>
          </w:p>
        </w:tc>
        <w:tc>
          <w:tcPr>
            <w:tcW w:w="7796" w:type="dxa"/>
            <w:vAlign w:val="center"/>
          </w:tcPr>
          <w:p w:rsidR="00C4794D" w:rsidRPr="001973AE" w:rsidRDefault="00C4794D" w:rsidP="00C4794D">
            <w:pPr>
              <w:spacing w:after="0"/>
              <w:jc w:val="both"/>
              <w:rPr>
                <w:rFonts w:ascii="Arial" w:hAnsi="Arial" w:cs="Arial"/>
                <w:b/>
                <w:sz w:val="18"/>
                <w:szCs w:val="18"/>
              </w:rPr>
            </w:pPr>
            <w:r w:rsidRPr="001973AE">
              <w:rPr>
                <w:rFonts w:ascii="Arial" w:hAnsi="Arial" w:cs="Arial"/>
                <w:b/>
                <w:sz w:val="18"/>
                <w:szCs w:val="18"/>
              </w:rPr>
              <w:t>Администрация муниципального образования Краснополянское сельское поселение</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28</w:t>
            </w:r>
          </w:p>
        </w:tc>
        <w:tc>
          <w:tcPr>
            <w:tcW w:w="1949"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920</w:t>
            </w:r>
          </w:p>
        </w:tc>
        <w:tc>
          <w:tcPr>
            <w:tcW w:w="4536" w:type="dxa"/>
            <w:vAlign w:val="center"/>
          </w:tcPr>
          <w:p w:rsidR="00C4794D" w:rsidRPr="001973AE" w:rsidRDefault="00C4794D" w:rsidP="00C4794D">
            <w:pPr>
              <w:pStyle w:val="ad"/>
              <w:jc w:val="center"/>
              <w:rPr>
                <w:rFonts w:ascii="Arial" w:hAnsi="Arial" w:cs="Arial"/>
                <w:sz w:val="18"/>
                <w:szCs w:val="18"/>
              </w:rPr>
            </w:pPr>
            <w:r w:rsidRPr="001973AE">
              <w:rPr>
                <w:rFonts w:ascii="Arial" w:hAnsi="Arial" w:cs="Arial"/>
                <w:sz w:val="18"/>
                <w:szCs w:val="18"/>
              </w:rPr>
              <w:t>1 08 04020 01 0000 110</w:t>
            </w:r>
          </w:p>
        </w:tc>
        <w:tc>
          <w:tcPr>
            <w:tcW w:w="7796" w:type="dxa"/>
            <w:vAlign w:val="center"/>
          </w:tcPr>
          <w:p w:rsidR="00C4794D" w:rsidRPr="001973AE" w:rsidRDefault="00C4794D" w:rsidP="00C4794D">
            <w:pPr>
              <w:spacing w:after="0"/>
              <w:jc w:val="both"/>
              <w:rPr>
                <w:rFonts w:ascii="Arial" w:hAnsi="Arial" w:cs="Arial"/>
                <w:sz w:val="18"/>
                <w:szCs w:val="18"/>
              </w:rPr>
            </w:pPr>
            <w:r w:rsidRPr="001973AE">
              <w:rPr>
                <w:rFonts w:ascii="Arial" w:hAnsi="Arial" w:cs="Arial"/>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29</w:t>
            </w:r>
          </w:p>
        </w:tc>
        <w:tc>
          <w:tcPr>
            <w:tcW w:w="1949"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920</w:t>
            </w:r>
          </w:p>
        </w:tc>
        <w:tc>
          <w:tcPr>
            <w:tcW w:w="4536" w:type="dxa"/>
            <w:vAlign w:val="center"/>
          </w:tcPr>
          <w:p w:rsidR="00C4794D" w:rsidRPr="001973AE" w:rsidRDefault="00C4794D" w:rsidP="00C4794D">
            <w:pPr>
              <w:pStyle w:val="ad"/>
              <w:jc w:val="center"/>
              <w:rPr>
                <w:rFonts w:ascii="Arial" w:hAnsi="Arial" w:cs="Arial"/>
                <w:sz w:val="18"/>
                <w:szCs w:val="18"/>
              </w:rPr>
            </w:pPr>
            <w:r w:rsidRPr="001973AE">
              <w:rPr>
                <w:rFonts w:ascii="Arial" w:hAnsi="Arial" w:cs="Arial"/>
                <w:sz w:val="18"/>
                <w:szCs w:val="18"/>
              </w:rPr>
              <w:t>1 08 07175 01 0000 110</w:t>
            </w:r>
          </w:p>
        </w:tc>
        <w:tc>
          <w:tcPr>
            <w:tcW w:w="7796" w:type="dxa"/>
            <w:vAlign w:val="center"/>
          </w:tcPr>
          <w:p w:rsidR="00C4794D" w:rsidRPr="001973AE" w:rsidRDefault="00C4794D" w:rsidP="00C4794D">
            <w:pPr>
              <w:autoSpaceDE w:val="0"/>
              <w:autoSpaceDN w:val="0"/>
              <w:adjustRightInd w:val="0"/>
              <w:spacing w:after="0"/>
              <w:jc w:val="both"/>
              <w:rPr>
                <w:rFonts w:ascii="Arial" w:hAnsi="Arial" w:cs="Arial"/>
                <w:sz w:val="18"/>
                <w:szCs w:val="18"/>
              </w:rPr>
            </w:pPr>
            <w:r w:rsidRPr="001973AE">
              <w:rPr>
                <w:rFonts w:ascii="Arial" w:hAnsi="Arial" w:cs="Arial"/>
                <w:sz w:val="18"/>
                <w:szCs w:val="1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30</w:t>
            </w:r>
          </w:p>
        </w:tc>
        <w:tc>
          <w:tcPr>
            <w:tcW w:w="1949"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920</w:t>
            </w:r>
          </w:p>
        </w:tc>
        <w:tc>
          <w:tcPr>
            <w:tcW w:w="4536" w:type="dxa"/>
            <w:vAlign w:val="center"/>
          </w:tcPr>
          <w:p w:rsidR="00C4794D" w:rsidRPr="001973AE" w:rsidRDefault="00C4794D" w:rsidP="00C4794D">
            <w:pPr>
              <w:autoSpaceDE w:val="0"/>
              <w:autoSpaceDN w:val="0"/>
              <w:adjustRightInd w:val="0"/>
              <w:spacing w:after="0"/>
              <w:jc w:val="center"/>
              <w:rPr>
                <w:rFonts w:ascii="Arial" w:hAnsi="Arial" w:cs="Arial"/>
                <w:sz w:val="18"/>
                <w:szCs w:val="18"/>
              </w:rPr>
            </w:pPr>
          </w:p>
          <w:p w:rsidR="00C4794D" w:rsidRPr="001973AE" w:rsidRDefault="00C4794D" w:rsidP="00C4794D">
            <w:pPr>
              <w:autoSpaceDE w:val="0"/>
              <w:autoSpaceDN w:val="0"/>
              <w:adjustRightInd w:val="0"/>
              <w:spacing w:after="0"/>
              <w:jc w:val="center"/>
              <w:rPr>
                <w:rFonts w:ascii="Arial" w:hAnsi="Arial" w:cs="Arial"/>
                <w:sz w:val="18"/>
                <w:szCs w:val="18"/>
              </w:rPr>
            </w:pPr>
            <w:r w:rsidRPr="001973AE">
              <w:rPr>
                <w:rFonts w:ascii="Arial" w:hAnsi="Arial" w:cs="Arial"/>
                <w:sz w:val="18"/>
                <w:szCs w:val="18"/>
              </w:rPr>
              <w:t xml:space="preserve">1 11 05025 10 0000 120 </w:t>
            </w:r>
          </w:p>
          <w:p w:rsidR="00C4794D" w:rsidRPr="001973AE" w:rsidRDefault="00C4794D" w:rsidP="00C4794D">
            <w:pPr>
              <w:pStyle w:val="ad"/>
              <w:jc w:val="center"/>
              <w:rPr>
                <w:rFonts w:ascii="Arial" w:hAnsi="Arial" w:cs="Arial"/>
                <w:sz w:val="18"/>
                <w:szCs w:val="18"/>
              </w:rPr>
            </w:pPr>
          </w:p>
        </w:tc>
        <w:tc>
          <w:tcPr>
            <w:tcW w:w="7796" w:type="dxa"/>
            <w:vAlign w:val="center"/>
          </w:tcPr>
          <w:p w:rsidR="00C4794D" w:rsidRPr="001973AE" w:rsidRDefault="00C4794D" w:rsidP="00C4794D">
            <w:pPr>
              <w:autoSpaceDE w:val="0"/>
              <w:autoSpaceDN w:val="0"/>
              <w:adjustRightInd w:val="0"/>
              <w:spacing w:after="0"/>
              <w:jc w:val="both"/>
              <w:rPr>
                <w:rFonts w:ascii="Arial" w:hAnsi="Arial" w:cs="Arial"/>
                <w:sz w:val="18"/>
                <w:szCs w:val="18"/>
              </w:rPr>
            </w:pPr>
            <w:r w:rsidRPr="001973AE">
              <w:rPr>
                <w:rFonts w:ascii="Arial" w:hAnsi="Arial" w:cs="Arial"/>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31</w:t>
            </w:r>
          </w:p>
        </w:tc>
        <w:tc>
          <w:tcPr>
            <w:tcW w:w="1949"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920</w:t>
            </w:r>
          </w:p>
        </w:tc>
        <w:tc>
          <w:tcPr>
            <w:tcW w:w="4536"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1 11 05035 10 0000 120</w:t>
            </w:r>
          </w:p>
        </w:tc>
        <w:tc>
          <w:tcPr>
            <w:tcW w:w="7796" w:type="dxa"/>
            <w:vAlign w:val="center"/>
          </w:tcPr>
          <w:p w:rsidR="00C4794D" w:rsidRPr="001973AE" w:rsidRDefault="00C4794D" w:rsidP="00C4794D">
            <w:pPr>
              <w:spacing w:after="0"/>
              <w:jc w:val="both"/>
              <w:rPr>
                <w:rFonts w:ascii="Arial" w:hAnsi="Arial" w:cs="Arial"/>
                <w:sz w:val="18"/>
                <w:szCs w:val="18"/>
              </w:rPr>
            </w:pPr>
            <w:r w:rsidRPr="001973AE">
              <w:rPr>
                <w:rFonts w:ascii="Arial" w:hAnsi="Arial" w:cs="Arial"/>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32</w:t>
            </w:r>
          </w:p>
        </w:tc>
        <w:tc>
          <w:tcPr>
            <w:tcW w:w="1949" w:type="dxa"/>
            <w:vAlign w:val="center"/>
          </w:tcPr>
          <w:p w:rsidR="00C4794D" w:rsidRPr="001973AE" w:rsidRDefault="00C4794D" w:rsidP="00C4794D">
            <w:pPr>
              <w:pStyle w:val="af1"/>
              <w:spacing w:after="0"/>
              <w:jc w:val="center"/>
              <w:rPr>
                <w:rFonts w:ascii="Arial" w:hAnsi="Arial" w:cs="Arial"/>
                <w:sz w:val="18"/>
                <w:szCs w:val="18"/>
              </w:rPr>
            </w:pPr>
            <w:r w:rsidRPr="001973AE">
              <w:rPr>
                <w:rFonts w:ascii="Arial" w:hAnsi="Arial" w:cs="Arial"/>
                <w:sz w:val="18"/>
                <w:szCs w:val="18"/>
              </w:rPr>
              <w:t>920</w:t>
            </w:r>
          </w:p>
        </w:tc>
        <w:tc>
          <w:tcPr>
            <w:tcW w:w="4536"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1 11 05075 10 0000 120</w:t>
            </w:r>
          </w:p>
        </w:tc>
        <w:tc>
          <w:tcPr>
            <w:tcW w:w="7796" w:type="dxa"/>
            <w:vAlign w:val="center"/>
          </w:tcPr>
          <w:p w:rsidR="00C4794D" w:rsidRPr="001973AE" w:rsidRDefault="00C4794D" w:rsidP="00C4794D">
            <w:pPr>
              <w:spacing w:after="0"/>
              <w:jc w:val="both"/>
              <w:rPr>
                <w:rFonts w:ascii="Arial" w:hAnsi="Arial" w:cs="Arial"/>
                <w:sz w:val="18"/>
                <w:szCs w:val="18"/>
              </w:rPr>
            </w:pPr>
            <w:r w:rsidRPr="001973AE">
              <w:rPr>
                <w:rFonts w:ascii="Arial" w:hAnsi="Arial" w:cs="Arial"/>
                <w:sz w:val="18"/>
                <w:szCs w:val="18"/>
              </w:rPr>
              <w:t>Доходы от сдачи в аренду имущества, составляющего казну сельских поселений (за исключением земельных участков)</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33</w:t>
            </w:r>
          </w:p>
        </w:tc>
        <w:tc>
          <w:tcPr>
            <w:tcW w:w="1949"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920</w:t>
            </w:r>
          </w:p>
        </w:tc>
        <w:tc>
          <w:tcPr>
            <w:tcW w:w="4536"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1 11 09045 10 0000 120</w:t>
            </w:r>
          </w:p>
        </w:tc>
        <w:tc>
          <w:tcPr>
            <w:tcW w:w="7796" w:type="dxa"/>
            <w:vAlign w:val="center"/>
          </w:tcPr>
          <w:p w:rsidR="00C4794D" w:rsidRPr="001973AE" w:rsidRDefault="00C4794D" w:rsidP="00C4794D">
            <w:pPr>
              <w:spacing w:after="0"/>
              <w:jc w:val="both"/>
              <w:rPr>
                <w:rFonts w:ascii="Arial" w:hAnsi="Arial" w:cs="Arial"/>
                <w:sz w:val="18"/>
                <w:szCs w:val="18"/>
              </w:rPr>
            </w:pPr>
            <w:r w:rsidRPr="001973AE">
              <w:rPr>
                <w:rFonts w:ascii="Arial" w:hAnsi="Arial" w:cs="Arial"/>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34</w:t>
            </w:r>
          </w:p>
        </w:tc>
        <w:tc>
          <w:tcPr>
            <w:tcW w:w="1949"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920</w:t>
            </w:r>
          </w:p>
        </w:tc>
        <w:tc>
          <w:tcPr>
            <w:tcW w:w="4536"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1 13 01995 10 0000 130</w:t>
            </w:r>
          </w:p>
        </w:tc>
        <w:tc>
          <w:tcPr>
            <w:tcW w:w="7796" w:type="dxa"/>
            <w:vAlign w:val="center"/>
          </w:tcPr>
          <w:p w:rsidR="00C4794D" w:rsidRPr="001973AE" w:rsidRDefault="00C4794D" w:rsidP="00C4794D">
            <w:pPr>
              <w:spacing w:after="0"/>
              <w:jc w:val="both"/>
              <w:rPr>
                <w:rFonts w:ascii="Arial" w:hAnsi="Arial" w:cs="Arial"/>
                <w:sz w:val="18"/>
                <w:szCs w:val="18"/>
              </w:rPr>
            </w:pPr>
            <w:r w:rsidRPr="001973AE">
              <w:rPr>
                <w:rFonts w:ascii="Arial" w:hAnsi="Arial" w:cs="Arial"/>
                <w:sz w:val="18"/>
                <w:szCs w:val="18"/>
              </w:rPr>
              <w:t>Прочие доходы от оказания платных услуг (работ) получателями средств бюджетов сельских поселений</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35</w:t>
            </w:r>
          </w:p>
        </w:tc>
        <w:tc>
          <w:tcPr>
            <w:tcW w:w="1949"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920</w:t>
            </w:r>
          </w:p>
        </w:tc>
        <w:tc>
          <w:tcPr>
            <w:tcW w:w="4536"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1 13 02065 10 0000 130</w:t>
            </w:r>
          </w:p>
        </w:tc>
        <w:tc>
          <w:tcPr>
            <w:tcW w:w="7796" w:type="dxa"/>
            <w:vAlign w:val="center"/>
          </w:tcPr>
          <w:p w:rsidR="00C4794D" w:rsidRPr="001973AE" w:rsidRDefault="00C4794D" w:rsidP="00C4794D">
            <w:pPr>
              <w:spacing w:after="0"/>
              <w:jc w:val="both"/>
              <w:rPr>
                <w:rFonts w:ascii="Arial" w:hAnsi="Arial" w:cs="Arial"/>
                <w:sz w:val="18"/>
                <w:szCs w:val="18"/>
              </w:rPr>
            </w:pPr>
            <w:r w:rsidRPr="001973AE">
              <w:rPr>
                <w:rFonts w:ascii="Arial" w:hAnsi="Arial" w:cs="Arial"/>
                <w:sz w:val="18"/>
                <w:szCs w:val="18"/>
              </w:rPr>
              <w:t>Доходы, поступающие в порядке возмещения расходов, понесенных в связи с эксплуатацией имущества сельских поселений</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36</w:t>
            </w:r>
          </w:p>
        </w:tc>
        <w:tc>
          <w:tcPr>
            <w:tcW w:w="1949"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920</w:t>
            </w:r>
          </w:p>
        </w:tc>
        <w:tc>
          <w:tcPr>
            <w:tcW w:w="4536"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1 13 02995 10 0000 130</w:t>
            </w:r>
          </w:p>
        </w:tc>
        <w:tc>
          <w:tcPr>
            <w:tcW w:w="7796" w:type="dxa"/>
            <w:vAlign w:val="center"/>
          </w:tcPr>
          <w:p w:rsidR="00C4794D" w:rsidRPr="001973AE" w:rsidRDefault="00C4794D" w:rsidP="00C4794D">
            <w:pPr>
              <w:spacing w:after="0"/>
              <w:jc w:val="both"/>
              <w:rPr>
                <w:rFonts w:ascii="Arial" w:hAnsi="Arial" w:cs="Arial"/>
                <w:sz w:val="18"/>
                <w:szCs w:val="18"/>
              </w:rPr>
            </w:pPr>
            <w:r w:rsidRPr="001973AE">
              <w:rPr>
                <w:rFonts w:ascii="Arial" w:hAnsi="Arial" w:cs="Arial"/>
                <w:sz w:val="18"/>
                <w:szCs w:val="18"/>
              </w:rPr>
              <w:t>Прочие доходы от компенсации затрат бюджетов сельских поселений</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37</w:t>
            </w:r>
          </w:p>
        </w:tc>
        <w:tc>
          <w:tcPr>
            <w:tcW w:w="1949" w:type="dxa"/>
            <w:vAlign w:val="center"/>
          </w:tcPr>
          <w:p w:rsidR="00C4794D" w:rsidRPr="001973AE" w:rsidRDefault="00C4794D" w:rsidP="00C4794D">
            <w:pPr>
              <w:pStyle w:val="ad"/>
              <w:jc w:val="center"/>
              <w:rPr>
                <w:rFonts w:ascii="Arial" w:hAnsi="Arial" w:cs="Arial"/>
                <w:sz w:val="18"/>
                <w:szCs w:val="18"/>
              </w:rPr>
            </w:pPr>
            <w:r w:rsidRPr="001973AE">
              <w:rPr>
                <w:rFonts w:ascii="Arial" w:hAnsi="Arial" w:cs="Arial"/>
                <w:sz w:val="18"/>
                <w:szCs w:val="18"/>
              </w:rPr>
              <w:t>920</w:t>
            </w:r>
          </w:p>
        </w:tc>
        <w:tc>
          <w:tcPr>
            <w:tcW w:w="4536"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1 14 01050 10 0000 410</w:t>
            </w:r>
          </w:p>
        </w:tc>
        <w:tc>
          <w:tcPr>
            <w:tcW w:w="7796" w:type="dxa"/>
            <w:vAlign w:val="center"/>
          </w:tcPr>
          <w:p w:rsidR="00C4794D" w:rsidRPr="001973AE" w:rsidRDefault="00C4794D" w:rsidP="00C4794D">
            <w:pPr>
              <w:spacing w:after="0"/>
              <w:jc w:val="both"/>
              <w:rPr>
                <w:rFonts w:ascii="Arial" w:hAnsi="Arial" w:cs="Arial"/>
                <w:sz w:val="18"/>
                <w:szCs w:val="18"/>
              </w:rPr>
            </w:pPr>
            <w:r w:rsidRPr="001973AE">
              <w:rPr>
                <w:rFonts w:ascii="Arial" w:hAnsi="Arial" w:cs="Arial"/>
                <w:sz w:val="18"/>
                <w:szCs w:val="18"/>
              </w:rPr>
              <w:t>Доходы от продажи квартир, находящихся в собственности сельских поселений</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38</w:t>
            </w:r>
          </w:p>
        </w:tc>
        <w:tc>
          <w:tcPr>
            <w:tcW w:w="1949"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920</w:t>
            </w:r>
          </w:p>
        </w:tc>
        <w:tc>
          <w:tcPr>
            <w:tcW w:w="4536"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1 14 02053 10 0000 410</w:t>
            </w:r>
          </w:p>
        </w:tc>
        <w:tc>
          <w:tcPr>
            <w:tcW w:w="7796" w:type="dxa"/>
            <w:vAlign w:val="center"/>
          </w:tcPr>
          <w:p w:rsidR="00C4794D" w:rsidRPr="001973AE" w:rsidRDefault="00C4794D" w:rsidP="00C4794D">
            <w:pPr>
              <w:spacing w:after="0"/>
              <w:jc w:val="both"/>
              <w:rPr>
                <w:rFonts w:ascii="Arial" w:hAnsi="Arial" w:cs="Arial"/>
                <w:sz w:val="18"/>
                <w:szCs w:val="18"/>
              </w:rPr>
            </w:pPr>
            <w:r w:rsidRPr="001973AE">
              <w:rPr>
                <w:rFonts w:ascii="Arial" w:hAnsi="Arial" w:cs="Arial"/>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39</w:t>
            </w:r>
          </w:p>
        </w:tc>
        <w:tc>
          <w:tcPr>
            <w:tcW w:w="1949"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920</w:t>
            </w:r>
          </w:p>
        </w:tc>
        <w:tc>
          <w:tcPr>
            <w:tcW w:w="4536"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1 14 02053 10 0000 440</w:t>
            </w:r>
          </w:p>
        </w:tc>
        <w:tc>
          <w:tcPr>
            <w:tcW w:w="7796" w:type="dxa"/>
            <w:vAlign w:val="center"/>
          </w:tcPr>
          <w:p w:rsidR="00C4794D" w:rsidRPr="001973AE" w:rsidRDefault="00C4794D" w:rsidP="00C4794D">
            <w:pPr>
              <w:spacing w:after="0"/>
              <w:jc w:val="both"/>
              <w:rPr>
                <w:rFonts w:ascii="Arial" w:hAnsi="Arial" w:cs="Arial"/>
                <w:sz w:val="18"/>
                <w:szCs w:val="18"/>
              </w:rPr>
            </w:pPr>
            <w:r w:rsidRPr="001973AE">
              <w:rPr>
                <w:rFonts w:ascii="Arial" w:hAnsi="Arial" w:cs="Arial"/>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40</w:t>
            </w:r>
          </w:p>
        </w:tc>
        <w:tc>
          <w:tcPr>
            <w:tcW w:w="1949" w:type="dxa"/>
            <w:vAlign w:val="center"/>
          </w:tcPr>
          <w:p w:rsidR="00C4794D" w:rsidRPr="001973AE" w:rsidRDefault="00C4794D" w:rsidP="00C4794D">
            <w:pPr>
              <w:pStyle w:val="ad"/>
              <w:jc w:val="center"/>
              <w:rPr>
                <w:rFonts w:ascii="Arial" w:hAnsi="Arial" w:cs="Arial"/>
                <w:sz w:val="18"/>
                <w:szCs w:val="18"/>
              </w:rPr>
            </w:pPr>
            <w:r w:rsidRPr="001973AE">
              <w:rPr>
                <w:rFonts w:ascii="Arial" w:hAnsi="Arial" w:cs="Arial"/>
                <w:sz w:val="18"/>
                <w:szCs w:val="18"/>
              </w:rPr>
              <w:t>920</w:t>
            </w:r>
          </w:p>
        </w:tc>
        <w:tc>
          <w:tcPr>
            <w:tcW w:w="4536"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1 14 06025 10 0000 430</w:t>
            </w:r>
          </w:p>
        </w:tc>
        <w:tc>
          <w:tcPr>
            <w:tcW w:w="7796" w:type="dxa"/>
            <w:vAlign w:val="center"/>
          </w:tcPr>
          <w:p w:rsidR="00C4794D" w:rsidRPr="001973AE" w:rsidRDefault="00C4794D" w:rsidP="00C4794D">
            <w:pPr>
              <w:autoSpaceDE w:val="0"/>
              <w:autoSpaceDN w:val="0"/>
              <w:adjustRightInd w:val="0"/>
              <w:spacing w:after="0"/>
              <w:jc w:val="both"/>
              <w:rPr>
                <w:rFonts w:ascii="Arial" w:hAnsi="Arial" w:cs="Arial"/>
                <w:sz w:val="18"/>
                <w:szCs w:val="18"/>
              </w:rPr>
            </w:pPr>
            <w:r w:rsidRPr="001973AE">
              <w:rPr>
                <w:rFonts w:ascii="Arial" w:hAnsi="Arial" w:cs="Arial"/>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41</w:t>
            </w:r>
          </w:p>
        </w:tc>
        <w:tc>
          <w:tcPr>
            <w:tcW w:w="1949"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920</w:t>
            </w:r>
          </w:p>
        </w:tc>
        <w:tc>
          <w:tcPr>
            <w:tcW w:w="4536"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1 16 07010 10 0000 140</w:t>
            </w:r>
          </w:p>
        </w:tc>
        <w:tc>
          <w:tcPr>
            <w:tcW w:w="7796" w:type="dxa"/>
            <w:vAlign w:val="center"/>
          </w:tcPr>
          <w:p w:rsidR="00C4794D" w:rsidRPr="001973AE" w:rsidRDefault="00C4794D" w:rsidP="00C4794D">
            <w:pPr>
              <w:spacing w:after="0"/>
              <w:jc w:val="both"/>
              <w:rPr>
                <w:rFonts w:ascii="Arial" w:hAnsi="Arial" w:cs="Arial"/>
                <w:sz w:val="18"/>
                <w:szCs w:val="18"/>
              </w:rPr>
            </w:pPr>
            <w:r w:rsidRPr="001973AE">
              <w:rPr>
                <w:rFonts w:ascii="Arial" w:hAnsi="Arial" w:cs="Arial"/>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42</w:t>
            </w:r>
          </w:p>
        </w:tc>
        <w:tc>
          <w:tcPr>
            <w:tcW w:w="1949"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lang w:val="en-US"/>
              </w:rPr>
              <w:t>920</w:t>
            </w:r>
          </w:p>
        </w:tc>
        <w:tc>
          <w:tcPr>
            <w:tcW w:w="4536"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lang w:val="en-US"/>
              </w:rPr>
              <w:t>1 16 07090 10 0000 140</w:t>
            </w:r>
          </w:p>
        </w:tc>
        <w:tc>
          <w:tcPr>
            <w:tcW w:w="7796" w:type="dxa"/>
            <w:vAlign w:val="center"/>
          </w:tcPr>
          <w:p w:rsidR="00C4794D" w:rsidRPr="001973AE" w:rsidRDefault="00C4794D" w:rsidP="00C4794D">
            <w:pPr>
              <w:autoSpaceDE w:val="0"/>
              <w:autoSpaceDN w:val="0"/>
              <w:adjustRightInd w:val="0"/>
              <w:spacing w:after="0"/>
              <w:jc w:val="both"/>
              <w:rPr>
                <w:rFonts w:ascii="Arial" w:hAnsi="Arial" w:cs="Arial"/>
                <w:sz w:val="18"/>
                <w:szCs w:val="18"/>
              </w:rPr>
            </w:pPr>
            <w:r w:rsidRPr="001973AE">
              <w:rPr>
                <w:rFonts w:ascii="Arial" w:hAnsi="Arial" w:cs="Arial"/>
                <w:sz w:val="18"/>
                <w:szCs w:val="18"/>
              </w:rPr>
              <w:t xml:space="preserve">Иные штрафы, неустойки, пени, уплаченные в соответствии с законом или договором в </w:t>
            </w:r>
            <w:r w:rsidRPr="001973AE">
              <w:rPr>
                <w:rFonts w:ascii="Arial" w:hAnsi="Arial" w:cs="Arial"/>
                <w:sz w:val="18"/>
                <w:szCs w:val="18"/>
              </w:rPr>
              <w:lastRenderedPageBreak/>
              <w:t>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lastRenderedPageBreak/>
              <w:t>43</w:t>
            </w:r>
          </w:p>
        </w:tc>
        <w:tc>
          <w:tcPr>
            <w:tcW w:w="1949"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920</w:t>
            </w:r>
          </w:p>
        </w:tc>
        <w:tc>
          <w:tcPr>
            <w:tcW w:w="4536"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1 16 10031 10 0000 140</w:t>
            </w:r>
          </w:p>
        </w:tc>
        <w:tc>
          <w:tcPr>
            <w:tcW w:w="7796" w:type="dxa"/>
            <w:vAlign w:val="center"/>
          </w:tcPr>
          <w:p w:rsidR="00C4794D" w:rsidRPr="001973AE" w:rsidRDefault="00C4794D" w:rsidP="00C4794D">
            <w:pPr>
              <w:pStyle w:val="ConsPlusCell"/>
              <w:jc w:val="both"/>
              <w:rPr>
                <w:rFonts w:ascii="Arial" w:hAnsi="Arial" w:cs="Arial"/>
                <w:sz w:val="18"/>
                <w:szCs w:val="18"/>
              </w:rPr>
            </w:pPr>
            <w:r w:rsidRPr="001973AE">
              <w:rPr>
                <w:rFonts w:ascii="Arial" w:hAnsi="Arial" w:cs="Arial"/>
                <w:sz w:val="18"/>
                <w:szCs w:val="1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44</w:t>
            </w:r>
          </w:p>
        </w:tc>
        <w:tc>
          <w:tcPr>
            <w:tcW w:w="1949"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lang w:val="en-US"/>
              </w:rPr>
              <w:t>920</w:t>
            </w:r>
          </w:p>
        </w:tc>
        <w:tc>
          <w:tcPr>
            <w:tcW w:w="4536"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lang w:val="en-US"/>
              </w:rPr>
              <w:t>1 16 10032 10 0000 140</w:t>
            </w:r>
          </w:p>
        </w:tc>
        <w:tc>
          <w:tcPr>
            <w:tcW w:w="7796" w:type="dxa"/>
            <w:vAlign w:val="center"/>
          </w:tcPr>
          <w:p w:rsidR="00C4794D" w:rsidRPr="001973AE" w:rsidRDefault="00C4794D" w:rsidP="00C4794D">
            <w:pPr>
              <w:spacing w:after="0"/>
              <w:jc w:val="both"/>
              <w:rPr>
                <w:rFonts w:ascii="Arial" w:hAnsi="Arial" w:cs="Arial"/>
                <w:sz w:val="18"/>
                <w:szCs w:val="18"/>
              </w:rPr>
            </w:pPr>
            <w:r w:rsidRPr="001973AE">
              <w:rPr>
                <w:rFonts w:ascii="Arial" w:hAnsi="Arial" w:cs="Arial"/>
                <w:sz w:val="18"/>
                <w:szCs w:val="1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45</w:t>
            </w:r>
          </w:p>
        </w:tc>
        <w:tc>
          <w:tcPr>
            <w:tcW w:w="1949"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lang w:val="en-US"/>
              </w:rPr>
              <w:t>920</w:t>
            </w:r>
          </w:p>
        </w:tc>
        <w:tc>
          <w:tcPr>
            <w:tcW w:w="4536"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lang w:val="en-US"/>
              </w:rPr>
              <w:t xml:space="preserve">1 16 10081 10 0000 140 </w:t>
            </w:r>
          </w:p>
        </w:tc>
        <w:tc>
          <w:tcPr>
            <w:tcW w:w="7796" w:type="dxa"/>
            <w:vAlign w:val="center"/>
          </w:tcPr>
          <w:p w:rsidR="00C4794D" w:rsidRPr="001973AE" w:rsidRDefault="00C4794D" w:rsidP="00C4794D">
            <w:pPr>
              <w:spacing w:after="0"/>
              <w:jc w:val="both"/>
              <w:rPr>
                <w:rFonts w:ascii="Arial" w:hAnsi="Arial" w:cs="Arial"/>
                <w:sz w:val="18"/>
                <w:szCs w:val="18"/>
              </w:rPr>
            </w:pPr>
            <w:r w:rsidRPr="001973AE">
              <w:rPr>
                <w:rFonts w:ascii="Arial" w:hAnsi="Arial" w:cs="Arial"/>
                <w:sz w:val="18"/>
                <w:szCs w:val="18"/>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46</w:t>
            </w:r>
          </w:p>
        </w:tc>
        <w:tc>
          <w:tcPr>
            <w:tcW w:w="1949"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lang w:val="en-US"/>
              </w:rPr>
              <w:t>920</w:t>
            </w:r>
          </w:p>
        </w:tc>
        <w:tc>
          <w:tcPr>
            <w:tcW w:w="4536"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lang w:val="en-US"/>
              </w:rPr>
              <w:t>1 16 10082 10 0000 140</w:t>
            </w:r>
          </w:p>
        </w:tc>
        <w:tc>
          <w:tcPr>
            <w:tcW w:w="7796" w:type="dxa"/>
            <w:vAlign w:val="center"/>
          </w:tcPr>
          <w:p w:rsidR="00C4794D" w:rsidRPr="001973AE" w:rsidRDefault="00C4794D" w:rsidP="00C4794D">
            <w:pPr>
              <w:spacing w:after="0"/>
              <w:jc w:val="both"/>
              <w:rPr>
                <w:rFonts w:ascii="Arial" w:hAnsi="Arial" w:cs="Arial"/>
                <w:sz w:val="18"/>
                <w:szCs w:val="18"/>
              </w:rPr>
            </w:pPr>
            <w:r w:rsidRPr="001973AE">
              <w:rPr>
                <w:rFonts w:ascii="Arial" w:hAnsi="Arial" w:cs="Arial"/>
                <w:sz w:val="18"/>
                <w:szCs w:val="18"/>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47</w:t>
            </w:r>
          </w:p>
        </w:tc>
        <w:tc>
          <w:tcPr>
            <w:tcW w:w="1949"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920</w:t>
            </w:r>
          </w:p>
        </w:tc>
        <w:tc>
          <w:tcPr>
            <w:tcW w:w="4536" w:type="dxa"/>
            <w:tcBorders>
              <w:top w:val="single" w:sz="8" w:space="0" w:color="auto"/>
              <w:left w:val="single" w:sz="8" w:space="0" w:color="auto"/>
              <w:bottom w:val="single" w:sz="8" w:space="0" w:color="auto"/>
              <w:right w:val="single" w:sz="8" w:space="0" w:color="auto"/>
            </w:tcBorders>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1 16 10123 01 0000 140</w:t>
            </w:r>
          </w:p>
        </w:tc>
        <w:tc>
          <w:tcPr>
            <w:tcW w:w="7796" w:type="dxa"/>
            <w:tcBorders>
              <w:top w:val="single" w:sz="8" w:space="0" w:color="auto"/>
              <w:left w:val="single" w:sz="8" w:space="0" w:color="auto"/>
              <w:bottom w:val="single" w:sz="8" w:space="0" w:color="auto"/>
              <w:right w:val="single" w:sz="8" w:space="0" w:color="auto"/>
            </w:tcBorders>
            <w:vAlign w:val="center"/>
          </w:tcPr>
          <w:p w:rsidR="00C4794D" w:rsidRPr="001973AE" w:rsidRDefault="00C4794D" w:rsidP="00C4794D">
            <w:pPr>
              <w:spacing w:after="0"/>
              <w:jc w:val="both"/>
              <w:rPr>
                <w:rFonts w:ascii="Arial" w:hAnsi="Arial" w:cs="Arial"/>
                <w:sz w:val="18"/>
                <w:szCs w:val="18"/>
              </w:rPr>
            </w:pPr>
            <w:r w:rsidRPr="001973AE">
              <w:rPr>
                <w:rFonts w:ascii="Arial" w:hAnsi="Arial" w:cs="Arial"/>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48</w:t>
            </w:r>
          </w:p>
        </w:tc>
        <w:tc>
          <w:tcPr>
            <w:tcW w:w="1949"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920</w:t>
            </w:r>
          </w:p>
        </w:tc>
        <w:tc>
          <w:tcPr>
            <w:tcW w:w="4536"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1 17 01050 10 0000 180</w:t>
            </w:r>
          </w:p>
        </w:tc>
        <w:tc>
          <w:tcPr>
            <w:tcW w:w="7796" w:type="dxa"/>
            <w:vAlign w:val="center"/>
          </w:tcPr>
          <w:p w:rsidR="00C4794D" w:rsidRPr="001973AE" w:rsidRDefault="00C4794D" w:rsidP="00C4794D">
            <w:pPr>
              <w:spacing w:after="0"/>
              <w:jc w:val="both"/>
              <w:rPr>
                <w:rFonts w:ascii="Arial" w:hAnsi="Arial" w:cs="Arial"/>
                <w:sz w:val="18"/>
                <w:szCs w:val="18"/>
              </w:rPr>
            </w:pPr>
            <w:r w:rsidRPr="001973AE">
              <w:rPr>
                <w:rFonts w:ascii="Arial" w:hAnsi="Arial" w:cs="Arial"/>
                <w:sz w:val="18"/>
                <w:szCs w:val="18"/>
              </w:rPr>
              <w:t>Невыясненные поступления, зачисляемые в бюджеты сельских поселений</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49</w:t>
            </w:r>
          </w:p>
        </w:tc>
        <w:tc>
          <w:tcPr>
            <w:tcW w:w="1949"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920</w:t>
            </w:r>
          </w:p>
        </w:tc>
        <w:tc>
          <w:tcPr>
            <w:tcW w:w="4536"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1 17 05050 10 0000 180</w:t>
            </w:r>
          </w:p>
        </w:tc>
        <w:tc>
          <w:tcPr>
            <w:tcW w:w="7796" w:type="dxa"/>
            <w:vAlign w:val="center"/>
          </w:tcPr>
          <w:p w:rsidR="00C4794D" w:rsidRPr="001973AE" w:rsidRDefault="00C4794D" w:rsidP="00C4794D">
            <w:pPr>
              <w:pStyle w:val="ConsPlusNonformat"/>
              <w:jc w:val="both"/>
              <w:rPr>
                <w:rFonts w:ascii="Arial" w:hAnsi="Arial" w:cs="Arial"/>
                <w:sz w:val="18"/>
                <w:szCs w:val="18"/>
              </w:rPr>
            </w:pPr>
            <w:r w:rsidRPr="001973AE">
              <w:rPr>
                <w:rFonts w:ascii="Arial" w:hAnsi="Arial" w:cs="Arial"/>
                <w:sz w:val="18"/>
                <w:szCs w:val="18"/>
              </w:rPr>
              <w:t>Прочие неналоговые доходы бюджетов сельских поселений</w:t>
            </w:r>
          </w:p>
        </w:tc>
      </w:tr>
      <w:tr w:rsidR="00C4794D" w:rsidRPr="001973AE" w:rsidTr="00C4794D">
        <w:tc>
          <w:tcPr>
            <w:tcW w:w="1028"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50</w:t>
            </w:r>
          </w:p>
        </w:tc>
        <w:tc>
          <w:tcPr>
            <w:tcW w:w="1949"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920</w:t>
            </w:r>
          </w:p>
        </w:tc>
        <w:tc>
          <w:tcPr>
            <w:tcW w:w="4536" w:type="dxa"/>
            <w:vAlign w:val="center"/>
          </w:tcPr>
          <w:p w:rsidR="00C4794D" w:rsidRPr="001973AE" w:rsidRDefault="00C4794D" w:rsidP="00C4794D">
            <w:pPr>
              <w:spacing w:after="0"/>
              <w:jc w:val="center"/>
              <w:rPr>
                <w:rFonts w:ascii="Arial" w:hAnsi="Arial" w:cs="Arial"/>
                <w:sz w:val="18"/>
                <w:szCs w:val="18"/>
              </w:rPr>
            </w:pPr>
            <w:r w:rsidRPr="001973AE">
              <w:rPr>
                <w:rFonts w:ascii="Arial" w:hAnsi="Arial" w:cs="Arial"/>
                <w:sz w:val="18"/>
                <w:szCs w:val="18"/>
              </w:rPr>
              <w:t>2 00 00000 00 0000 000</w:t>
            </w:r>
          </w:p>
        </w:tc>
        <w:tc>
          <w:tcPr>
            <w:tcW w:w="7796" w:type="dxa"/>
            <w:vAlign w:val="center"/>
          </w:tcPr>
          <w:p w:rsidR="00C4794D" w:rsidRPr="001973AE" w:rsidRDefault="00C4794D" w:rsidP="00C4794D">
            <w:pPr>
              <w:pStyle w:val="ConsPlusNonformat"/>
              <w:jc w:val="both"/>
              <w:rPr>
                <w:rFonts w:ascii="Arial" w:hAnsi="Arial" w:cs="Arial"/>
                <w:sz w:val="18"/>
                <w:szCs w:val="18"/>
                <w:lang w:val="en-US"/>
              </w:rPr>
            </w:pPr>
            <w:r w:rsidRPr="001973AE">
              <w:rPr>
                <w:rFonts w:ascii="Arial" w:hAnsi="Arial" w:cs="Arial"/>
                <w:sz w:val="18"/>
                <w:szCs w:val="18"/>
              </w:rPr>
              <w:t>Безвозмездные поступления &lt;2*&gt;</w:t>
            </w:r>
          </w:p>
        </w:tc>
      </w:tr>
    </w:tbl>
    <w:p w:rsidR="00C4794D" w:rsidRPr="001973AE" w:rsidRDefault="00C4794D" w:rsidP="00C4794D">
      <w:pPr>
        <w:spacing w:before="240" w:after="0"/>
        <w:jc w:val="both"/>
        <w:rPr>
          <w:rFonts w:ascii="Arial" w:hAnsi="Arial" w:cs="Arial"/>
          <w:sz w:val="18"/>
          <w:szCs w:val="18"/>
        </w:rPr>
      </w:pPr>
      <w:r w:rsidRPr="001973AE">
        <w:rPr>
          <w:rFonts w:ascii="Arial" w:hAnsi="Arial" w:cs="Arial"/>
          <w:sz w:val="18"/>
          <w:szCs w:val="18"/>
        </w:rPr>
        <w:t>&lt;1*&gt; Примечание. В части доходов, подлежащих зачислению в бюджет сельского поселения.</w:t>
      </w:r>
    </w:p>
    <w:p w:rsidR="00B7645C" w:rsidRPr="001973AE" w:rsidRDefault="00C4794D" w:rsidP="00C4794D">
      <w:pPr>
        <w:pStyle w:val="ConsPlusNormal"/>
        <w:widowControl/>
        <w:ind w:firstLine="0"/>
        <w:rPr>
          <w:color w:val="000000"/>
          <w:sz w:val="18"/>
          <w:szCs w:val="18"/>
        </w:rPr>
      </w:pPr>
      <w:r w:rsidRPr="001973AE">
        <w:rPr>
          <w:sz w:val="18"/>
          <w:szCs w:val="18"/>
        </w:rPr>
        <w:t>&lt;2*&gt; Примечание. В части безвозмездных поступлений, подлежащих зачислению в бюджет сельского поселения</w:t>
      </w:r>
    </w:p>
    <w:p w:rsidR="00B7645C" w:rsidRPr="001973AE" w:rsidRDefault="00B7645C" w:rsidP="00C4794D">
      <w:pPr>
        <w:pStyle w:val="ConsPlusNormal"/>
        <w:widowControl/>
        <w:ind w:firstLine="0"/>
        <w:rPr>
          <w:color w:val="000000"/>
          <w:sz w:val="18"/>
          <w:szCs w:val="18"/>
        </w:rPr>
      </w:pPr>
    </w:p>
    <w:tbl>
      <w:tblPr>
        <w:tblW w:w="15183" w:type="dxa"/>
        <w:tblInd w:w="93" w:type="dxa"/>
        <w:tblLook w:val="04A0"/>
      </w:tblPr>
      <w:tblGrid>
        <w:gridCol w:w="740"/>
        <w:gridCol w:w="740"/>
        <w:gridCol w:w="1660"/>
        <w:gridCol w:w="740"/>
        <w:gridCol w:w="5640"/>
        <w:gridCol w:w="1420"/>
        <w:gridCol w:w="557"/>
        <w:gridCol w:w="863"/>
        <w:gridCol w:w="980"/>
        <w:gridCol w:w="1843"/>
      </w:tblGrid>
      <w:tr w:rsidR="00371507" w:rsidRPr="001973AE" w:rsidTr="00371507">
        <w:trPr>
          <w:trHeight w:val="315"/>
        </w:trPr>
        <w:tc>
          <w:tcPr>
            <w:tcW w:w="74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c>
          <w:tcPr>
            <w:tcW w:w="166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c>
          <w:tcPr>
            <w:tcW w:w="74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c>
          <w:tcPr>
            <w:tcW w:w="564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c>
          <w:tcPr>
            <w:tcW w:w="142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c>
          <w:tcPr>
            <w:tcW w:w="1420" w:type="dxa"/>
            <w:gridSpan w:val="2"/>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c>
          <w:tcPr>
            <w:tcW w:w="2823" w:type="dxa"/>
            <w:gridSpan w:val="2"/>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r>
      <w:tr w:rsidR="00371507" w:rsidRPr="001973AE" w:rsidTr="00371507">
        <w:trPr>
          <w:trHeight w:val="80"/>
        </w:trPr>
        <w:tc>
          <w:tcPr>
            <w:tcW w:w="74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c>
          <w:tcPr>
            <w:tcW w:w="166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c>
          <w:tcPr>
            <w:tcW w:w="74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c>
          <w:tcPr>
            <w:tcW w:w="564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w:eastAsia="Times New Roman" w:hAnsi="Arial" w:cs="Arial"/>
                <w:sz w:val="18"/>
                <w:szCs w:val="18"/>
              </w:rPr>
            </w:pPr>
          </w:p>
        </w:tc>
        <w:tc>
          <w:tcPr>
            <w:tcW w:w="142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w:eastAsia="Times New Roman" w:hAnsi="Arial" w:cs="Arial"/>
                <w:sz w:val="18"/>
                <w:szCs w:val="18"/>
              </w:rPr>
            </w:pPr>
          </w:p>
        </w:tc>
        <w:tc>
          <w:tcPr>
            <w:tcW w:w="4243" w:type="dxa"/>
            <w:gridSpan w:val="4"/>
            <w:tcBorders>
              <w:top w:val="nil"/>
              <w:left w:val="nil"/>
              <w:bottom w:val="nil"/>
              <w:right w:val="nil"/>
            </w:tcBorders>
            <w:shd w:val="clear" w:color="auto" w:fill="auto"/>
            <w:noWrap/>
            <w:vAlign w:val="bottom"/>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Приложение 4</w:t>
            </w:r>
          </w:p>
        </w:tc>
      </w:tr>
      <w:tr w:rsidR="00371507" w:rsidRPr="001973AE" w:rsidTr="00371507">
        <w:trPr>
          <w:trHeight w:val="315"/>
        </w:trPr>
        <w:tc>
          <w:tcPr>
            <w:tcW w:w="74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c>
          <w:tcPr>
            <w:tcW w:w="166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c>
          <w:tcPr>
            <w:tcW w:w="74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c>
          <w:tcPr>
            <w:tcW w:w="564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w:eastAsia="Times New Roman" w:hAnsi="Arial" w:cs="Arial"/>
                <w:sz w:val="18"/>
                <w:szCs w:val="18"/>
              </w:rPr>
            </w:pPr>
          </w:p>
        </w:tc>
        <w:tc>
          <w:tcPr>
            <w:tcW w:w="142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w:eastAsia="Times New Roman" w:hAnsi="Arial" w:cs="Arial"/>
                <w:sz w:val="18"/>
                <w:szCs w:val="18"/>
              </w:rPr>
            </w:pPr>
          </w:p>
        </w:tc>
        <w:tc>
          <w:tcPr>
            <w:tcW w:w="4243" w:type="dxa"/>
            <w:gridSpan w:val="4"/>
            <w:tcBorders>
              <w:top w:val="nil"/>
              <w:left w:val="nil"/>
              <w:bottom w:val="nil"/>
              <w:right w:val="nil"/>
            </w:tcBorders>
            <w:shd w:val="clear" w:color="auto" w:fill="auto"/>
            <w:noWrap/>
            <w:vAlign w:val="bottom"/>
            <w:hideMark/>
          </w:tcPr>
          <w:p w:rsidR="00371507" w:rsidRPr="001973AE" w:rsidRDefault="00371507" w:rsidP="00371507">
            <w:pPr>
              <w:spacing w:after="0" w:line="240" w:lineRule="auto"/>
              <w:jc w:val="right"/>
              <w:rPr>
                <w:rFonts w:ascii="Arial" w:eastAsia="Times New Roman" w:hAnsi="Arial" w:cs="Arial"/>
                <w:sz w:val="18"/>
                <w:szCs w:val="18"/>
              </w:rPr>
            </w:pPr>
          </w:p>
        </w:tc>
      </w:tr>
      <w:tr w:rsidR="00371507" w:rsidRPr="001973AE" w:rsidTr="00371507">
        <w:trPr>
          <w:trHeight w:val="315"/>
        </w:trPr>
        <w:tc>
          <w:tcPr>
            <w:tcW w:w="74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c>
          <w:tcPr>
            <w:tcW w:w="166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c>
          <w:tcPr>
            <w:tcW w:w="74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c>
          <w:tcPr>
            <w:tcW w:w="564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w:eastAsia="Times New Roman" w:hAnsi="Arial" w:cs="Arial"/>
                <w:sz w:val="18"/>
                <w:szCs w:val="18"/>
              </w:rPr>
            </w:pPr>
          </w:p>
        </w:tc>
        <w:tc>
          <w:tcPr>
            <w:tcW w:w="142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w:eastAsia="Times New Roman" w:hAnsi="Arial" w:cs="Arial"/>
                <w:sz w:val="18"/>
                <w:szCs w:val="18"/>
              </w:rPr>
            </w:pPr>
          </w:p>
        </w:tc>
        <w:tc>
          <w:tcPr>
            <w:tcW w:w="4243" w:type="dxa"/>
            <w:gridSpan w:val="4"/>
            <w:tcBorders>
              <w:top w:val="nil"/>
              <w:left w:val="nil"/>
              <w:bottom w:val="nil"/>
              <w:right w:val="nil"/>
            </w:tcBorders>
            <w:shd w:val="clear" w:color="auto" w:fill="auto"/>
            <w:noWrap/>
            <w:vAlign w:val="bottom"/>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к решению Думы</w:t>
            </w:r>
          </w:p>
        </w:tc>
      </w:tr>
      <w:tr w:rsidR="00371507" w:rsidRPr="001973AE" w:rsidTr="00371507">
        <w:trPr>
          <w:trHeight w:val="80"/>
        </w:trPr>
        <w:tc>
          <w:tcPr>
            <w:tcW w:w="74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c>
          <w:tcPr>
            <w:tcW w:w="166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c>
          <w:tcPr>
            <w:tcW w:w="74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c>
          <w:tcPr>
            <w:tcW w:w="564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w:eastAsia="Times New Roman" w:hAnsi="Arial" w:cs="Arial"/>
                <w:sz w:val="18"/>
                <w:szCs w:val="18"/>
              </w:rPr>
            </w:pPr>
          </w:p>
        </w:tc>
        <w:tc>
          <w:tcPr>
            <w:tcW w:w="5663" w:type="dxa"/>
            <w:gridSpan w:val="5"/>
            <w:tcBorders>
              <w:top w:val="nil"/>
              <w:left w:val="nil"/>
              <w:bottom w:val="nil"/>
              <w:right w:val="nil"/>
            </w:tcBorders>
            <w:shd w:val="clear" w:color="auto" w:fill="auto"/>
            <w:noWrap/>
            <w:vAlign w:val="bottom"/>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Краснополянского сельского поселения</w:t>
            </w:r>
          </w:p>
        </w:tc>
      </w:tr>
      <w:tr w:rsidR="00371507" w:rsidRPr="001973AE" w:rsidTr="00371507">
        <w:trPr>
          <w:trHeight w:val="80"/>
        </w:trPr>
        <w:tc>
          <w:tcPr>
            <w:tcW w:w="74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c>
          <w:tcPr>
            <w:tcW w:w="166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c>
          <w:tcPr>
            <w:tcW w:w="74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c>
          <w:tcPr>
            <w:tcW w:w="11303" w:type="dxa"/>
            <w:gridSpan w:val="6"/>
            <w:tcBorders>
              <w:top w:val="nil"/>
              <w:left w:val="nil"/>
              <w:bottom w:val="nil"/>
              <w:right w:val="nil"/>
            </w:tcBorders>
            <w:shd w:val="clear" w:color="auto" w:fill="auto"/>
            <w:noWrap/>
            <w:vAlign w:val="bottom"/>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 133 от 26 декабря 2019 года "О бюджете муниципального</w:t>
            </w:r>
          </w:p>
        </w:tc>
      </w:tr>
      <w:tr w:rsidR="00371507" w:rsidRPr="001973AE" w:rsidTr="00371507">
        <w:trPr>
          <w:trHeight w:val="80"/>
        </w:trPr>
        <w:tc>
          <w:tcPr>
            <w:tcW w:w="74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c>
          <w:tcPr>
            <w:tcW w:w="166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c>
          <w:tcPr>
            <w:tcW w:w="74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c>
          <w:tcPr>
            <w:tcW w:w="11303" w:type="dxa"/>
            <w:gridSpan w:val="6"/>
            <w:tcBorders>
              <w:top w:val="nil"/>
              <w:left w:val="nil"/>
              <w:bottom w:val="nil"/>
              <w:right w:val="nil"/>
            </w:tcBorders>
            <w:shd w:val="clear" w:color="auto" w:fill="auto"/>
            <w:noWrap/>
            <w:vAlign w:val="bottom"/>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образования Краснополянское сельское поселение</w:t>
            </w:r>
          </w:p>
        </w:tc>
      </w:tr>
      <w:tr w:rsidR="00371507" w:rsidRPr="001973AE" w:rsidTr="00371507">
        <w:trPr>
          <w:trHeight w:val="80"/>
        </w:trPr>
        <w:tc>
          <w:tcPr>
            <w:tcW w:w="74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c>
          <w:tcPr>
            <w:tcW w:w="166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c>
          <w:tcPr>
            <w:tcW w:w="74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c>
          <w:tcPr>
            <w:tcW w:w="11303" w:type="dxa"/>
            <w:gridSpan w:val="6"/>
            <w:tcBorders>
              <w:top w:val="nil"/>
              <w:left w:val="nil"/>
              <w:bottom w:val="nil"/>
              <w:right w:val="nil"/>
            </w:tcBorders>
            <w:shd w:val="clear" w:color="auto" w:fill="auto"/>
            <w:noWrap/>
            <w:vAlign w:val="bottom"/>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на 2020 год и плановый период 2021 и 2022 годов"</w:t>
            </w:r>
          </w:p>
        </w:tc>
      </w:tr>
      <w:tr w:rsidR="00371507" w:rsidRPr="001973AE" w:rsidTr="00371507">
        <w:trPr>
          <w:trHeight w:val="80"/>
        </w:trPr>
        <w:tc>
          <w:tcPr>
            <w:tcW w:w="74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c>
          <w:tcPr>
            <w:tcW w:w="166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c>
          <w:tcPr>
            <w:tcW w:w="74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c>
          <w:tcPr>
            <w:tcW w:w="564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c>
          <w:tcPr>
            <w:tcW w:w="142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c>
          <w:tcPr>
            <w:tcW w:w="1420" w:type="dxa"/>
            <w:gridSpan w:val="2"/>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c>
          <w:tcPr>
            <w:tcW w:w="2823" w:type="dxa"/>
            <w:gridSpan w:val="2"/>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r>
      <w:tr w:rsidR="00371507" w:rsidRPr="001973AE" w:rsidTr="00371507">
        <w:trPr>
          <w:trHeight w:val="773"/>
        </w:trPr>
        <w:tc>
          <w:tcPr>
            <w:tcW w:w="15183" w:type="dxa"/>
            <w:gridSpan w:val="10"/>
            <w:tcBorders>
              <w:top w:val="nil"/>
              <w:left w:val="nil"/>
              <w:bottom w:val="nil"/>
              <w:right w:val="nil"/>
            </w:tcBorders>
            <w:shd w:val="clear" w:color="auto" w:fill="auto"/>
            <w:vAlign w:val="bottom"/>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и элементам видов расходов классификации расходов бюджетов на 2020 год и плановый период 2021 и 2022 годов</w:t>
            </w:r>
          </w:p>
        </w:tc>
      </w:tr>
      <w:tr w:rsidR="00371507" w:rsidRPr="001973AE" w:rsidTr="00371507">
        <w:trPr>
          <w:trHeight w:val="315"/>
        </w:trPr>
        <w:tc>
          <w:tcPr>
            <w:tcW w:w="74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c>
          <w:tcPr>
            <w:tcW w:w="166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c>
          <w:tcPr>
            <w:tcW w:w="74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c>
          <w:tcPr>
            <w:tcW w:w="564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c>
          <w:tcPr>
            <w:tcW w:w="1420" w:type="dxa"/>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c>
          <w:tcPr>
            <w:tcW w:w="1420" w:type="dxa"/>
            <w:gridSpan w:val="2"/>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c>
          <w:tcPr>
            <w:tcW w:w="2823" w:type="dxa"/>
            <w:gridSpan w:val="2"/>
            <w:tcBorders>
              <w:top w:val="nil"/>
              <w:left w:val="nil"/>
              <w:bottom w:val="nil"/>
              <w:right w:val="nil"/>
            </w:tcBorders>
            <w:shd w:val="clear" w:color="auto" w:fill="auto"/>
            <w:noWrap/>
            <w:vAlign w:val="bottom"/>
            <w:hideMark/>
          </w:tcPr>
          <w:p w:rsidR="00371507" w:rsidRPr="001973AE" w:rsidRDefault="00371507" w:rsidP="00371507">
            <w:pPr>
              <w:spacing w:after="0" w:line="240" w:lineRule="auto"/>
              <w:rPr>
                <w:rFonts w:ascii="Arial CYR" w:eastAsia="Times New Roman" w:hAnsi="Arial CYR" w:cs="Arial CYR"/>
                <w:sz w:val="18"/>
                <w:szCs w:val="18"/>
              </w:rPr>
            </w:pPr>
          </w:p>
        </w:tc>
      </w:tr>
      <w:tr w:rsidR="00371507" w:rsidRPr="001973AE" w:rsidTr="00371507">
        <w:trPr>
          <w:trHeight w:val="675"/>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Но-</w:t>
            </w:r>
            <w:r w:rsidRPr="001973AE">
              <w:rPr>
                <w:rFonts w:ascii="Arial" w:eastAsia="Times New Roman" w:hAnsi="Arial" w:cs="Arial"/>
                <w:b/>
                <w:bCs/>
                <w:sz w:val="18"/>
                <w:szCs w:val="18"/>
              </w:rPr>
              <w:br/>
              <w:t>мер стро-</w:t>
            </w:r>
            <w:r w:rsidRPr="001973AE">
              <w:rPr>
                <w:rFonts w:ascii="Arial" w:eastAsia="Times New Roman" w:hAnsi="Arial" w:cs="Arial"/>
                <w:b/>
                <w:bCs/>
                <w:sz w:val="18"/>
                <w:szCs w:val="18"/>
              </w:rPr>
              <w:br/>
              <w:t>ки</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Код</w:t>
            </w:r>
            <w:r w:rsidRPr="001973AE">
              <w:rPr>
                <w:rFonts w:ascii="Arial" w:eastAsia="Times New Roman" w:hAnsi="Arial" w:cs="Arial"/>
                <w:b/>
                <w:bCs/>
                <w:sz w:val="18"/>
                <w:szCs w:val="18"/>
              </w:rPr>
              <w:br/>
              <w:t>раз-</w:t>
            </w:r>
            <w:r w:rsidRPr="001973AE">
              <w:rPr>
                <w:rFonts w:ascii="Arial" w:eastAsia="Times New Roman" w:hAnsi="Arial" w:cs="Arial"/>
                <w:b/>
                <w:bCs/>
                <w:sz w:val="18"/>
                <w:szCs w:val="18"/>
              </w:rPr>
              <w:br/>
              <w:t>дела,</w:t>
            </w:r>
            <w:r w:rsidRPr="001973AE">
              <w:rPr>
                <w:rFonts w:ascii="Arial" w:eastAsia="Times New Roman" w:hAnsi="Arial" w:cs="Arial"/>
                <w:b/>
                <w:bCs/>
                <w:sz w:val="18"/>
                <w:szCs w:val="18"/>
              </w:rPr>
              <w:br/>
              <w:t>под-</w:t>
            </w:r>
            <w:r w:rsidRPr="001973AE">
              <w:rPr>
                <w:rFonts w:ascii="Arial" w:eastAsia="Times New Roman" w:hAnsi="Arial" w:cs="Arial"/>
                <w:b/>
                <w:bCs/>
                <w:sz w:val="18"/>
                <w:szCs w:val="18"/>
              </w:rPr>
              <w:br/>
              <w:t>раз-</w:t>
            </w:r>
            <w:r w:rsidRPr="001973AE">
              <w:rPr>
                <w:rFonts w:ascii="Arial" w:eastAsia="Times New Roman" w:hAnsi="Arial" w:cs="Arial"/>
                <w:b/>
                <w:bCs/>
                <w:sz w:val="18"/>
                <w:szCs w:val="18"/>
              </w:rPr>
              <w:br/>
              <w:t>дела</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Код</w:t>
            </w:r>
            <w:r w:rsidRPr="001973AE">
              <w:rPr>
                <w:rFonts w:ascii="Arial" w:eastAsia="Times New Roman" w:hAnsi="Arial" w:cs="Arial"/>
                <w:b/>
                <w:bCs/>
                <w:sz w:val="18"/>
                <w:szCs w:val="18"/>
              </w:rPr>
              <w:br/>
              <w:t>целевой</w:t>
            </w:r>
            <w:r w:rsidRPr="001973AE">
              <w:rPr>
                <w:rFonts w:ascii="Arial" w:eastAsia="Times New Roman" w:hAnsi="Arial" w:cs="Arial"/>
                <w:b/>
                <w:bCs/>
                <w:sz w:val="18"/>
                <w:szCs w:val="18"/>
              </w:rPr>
              <w:br/>
              <w:t>статьи</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Код</w:t>
            </w:r>
            <w:r w:rsidRPr="001973AE">
              <w:rPr>
                <w:rFonts w:ascii="Arial" w:eastAsia="Times New Roman" w:hAnsi="Arial" w:cs="Arial"/>
                <w:b/>
                <w:bCs/>
                <w:sz w:val="18"/>
                <w:szCs w:val="18"/>
              </w:rPr>
              <w:br/>
              <w:t>ви-</w:t>
            </w:r>
            <w:r w:rsidRPr="001973AE">
              <w:rPr>
                <w:rFonts w:ascii="Arial" w:eastAsia="Times New Roman" w:hAnsi="Arial" w:cs="Arial"/>
                <w:b/>
                <w:bCs/>
                <w:sz w:val="18"/>
                <w:szCs w:val="18"/>
              </w:rPr>
              <w:br/>
              <w:t>да</w:t>
            </w:r>
            <w:r w:rsidRPr="001973AE">
              <w:rPr>
                <w:rFonts w:ascii="Arial" w:eastAsia="Times New Roman" w:hAnsi="Arial" w:cs="Arial"/>
                <w:b/>
                <w:bCs/>
                <w:sz w:val="18"/>
                <w:szCs w:val="18"/>
              </w:rPr>
              <w:br/>
              <w:t>рас-</w:t>
            </w:r>
            <w:r w:rsidRPr="001973AE">
              <w:rPr>
                <w:rFonts w:ascii="Arial" w:eastAsia="Times New Roman" w:hAnsi="Arial" w:cs="Arial"/>
                <w:b/>
                <w:bCs/>
                <w:sz w:val="18"/>
                <w:szCs w:val="18"/>
              </w:rPr>
              <w:br/>
              <w:t>хо-</w:t>
            </w:r>
            <w:r w:rsidRPr="001973AE">
              <w:rPr>
                <w:rFonts w:ascii="Arial" w:eastAsia="Times New Roman" w:hAnsi="Arial" w:cs="Arial"/>
                <w:b/>
                <w:bCs/>
                <w:sz w:val="18"/>
                <w:szCs w:val="18"/>
              </w:rPr>
              <w:br/>
              <w:t>дов</w:t>
            </w:r>
          </w:p>
        </w:tc>
        <w:tc>
          <w:tcPr>
            <w:tcW w:w="5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Наименование раздела, подраздела, целевой статьи или вида расходов</w:t>
            </w:r>
          </w:p>
        </w:tc>
        <w:tc>
          <w:tcPr>
            <w:tcW w:w="5663" w:type="dxa"/>
            <w:gridSpan w:val="5"/>
            <w:tcBorders>
              <w:top w:val="single" w:sz="4" w:space="0" w:color="auto"/>
              <w:left w:val="nil"/>
              <w:bottom w:val="single" w:sz="4" w:space="0" w:color="auto"/>
              <w:right w:val="single" w:sz="4" w:space="0" w:color="auto"/>
            </w:tcBorders>
            <w:shd w:val="clear" w:color="auto" w:fill="auto"/>
            <w:noWrap/>
            <w:vAlign w:val="center"/>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Сумма, в тысячах рублей</w:t>
            </w:r>
          </w:p>
        </w:tc>
      </w:tr>
      <w:tr w:rsidR="00371507" w:rsidRPr="001973AE" w:rsidTr="00371507">
        <w:trPr>
          <w:trHeight w:val="81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371507" w:rsidRPr="001973AE" w:rsidRDefault="00371507" w:rsidP="00371507">
            <w:pPr>
              <w:spacing w:after="0" w:line="240" w:lineRule="auto"/>
              <w:rPr>
                <w:rFonts w:ascii="Arial" w:eastAsia="Times New Roman" w:hAnsi="Arial" w:cs="Arial"/>
                <w:b/>
                <w:bCs/>
                <w:sz w:val="18"/>
                <w:szCs w:val="18"/>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371507" w:rsidRPr="001973AE" w:rsidRDefault="00371507" w:rsidP="00371507">
            <w:pPr>
              <w:spacing w:after="0" w:line="240" w:lineRule="auto"/>
              <w:rPr>
                <w:rFonts w:ascii="Arial" w:eastAsia="Times New Roman" w:hAnsi="Arial" w:cs="Arial"/>
                <w:b/>
                <w:bCs/>
                <w:sz w:val="18"/>
                <w:szCs w:val="18"/>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371507" w:rsidRPr="001973AE" w:rsidRDefault="00371507" w:rsidP="00371507">
            <w:pPr>
              <w:spacing w:after="0" w:line="240" w:lineRule="auto"/>
              <w:rPr>
                <w:rFonts w:ascii="Arial" w:eastAsia="Times New Roman" w:hAnsi="Arial" w:cs="Arial"/>
                <w:b/>
                <w:bCs/>
                <w:sz w:val="18"/>
                <w:szCs w:val="18"/>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371507" w:rsidRPr="001973AE" w:rsidRDefault="00371507" w:rsidP="00371507">
            <w:pPr>
              <w:spacing w:after="0" w:line="240" w:lineRule="auto"/>
              <w:rPr>
                <w:rFonts w:ascii="Arial" w:eastAsia="Times New Roman" w:hAnsi="Arial" w:cs="Arial"/>
                <w:b/>
                <w:bCs/>
                <w:sz w:val="18"/>
                <w:szCs w:val="18"/>
              </w:rPr>
            </w:pPr>
          </w:p>
        </w:tc>
        <w:tc>
          <w:tcPr>
            <w:tcW w:w="5640" w:type="dxa"/>
            <w:vMerge/>
            <w:tcBorders>
              <w:top w:val="single" w:sz="4" w:space="0" w:color="auto"/>
              <w:left w:val="single" w:sz="4" w:space="0" w:color="auto"/>
              <w:bottom w:val="single" w:sz="4" w:space="0" w:color="auto"/>
              <w:right w:val="single" w:sz="4" w:space="0" w:color="auto"/>
            </w:tcBorders>
            <w:vAlign w:val="center"/>
            <w:hideMark/>
          </w:tcPr>
          <w:p w:rsidR="00371507" w:rsidRPr="001973AE" w:rsidRDefault="00371507" w:rsidP="00371507">
            <w:pPr>
              <w:spacing w:after="0" w:line="240" w:lineRule="auto"/>
              <w:rPr>
                <w:rFonts w:ascii="Arial" w:eastAsia="Times New Roman" w:hAnsi="Arial" w:cs="Arial"/>
                <w:b/>
                <w:bCs/>
                <w:sz w:val="18"/>
                <w:szCs w:val="18"/>
              </w:rPr>
            </w:pP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на 2020 год</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xml:space="preserve"> на 2021 год</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на 2022 год</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1</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2</w:t>
            </w:r>
          </w:p>
        </w:tc>
        <w:tc>
          <w:tcPr>
            <w:tcW w:w="166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3</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4</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5</w:t>
            </w:r>
          </w:p>
        </w:tc>
        <w:tc>
          <w:tcPr>
            <w:tcW w:w="1977" w:type="dxa"/>
            <w:gridSpan w:val="2"/>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6</w:t>
            </w:r>
          </w:p>
        </w:tc>
        <w:tc>
          <w:tcPr>
            <w:tcW w:w="1843" w:type="dxa"/>
            <w:gridSpan w:val="2"/>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7</w:t>
            </w:r>
          </w:p>
        </w:tc>
        <w:tc>
          <w:tcPr>
            <w:tcW w:w="1843"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8</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1</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0100</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ОБЩЕГОСУДАРСТВЕННЫЕ ВОПРОСЫ</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13 740,0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13 103,1</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13 555,2</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2</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0102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vAlign w:val="center"/>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Функционирование высшего должностного лица субъекта Российской Федерации и муниципального образования</w:t>
            </w:r>
          </w:p>
        </w:tc>
        <w:tc>
          <w:tcPr>
            <w:tcW w:w="1977" w:type="dxa"/>
            <w:gridSpan w:val="2"/>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1 143,8</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1 187,9</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1 235,5</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3</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0102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Непрограммные направления деятельности</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1 143,8</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1 187,9</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1 235,5</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4</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0102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5000021610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Глава муниципального образования Краснополянское сельское поселение</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1 143,8</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1 187,9</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1 235,5</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5</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0102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5000021610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120</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 xml:space="preserve">Расходы на выплаты персоналу государственных (муниципальных) органов </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1 143,8</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1 187,9</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1 235,5</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6</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121</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Фонд оплаты труда государственных (муниципальных) органов</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879,4</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913,3</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949,8</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7</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129</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264,4</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274,6</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285,7</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8</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0103</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715,4</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736,6</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759,0</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9</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0103</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Непрограммные направления деятельности</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715,4</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736,6</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759,0</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0103</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5000021600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Обеспечение деятельности муниципальных органов (центральный аппарат)</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715,4</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736,6</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759,0</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11</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0103</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5000021600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120</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Расходы на выплаты персоналу государственных (муниципальных) органов</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534,3</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548,3</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570,3</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12</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121</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Фонд оплаты труда государственных (муниципальных) органов</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406,3</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422,0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438,9</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13</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122</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Иные выплаты персоналу государственных (муниципальных) органов, за исключением фонда оплаты труда</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6,5</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14</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129</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121,5</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126,3</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131,4</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15</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240</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181,1</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188,3</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188,7</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16</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242</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Закупка товаров, работ, услуг в сфере информационно- коммуникационных  технологий</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170,5</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177,3</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177,3</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17</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 xml:space="preserve">Прочая закупка товаров, работ и  услуг </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10,6</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11,0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11,4</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18</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0104</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977" w:type="dxa"/>
            <w:gridSpan w:val="2"/>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9 254,4</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9 591,1</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9 906,5</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19</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0104</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9 254,4</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9 591,1</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9 906,5</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20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0104</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0690000000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9 254,4</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9 591,1</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9 906,5</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21</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0104</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0690121000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Обеспечение деятельности муниципальных органов (центральный аппарат)</w:t>
            </w:r>
          </w:p>
        </w:tc>
        <w:tc>
          <w:tcPr>
            <w:tcW w:w="1977" w:type="dxa"/>
            <w:gridSpan w:val="2"/>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9 057,8</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9 387,0</w:t>
            </w:r>
          </w:p>
        </w:tc>
        <w:tc>
          <w:tcPr>
            <w:tcW w:w="1843"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9 694,2</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lastRenderedPageBreak/>
              <w:t>22</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0104</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0690121000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120</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Расходы на выплаты персоналу государственных (муниципальных) органов</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7 404,1</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7 688,9</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7 996,1</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23</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121</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 xml:space="preserve">Фонд оплаты труда государственных (муниципальных) органов </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5 680,2</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5 898,9</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6 134,9</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122</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Иные выплаты персоналу государственных (муниципальных) органов, за исключением фонда оплаты труда</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26,9</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27,8</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27,8</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25</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129</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1 697,0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1 762,2</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1 833,4</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26</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240</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1 652,4</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1 698,1</w:t>
            </w:r>
          </w:p>
        </w:tc>
        <w:tc>
          <w:tcPr>
            <w:tcW w:w="1843"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1 698,1</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27</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242</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Закупка товаров, работ, услуг в сфере информационно- коммуникационных  технологий</w:t>
            </w:r>
          </w:p>
        </w:tc>
        <w:tc>
          <w:tcPr>
            <w:tcW w:w="1977" w:type="dxa"/>
            <w:gridSpan w:val="2"/>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474,7</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485,0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485,0</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28</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 xml:space="preserve">Прочая закупка товаров, работ и  услуг </w:t>
            </w:r>
          </w:p>
        </w:tc>
        <w:tc>
          <w:tcPr>
            <w:tcW w:w="1977" w:type="dxa"/>
            <w:gridSpan w:val="2"/>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1 177,7</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1 213,1</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1 213,1</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852</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Уплата прочих налогов, сборов</w:t>
            </w:r>
          </w:p>
        </w:tc>
        <w:tc>
          <w:tcPr>
            <w:tcW w:w="1977" w:type="dxa"/>
            <w:gridSpan w:val="2"/>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1,3</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29</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0104</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06901Э1010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Передача части организационных  полномочий исполнительных органов местного самоуправления сельских поселений по вопросам архитектуры и градостроительства</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196,6</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204,1</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212,3</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30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0104</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06901Э1010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540</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Иные межбюджетные трансферты</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196,6</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204,1</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212,3</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31</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0105</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Судебная система</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5,7</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32</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0105</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Непрограммные направления деятельности</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5,7</w:t>
            </w:r>
          </w:p>
        </w:tc>
      </w:tr>
      <w:tr w:rsidR="00371507" w:rsidRPr="001973AE" w:rsidTr="00371507">
        <w:trPr>
          <w:trHeight w:val="975"/>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33</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0105</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5000051200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 xml:space="preserve">Осуществление государственных полномочий по составлению, ежегодному изменению и дополнению сисков и запасных списков кандидатов в присяжные заседатели федеральных судов общей юрисдикции </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5,7</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34</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0105</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5000051200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 xml:space="preserve">Прочая закупка товаров, работ и  услуг </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5,7</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35</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0106</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Обеспечение деятельности финансовых, налоговых и таможенных органов и органов финансового (финансово-бюджетного)надзора</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1 062,3</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1 103,3</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1 147,5</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36</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473,4</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491,7</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511,4</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37</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0106</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0690000000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Подпрограмма "Обеспечение реализации муниципальной программы "Социально-экономическое развитие Краснополянского сельского поселения"</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473,4</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491,7</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511,4</w:t>
            </w:r>
          </w:p>
        </w:tc>
      </w:tr>
      <w:tr w:rsidR="00371507" w:rsidRPr="001973AE" w:rsidTr="00371507">
        <w:trPr>
          <w:trHeight w:val="96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38</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06901П1010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Передача  полномочий исполнительных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473,4</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491,7</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511,4</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39</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06901П1010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540</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Иные межбюджетные трансферты</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473,4</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491,7</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511,4</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40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0106</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Непрограммные направления деятельности</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588,9</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611,6</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636,1</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41</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50000П1010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362,3</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376,2</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391,3</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42</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50000П1010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540</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Иные межбюджетные трансферты</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362,3</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376,2</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391,3</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43</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50000П1020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1977" w:type="dxa"/>
            <w:gridSpan w:val="2"/>
            <w:tcBorders>
              <w:top w:val="nil"/>
              <w:left w:val="nil"/>
              <w:bottom w:val="single" w:sz="4" w:space="0" w:color="auto"/>
              <w:right w:val="single" w:sz="4" w:space="0" w:color="auto"/>
            </w:tcBorders>
            <w:shd w:val="clear" w:color="auto" w:fill="auto"/>
            <w:vAlign w:val="bottom"/>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226,6</w:t>
            </w:r>
          </w:p>
        </w:tc>
        <w:tc>
          <w:tcPr>
            <w:tcW w:w="1843" w:type="dxa"/>
            <w:gridSpan w:val="2"/>
            <w:tcBorders>
              <w:top w:val="nil"/>
              <w:left w:val="nil"/>
              <w:bottom w:val="single" w:sz="4" w:space="0" w:color="auto"/>
              <w:right w:val="single" w:sz="4" w:space="0" w:color="auto"/>
            </w:tcBorders>
            <w:shd w:val="clear" w:color="auto" w:fill="auto"/>
            <w:vAlign w:val="bottom"/>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235,4</w:t>
            </w:r>
          </w:p>
        </w:tc>
        <w:tc>
          <w:tcPr>
            <w:tcW w:w="1843" w:type="dxa"/>
            <w:tcBorders>
              <w:top w:val="nil"/>
              <w:left w:val="nil"/>
              <w:bottom w:val="single" w:sz="4" w:space="0" w:color="auto"/>
              <w:right w:val="single" w:sz="4" w:space="0" w:color="auto"/>
            </w:tcBorders>
            <w:shd w:val="clear" w:color="auto" w:fill="auto"/>
            <w:vAlign w:val="bottom"/>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244,8</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44</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50000П1020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540</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Иные межбюджетные трансферты</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226,6</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235,4</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244,8</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45</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0111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Резервные фонды</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20,0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60,0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60,0</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46</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0111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Непрограммные направления деятельности</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20,0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60,0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60,0</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47</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0111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5000020700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Резервные фонды исполнительных органов местного самоуправления</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20,0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60,0</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48</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0111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5000020700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870</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Резервные средства</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20,0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60,0</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49</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0113</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Другие общегосударственные вопросы</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1 544,1</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424,2</w:t>
            </w:r>
          </w:p>
        </w:tc>
        <w:tc>
          <w:tcPr>
            <w:tcW w:w="1843"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441,0</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50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1 539,6</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419,7</w:t>
            </w:r>
          </w:p>
        </w:tc>
        <w:tc>
          <w:tcPr>
            <w:tcW w:w="1843"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436,5</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51</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0113</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0630000000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1 135,5</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0,0</w:t>
            </w:r>
          </w:p>
        </w:tc>
        <w:tc>
          <w:tcPr>
            <w:tcW w:w="1843"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0,0</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52</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0630320090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1 135,5</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53</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0630320090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240</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1 135,5</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54</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792,2</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55</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343,3</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56</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0113</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0670000000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Подпрограмма "Социальная политика на территории Краснополянского сельского поселения"</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403,9</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419,5</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436,3</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57</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0670229020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Пенсионное обеспечение муниципальных служащих</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403,9</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419,5</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436,3</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58</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0670229020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321</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Пособия, компенсации и иные социальные выплаты гражданам, кроме публичных нормативных обязательств</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403,9</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419,5</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436,3</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59</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0113</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0690000000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0,2</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0,2</w:t>
            </w:r>
          </w:p>
        </w:tc>
        <w:tc>
          <w:tcPr>
            <w:tcW w:w="1843"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0,2</w:t>
            </w:r>
          </w:p>
        </w:tc>
      </w:tr>
      <w:tr w:rsidR="00371507" w:rsidRPr="001973AE" w:rsidTr="00371507">
        <w:trPr>
          <w:trHeight w:val="12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60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0690141100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0,2</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0,2</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0,2</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61</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0690141100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0,2</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0,2</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0,2</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62</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0113</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Непрограммные направления деятельности</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4,5</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4,5</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4,5</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63</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5000021100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Долевое участие муниципального образования  в Ассоциации "Совет муниципальных образований Свердловской области"</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4,5</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4,5</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4,5</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lastRenderedPageBreak/>
              <w:t>64</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5000021100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853</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 xml:space="preserve">Уплата иных платежей  </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4,5</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4,5</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4,5</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65</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0200</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НАЦИОНАЛЬНАЯ ОБОРОНА</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237,3</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242,1</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257,3</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66</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0203</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Мобилизационная и вневойсковая подготовка</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237,3</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242,1</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257,3</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67</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0203</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Непрограммные направления деятельности</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237,3</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242,1</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257,3</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68</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0203</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5000051180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Осуществление  государственных полномочий Российской Федерации по первичному воинскому учету на территориях, на которых отсутствуют военные комиссариаты</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237,3</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242,1</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257,3</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69</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0203</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5000051180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120</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Расходы на выплаты персоналу государственных (муниципальных) органов</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220,5</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220,6</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220,8</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70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121</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 xml:space="preserve">Фонд оплаты труда государственных (муниципальных) органов </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167,4</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167,4</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167,4</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71</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122</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Иные выплаты персоналу государственных (муниципальных) органов, за исключением фонда оплаты труда</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3,7</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3,8</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4,0</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72</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129</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49,4</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49,4</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49,4</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73</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240</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16,8</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21,5</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36,5</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74</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242</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Закупка товаров, работ, услуг в сфере информационно- коммуникационных  технологий</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6,6</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6,9</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28,1</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75</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 xml:space="preserve">Прочая закупка товаров, работ и  услуг </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10,2</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14,6</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8,4</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76</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0300</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НАЦИОНАЛЬНАЯ БЕЗОПАСНОСТЬ И ПРАВООХРАНИТЕЛЬНАЯ ДЕЯТЕЛЬНОСТЬ</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728,4</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668,4</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668,4</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77</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0310</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Обеспечение пожарной безопасности</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728,4</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668,4</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668,4</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78</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0310</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728,4</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668,4</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668,4</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79</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0310</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0610000000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728,4</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668,4</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668,4</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80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0310</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0610222010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vAlign w:val="bottom"/>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Устройство пожарных водоемов</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362,0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362,0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362,0</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81</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0310</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0610222010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362,0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362,0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362,0</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82</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0310</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0610222020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Обеспечение первичных мер пожарной безопасности</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366,4</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306,4</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306,4</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83</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0310</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0610222020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366,4</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306,4</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306,4</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84</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0400</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НАЦИОНАЛЬНАЯ ЭКОНОМИКА</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35 405,0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20 611,1</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17 964,3</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85</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0406</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Водное хозяйство</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138,2</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138,2</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138,2</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86</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0406</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138,2</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138,2</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138,2</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87</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xml:space="preserve">0406 </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0610000000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138,2</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138,2</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138,2</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88</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0406</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0610322060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Предпаводковые и паводковые работы, страхование гражданской ответственности за причинение вреда в результате аварии на ГТС</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138,2</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138,2</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138,2</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89</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0406</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0610322060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138,2</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138,2</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138,2</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90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0408</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Транспорт</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194,4</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194,4</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194,4</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91</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0408</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194,4</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194,4</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194,4</w:t>
            </w:r>
          </w:p>
        </w:tc>
      </w:tr>
      <w:tr w:rsidR="00371507" w:rsidRPr="001973AE" w:rsidTr="00371507">
        <w:trPr>
          <w:trHeight w:val="525"/>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92</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0408</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0620000000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Подпрограмма «Развитие транспорта и дорожного хозяйства на территории Краснополянского сельского поселения»</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194,4</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194,4</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194,4</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93</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0408</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0620123150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Организация паромной (лодочной) переправы</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194,4</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194,4</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194,4</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94</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0408</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0620123150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194,4</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194,4</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194,4</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95</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0409</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xml:space="preserve">                                                          </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Дорожное хозяйство (дорожные фонды)</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33 870,7</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20 166,0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17 534,4</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96</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33 870,7</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20 166,0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17 534,4</w:t>
            </w:r>
          </w:p>
        </w:tc>
      </w:tr>
      <w:tr w:rsidR="00371507" w:rsidRPr="001973AE" w:rsidTr="00371507">
        <w:trPr>
          <w:trHeight w:val="54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97</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0409</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0620000000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Подпрограмма «Развитие транспорта и дорожного хозяйства на территории Краснополянского сельского поселения»</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33 870,7</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20 166,0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17 534,4</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98</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0620224020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Ямочный ремонт дорог,ремонт грунтовых дорог и мостовых сооружений на территории населенных пунктов</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419,5</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597,5</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597,5</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99</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0620224020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419,5</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597,5</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597,5</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100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0620224030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 xml:space="preserve">Ремонт дороги в д.Ларина,ул.Центральная </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1 235,0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101</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0620224030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1 235,0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102</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0620324010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Содержание автомобильных дорог местного значения в населенных пунктах поселения</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3 340,4</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2 723,2</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2 551,6</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103</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0620324010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3 340,4</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2 723,2</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2 551,6</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104</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06203И4090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Осуществление части полномочий муниципального района по содержанию автомобильных дорог общего пользования межмуниципального значения</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445,3</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445,3</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445,3</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105</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06203И4090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445,3</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445,3</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445,3</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106</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0620424070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Капитальный ремонт дороги в с.Елань, ул.Свободы</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6 996,8</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107</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0620424070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6 996,8</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108</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0620424200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Устройство автобусных остановок</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136,3</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109</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0620424200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136,3</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110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xml:space="preserve">0409 </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0620424290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Капитальный ремонт дороги в д.Квашнина, ул.Родниковая</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9 100,0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111</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0620424290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9 100,0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112</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0620424340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Капитальный ремонт автомобильной дороги по ул.Техническая в с.Чурманское</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9 081,9</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lastRenderedPageBreak/>
              <w:t>113</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0620424340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9 081,9</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114</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0620424350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Капитальный ремонт автомобильной дороги по ул.Советская в с.Елань</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7 306,4</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115</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0620424350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7 306,4</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116</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0620424370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Капитальный ремонт автомобильной дороги по ул.Восточная в с.Краснополянское</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4 909,1</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117</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0620424370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4 909,1</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118</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0620424380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Капитальный ремонт автомобильной дороги по ул.Победы в с.Лукина</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8 000,0</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119</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0620424380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8 000,0</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120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0620424390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 xml:space="preserve">Капитальный ремонт автомобильной дороги по ул.Мичурина в с.Краснополянское </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7 300,0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121</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0620424390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7 300,0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122</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0620424400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Капитальный ремонт автомобильной дороги по ул.Чкалова в с.Елань</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5 940,0</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123</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0620424400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5 940,0</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124</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0412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Другие вопросы в области национальной экономики</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1 201,7</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112,5</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97,3</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125</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1 201,7</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112,5</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97,3</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126</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0412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0630000000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1 181,7</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92,5</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77,3</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127</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0630123050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Разработка, оформление и внесение изменений в генеральные планы поселений, правила землепользования и застройки</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136,5</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128</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0630123050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136,5</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51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129</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06301И3130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Разработка, оформление и внесение изменений в генеральные планы поселений, правила землепользования и застройки</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983,6</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130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06301И3130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983,6</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51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131</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06301С3130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Разработка, оформление и внесение изменений в генеральные планы поселений, правила землепользования и застройки</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30,4</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132</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06301С3130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30,4</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133</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0630323060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Кадастровые работы в отношении объектов недвижимости</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31,2</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92,5</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77,3</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134</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0630323060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31,2</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92,5</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77,3</w:t>
            </w:r>
          </w:p>
        </w:tc>
      </w:tr>
      <w:tr w:rsidR="00371507" w:rsidRPr="001973AE" w:rsidTr="00371507">
        <w:trPr>
          <w:trHeight w:val="96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135</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0412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0640000000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20,0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20,0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20,0</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136</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0640123010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Предоставление субсидий Информационно-консультационному центру с.Байкалово</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20,0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20,0</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137</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0640123010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633</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Субсидии (гранты в форме субсидий), не подлежащие казначейскому сопровождению</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20,0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20,0</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138</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0500</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ЖИЛИЩНО-КОММУНАЛЬНОЕ ХОЗЯЙСТВО</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10 091,3</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8 318,5</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8 269,5</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139</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0501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Жилищное хозяйство</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963,6</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801,4</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833,4</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140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963,6</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801,4</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833,4</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141</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0501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0650000000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963,6</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801,4</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833,4</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142</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0650123030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Взносы на капитальный ремонт общего имущества многоквартирных домов</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217,5</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216,2</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216,2</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143</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0650123030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217,5</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216,2</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216,2</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144</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0650123130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Расходы на содержание и оплату коммунальных услуг незаселенных муниципальных жилых помещений</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39,9</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145</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0650123130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39,9</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96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146</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0650123440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Капитальный ремонт муниципального жилья в с.Краснополянское, ул.Техническая,9; с.Чурманское, ул.Школьная, 9; с.Елань, ул.Советская, 94; с.Елань, ул.Свердлова,10</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79,7</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585,2</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617,2</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147</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0650123440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79,7</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585,2</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617,2</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148</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0650123500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Капитальный ремонт муниципального жилья в с.Краснополянское, ул.Свободы, 4; ул.Техническая, 1-4; с.Елань, ул.Революции, 32-9; с.Чурманское, ул.Школьная, 12</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487,5</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149</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0650123500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487,5</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150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0650223160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Снос аварийного жилищного фонда</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139,0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151</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0650223160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139,0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152</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0502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Коммунальное хозяйство</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5 086,9</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3 678,7</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3 514,0</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153</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4 022,7</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3 678,7</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3 514,0</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154</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0502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0650000000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4 022,7</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3 678,7</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3 514,0</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155</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0650323270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Строительство водопроводов в с.Краснополянское</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2 453,2</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156</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0650323270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2 453,2</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lastRenderedPageBreak/>
              <w:t>157</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0650323370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Устройство, ремонт и содержание тепловых пунктов водонапорных башен</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269,5</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525"/>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158</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0650323370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414</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Бюджетные инвестиции в объекты капитального строительства государственной (муниципальной) собственности</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269,5</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159</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0650323510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Строительство, капитальный ремонт и ремонт водопроводов в с.Чурманское</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1 665,6</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3 500,0</w:t>
            </w:r>
          </w:p>
        </w:tc>
      </w:tr>
      <w:tr w:rsidR="00371507" w:rsidRPr="001973AE" w:rsidTr="00371507">
        <w:trPr>
          <w:trHeight w:val="51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160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0650323510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414</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Бюджетные инвестиции в объекты капитального строительства государственной (муниципальной) собственности</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1 665,6</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3 500,0</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161</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0650323520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Капитальный ремонт водонапорной башни в с.Елань</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2 073,6</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162</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0650323520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2 073,6</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163</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0650323530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Строительство, капитальный ремонт и ремонт водопроводов в с.Лукина</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1 211,5</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164</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0650323530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1 211,5</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165</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0650523250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Проведение лабораторных исследований воды источников нецентрализованного водоснабжения</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14,0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14,0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14,0</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166</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0650523250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14,0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14,0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14,0</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167</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0502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Непрограммные направления деятельности</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1 064,2</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0,0</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168</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5000023950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Предоставление финансовой помощи МУП ЖКХ "Елань" Муниципального образования Краснополянского сельского поселения</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1 064,2</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96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169</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5000023950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813</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1 064,2</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170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0503</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Благоустройство</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4 040,8</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3 838,4</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3 922,1</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171</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4 040,8</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3 838,4</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3 922,1</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172</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0503</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0650000000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4 040,8</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3 838,4</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3 922,1</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173</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0650423060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Уличное освещение</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3 184,6</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3 204,8</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3 281,5</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174</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0650423060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3 184,6</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3 204,8</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3 281,5</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175</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0650423070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Содержание мест захоронения</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350,8</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357,3</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364,0</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176</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0650423070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350,8</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357,3</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364,0</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177</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0650423080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Уборка мусора с территории населенных пунктов</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6,0</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178</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0650423080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6,0</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179</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0650423090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Озеленение</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249,4</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270,3</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270,6</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180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0650423090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249,4</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270,3</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270,6</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181</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0650423540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Оформление улиц, площадей, парков</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250,0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182</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0650423540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250,0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183</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0800</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КУЛЬТУРА, КИНЕМАТОГРАФИЯ</w:t>
            </w:r>
          </w:p>
        </w:tc>
        <w:tc>
          <w:tcPr>
            <w:tcW w:w="1977" w:type="dxa"/>
            <w:gridSpan w:val="2"/>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24 560,5</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20 523,9</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21 607,2</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184</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0801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Культура</w:t>
            </w:r>
          </w:p>
        </w:tc>
        <w:tc>
          <w:tcPr>
            <w:tcW w:w="1977" w:type="dxa"/>
            <w:gridSpan w:val="2"/>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24 560,5</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20 523,9</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21 607,2</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185</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977" w:type="dxa"/>
            <w:gridSpan w:val="2"/>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24 560,5</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20 523,9</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21 607,2</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186</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0801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0660000000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 xml:space="preserve">Подпрограма "Развитие культуры на территории Краснополянского сельского поселения" </w:t>
            </w:r>
          </w:p>
        </w:tc>
        <w:tc>
          <w:tcPr>
            <w:tcW w:w="1977" w:type="dxa"/>
            <w:gridSpan w:val="2"/>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24 560,5</w:t>
            </w:r>
          </w:p>
        </w:tc>
        <w:tc>
          <w:tcPr>
            <w:tcW w:w="1843" w:type="dxa"/>
            <w:gridSpan w:val="2"/>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20 523,9</w:t>
            </w:r>
          </w:p>
        </w:tc>
        <w:tc>
          <w:tcPr>
            <w:tcW w:w="1843"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21 607,2</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187</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0660126010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Содержание административно-управленческого аппарата культурно-досуговых центров</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3 809,5</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4 061,4</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4 313,4</w:t>
            </w:r>
          </w:p>
        </w:tc>
      </w:tr>
      <w:tr w:rsidR="00371507" w:rsidRPr="001973AE" w:rsidTr="00371507">
        <w:trPr>
          <w:trHeight w:val="96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188</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0660126010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3 809,5</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4 061,4</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4 313,4</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189</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0660126020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Организация деятельности учреждений культуры и искусства культурно-досуговой сферы</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12 926,8</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13 625,2</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14 336,7</w:t>
            </w:r>
          </w:p>
        </w:tc>
      </w:tr>
      <w:tr w:rsidR="00371507" w:rsidRPr="001973AE" w:rsidTr="00371507">
        <w:trPr>
          <w:trHeight w:val="96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190</w:t>
            </w:r>
          </w:p>
        </w:tc>
        <w:tc>
          <w:tcPr>
            <w:tcW w:w="7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0660126020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12 926,8</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13 625,2</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14 336,7</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191</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0660126030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2 621,5</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2 706,1</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2 875,9</w:t>
            </w:r>
          </w:p>
        </w:tc>
      </w:tr>
      <w:tr w:rsidR="00371507" w:rsidRPr="001973AE" w:rsidTr="00371507">
        <w:trPr>
          <w:trHeight w:val="96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192</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0660126030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2 621,5</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2 706,1</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2 875,9</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193</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0660126130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Капитальный ремонт Еланской библиотеки</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226,1</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194</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0660126130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Субсидия бюджетным учреждениям на иные цели</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226,1</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285"/>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195</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0660126140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Капитальный ремонт Еланского Дома культуры</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701,1</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285"/>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196</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0660126140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Субсидия бюджетным учреждениям на иные цели</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701,1</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285"/>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197</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0660126180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Проектирование и строительство Дома культуры в с.Шадринка</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2 754,0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555"/>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198</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0660126180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414</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Бюджетные инвестиции в объекты капитального строительства государственной (муниципальной) собственности</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2 754,0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504C8A">
        <w:trPr>
          <w:trHeight w:val="1675"/>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199</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0660145192</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68,0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285"/>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lastRenderedPageBreak/>
              <w:t>200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0660145192</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noWrap/>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Субсидия бюджетным учреждениям на иные цели</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68,0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1995"/>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201</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06601S5192</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13,6</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285"/>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202</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06601S5192</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noWrap/>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Субсидия бюджетным учреждениям на иные цели</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13,6</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203</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06601И6020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Комплектование книжных фондов муниципальных библиотек</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105,6</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20,0</w:t>
            </w:r>
          </w:p>
        </w:tc>
      </w:tr>
      <w:tr w:rsidR="00371507" w:rsidRPr="001973AE" w:rsidTr="00371507">
        <w:trPr>
          <w:trHeight w:val="1005"/>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204</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06601И6020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105,6</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20,0</w:t>
            </w:r>
          </w:p>
        </w:tc>
      </w:tr>
      <w:tr w:rsidR="00371507" w:rsidRPr="001973AE" w:rsidTr="00371507">
        <w:trPr>
          <w:trHeight w:val="495"/>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205</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06601И6030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Поддержка и развитие материально-технической базы учреждений культуры</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508,1</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285"/>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206</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06601И6030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Субсидии бюджетным учреждениям на иные цели</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508,1</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285"/>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207</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06601И6210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Капитальный ремонт Чурманского дома культуры</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683,8</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285"/>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208</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06601И6210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Субсидии бюджетным учреждениям на иные цели</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683,8</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75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209</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06601И6230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Исполнение полномочий муниципального района по осуществлению мероприятий межпоселенческого характера в сфере культуры</w:t>
            </w:r>
          </w:p>
        </w:tc>
        <w:tc>
          <w:tcPr>
            <w:tcW w:w="1977" w:type="dxa"/>
            <w:gridSpan w:val="2"/>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50,0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1005"/>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210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06601И6230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50,0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285"/>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211</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06601С6020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Комплектование книжных фондов муниципальных библиотек</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105,6</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61,2</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61,2</w:t>
            </w:r>
          </w:p>
        </w:tc>
      </w:tr>
      <w:tr w:rsidR="00371507" w:rsidRPr="001973AE" w:rsidTr="00371507">
        <w:trPr>
          <w:trHeight w:val="1005"/>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212</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06601С6020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105,6</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61,2</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61,2</w:t>
            </w:r>
          </w:p>
        </w:tc>
      </w:tr>
      <w:tr w:rsidR="00371507" w:rsidRPr="001973AE" w:rsidTr="00371507">
        <w:trPr>
          <w:trHeight w:val="51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213</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06601С6030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Поддержка и развитие материально-технической базы учреждений культуры</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15,7</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255"/>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214</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06601С6030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Субсидии бюджетным учреждениям на иные цели</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15,7</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255"/>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215</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06601С6210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Капитальный ремонт Чурманского дома культуры</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21,1</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255"/>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216</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06601С6210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Субсидии бюджетным учреждениям на иные цели</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21,1</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217</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1000</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СОЦИАЛЬНАЯ ПОЛИТИКА</w:t>
            </w:r>
          </w:p>
        </w:tc>
        <w:tc>
          <w:tcPr>
            <w:tcW w:w="1977" w:type="dxa"/>
            <w:gridSpan w:val="2"/>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358,6</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197,5</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197,5</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218</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1006</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Другие вопросы в области социальной политики</w:t>
            </w:r>
          </w:p>
        </w:tc>
        <w:tc>
          <w:tcPr>
            <w:tcW w:w="1977" w:type="dxa"/>
            <w:gridSpan w:val="2"/>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358,6</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197,5</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197,5</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219</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1006</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977" w:type="dxa"/>
            <w:gridSpan w:val="2"/>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318,6</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197,5</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197,5</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220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1006</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0630000000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977" w:type="dxa"/>
            <w:gridSpan w:val="2"/>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0,4</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0,0</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221</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1006</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0630320090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1977" w:type="dxa"/>
            <w:gridSpan w:val="2"/>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0,4</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285"/>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222</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1006</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0630320090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851</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Уплата налога на имущество организаций и земельного налога</w:t>
            </w:r>
          </w:p>
        </w:tc>
        <w:tc>
          <w:tcPr>
            <w:tcW w:w="1977" w:type="dxa"/>
            <w:gridSpan w:val="2"/>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0,4</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223</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1006</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0670000000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Подпрограмма "Социальная политика на территории Краснополянского сельского поселения"</w:t>
            </w:r>
          </w:p>
        </w:tc>
        <w:tc>
          <w:tcPr>
            <w:tcW w:w="1977" w:type="dxa"/>
            <w:gridSpan w:val="2"/>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318,2</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197,5</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197,5</w:t>
            </w:r>
          </w:p>
        </w:tc>
      </w:tr>
      <w:tr w:rsidR="00371507" w:rsidRPr="001973AE" w:rsidTr="00371507">
        <w:trPr>
          <w:trHeight w:val="96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224</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1006</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0670129010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318,2</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197,5</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197,5</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225</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1006</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0670129010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 xml:space="preserve">Прочая закупка товаров, работ и  услуг </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318,2</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197,5</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197,5</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226</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1006</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Непрограммные направления деятельности</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40,0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0,0</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227</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1006</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5000020700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Резервные фонды исполнительных органов местного самоуправления</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40,0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228</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1006</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5000020700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313</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Пособия, компенсации, меры социальной поддержки по публичным нормативным обязательствам</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40,0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229</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1100</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ФИЗИЧЕСКАЯ КУЛЬТУРА И СПОРТ</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721,5</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552,9</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552,9</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230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1101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Физическая культура</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36,0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36,0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36,0</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231</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1101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36,0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36,0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36,0</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232</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1101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0680000000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 xml:space="preserve">Подпрограмма "Развитие физической культуры и спорта на территории Краснополянского сельского поселения" </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36,0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36,0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36,0</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233</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1101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0680128010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Организация и проведение физкультурно-оздоровительных мероприятий</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36,0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36,0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36,0</w:t>
            </w:r>
          </w:p>
        </w:tc>
      </w:tr>
      <w:tr w:rsidR="00371507" w:rsidRPr="001973AE" w:rsidTr="00371507">
        <w:trPr>
          <w:trHeight w:val="96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234</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1101</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0680128010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36,0</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36,0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36,0</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235</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1102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Массовый спорт</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685,5</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516,9</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516,9</w:t>
            </w:r>
          </w:p>
        </w:tc>
      </w:tr>
      <w:tr w:rsidR="00371507" w:rsidRPr="001973AE" w:rsidTr="00371507">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236</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1102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685,5</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516,9</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516,9</w:t>
            </w:r>
          </w:p>
        </w:tc>
      </w:tr>
      <w:tr w:rsidR="00371507" w:rsidRPr="001973AE" w:rsidTr="00371507">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237</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1102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0680000000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Подпрограмма "Развитие физической культуры и спорта на территории Краснополянского сельского поселения"</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685,5</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516,9</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516,9</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238</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1102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0680128020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Организация и проведение спортивно-массовых мероприятий</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685,5</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516,9</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516,9</w:t>
            </w:r>
          </w:p>
        </w:tc>
      </w:tr>
      <w:tr w:rsidR="00371507" w:rsidRPr="001973AE" w:rsidTr="00371507">
        <w:trPr>
          <w:trHeight w:val="96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239</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1102</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0680128020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685,5</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516,9</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516,9</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lastRenderedPageBreak/>
              <w:t>240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1200</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СРЕДСТВА  МАССОВОЙ ИНФОРМАЦИИ</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0,5</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0,0</w:t>
            </w:r>
          </w:p>
        </w:tc>
      </w:tr>
      <w:tr w:rsidR="00371507" w:rsidRPr="001973AE" w:rsidTr="00371507">
        <w:trPr>
          <w:trHeight w:val="27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241</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1204</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Другие вопросы в области средств массовой информации</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0,5</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0,0</w:t>
            </w:r>
          </w:p>
        </w:tc>
      </w:tr>
      <w:tr w:rsidR="00371507" w:rsidRPr="001973AE" w:rsidTr="00371507">
        <w:trPr>
          <w:trHeight w:val="27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242</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1204</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Непрограммные направления деятельности</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0,5</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0,0</w:t>
            </w:r>
          </w:p>
        </w:tc>
      </w:tr>
      <w:tr w:rsidR="00371507" w:rsidRPr="001973AE" w:rsidTr="00371507">
        <w:trPr>
          <w:trHeight w:val="495"/>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243</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1204</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5000020930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Опубликование нормативных актов и другой официальной информации</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0,5</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285"/>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244</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1204</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5000020930</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sz w:val="18"/>
                <w:szCs w:val="18"/>
              </w:rPr>
            </w:pPr>
            <w:r w:rsidRPr="001973AE">
              <w:rPr>
                <w:rFonts w:ascii="Arial" w:eastAsia="Times New Roman" w:hAnsi="Arial" w:cs="Arial"/>
                <w:sz w:val="18"/>
                <w:szCs w:val="18"/>
              </w:rPr>
              <w:t>Прочая закупка товаров, работ и услуг</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0,5</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0,0</w:t>
            </w:r>
          </w:p>
        </w:tc>
      </w:tr>
      <w:tr w:rsidR="00371507" w:rsidRPr="001973AE" w:rsidTr="00371507">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sz w:val="18"/>
                <w:szCs w:val="18"/>
              </w:rPr>
            </w:pPr>
            <w:r w:rsidRPr="001973AE">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1660"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371507" w:rsidRPr="001973AE" w:rsidRDefault="00371507" w:rsidP="00371507">
            <w:pPr>
              <w:spacing w:after="0" w:line="240" w:lineRule="auto"/>
              <w:rPr>
                <w:rFonts w:ascii="Arial" w:eastAsia="Times New Roman" w:hAnsi="Arial" w:cs="Arial"/>
                <w:b/>
                <w:bCs/>
                <w:sz w:val="18"/>
                <w:szCs w:val="18"/>
              </w:rPr>
            </w:pPr>
            <w:r w:rsidRPr="001973AE">
              <w:rPr>
                <w:rFonts w:ascii="Arial" w:eastAsia="Times New Roman" w:hAnsi="Arial" w:cs="Arial"/>
                <w:b/>
                <w:bCs/>
                <w:sz w:val="18"/>
                <w:szCs w:val="18"/>
              </w:rPr>
              <w:t>ВСЕГО РАСХОДОВ</w:t>
            </w:r>
          </w:p>
        </w:tc>
        <w:tc>
          <w:tcPr>
            <w:tcW w:w="1977"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85 843,1</w:t>
            </w:r>
          </w:p>
        </w:tc>
        <w:tc>
          <w:tcPr>
            <w:tcW w:w="1843" w:type="dxa"/>
            <w:gridSpan w:val="2"/>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64 217,5</w:t>
            </w:r>
          </w:p>
        </w:tc>
        <w:tc>
          <w:tcPr>
            <w:tcW w:w="1843" w:type="dxa"/>
            <w:tcBorders>
              <w:top w:val="nil"/>
              <w:left w:val="nil"/>
              <w:bottom w:val="single" w:sz="4" w:space="0" w:color="auto"/>
              <w:right w:val="single" w:sz="4" w:space="0" w:color="auto"/>
            </w:tcBorders>
            <w:shd w:val="clear" w:color="auto" w:fill="auto"/>
            <w:hideMark/>
          </w:tcPr>
          <w:p w:rsidR="00371507" w:rsidRPr="001973AE" w:rsidRDefault="00371507" w:rsidP="00371507">
            <w:pPr>
              <w:spacing w:after="0" w:line="240" w:lineRule="auto"/>
              <w:jc w:val="right"/>
              <w:rPr>
                <w:rFonts w:ascii="Arial" w:eastAsia="Times New Roman" w:hAnsi="Arial" w:cs="Arial"/>
                <w:b/>
                <w:bCs/>
                <w:sz w:val="18"/>
                <w:szCs w:val="18"/>
              </w:rPr>
            </w:pPr>
            <w:r w:rsidRPr="001973AE">
              <w:rPr>
                <w:rFonts w:ascii="Arial" w:eastAsia="Times New Roman" w:hAnsi="Arial" w:cs="Arial"/>
                <w:b/>
                <w:bCs/>
                <w:sz w:val="18"/>
                <w:szCs w:val="18"/>
              </w:rPr>
              <w:t>63 072,3</w:t>
            </w:r>
          </w:p>
        </w:tc>
      </w:tr>
    </w:tbl>
    <w:p w:rsidR="00B7645C" w:rsidRPr="001973AE" w:rsidRDefault="00B7645C" w:rsidP="00C4794D">
      <w:pPr>
        <w:pStyle w:val="ConsPlusNormal"/>
        <w:widowControl/>
        <w:ind w:firstLine="0"/>
        <w:rPr>
          <w:color w:val="000000"/>
          <w:sz w:val="18"/>
          <w:szCs w:val="18"/>
        </w:rPr>
      </w:pPr>
    </w:p>
    <w:tbl>
      <w:tblPr>
        <w:tblW w:w="15183" w:type="dxa"/>
        <w:tblInd w:w="93" w:type="dxa"/>
        <w:tblLook w:val="04A0"/>
      </w:tblPr>
      <w:tblGrid>
        <w:gridCol w:w="740"/>
        <w:gridCol w:w="740"/>
        <w:gridCol w:w="1660"/>
        <w:gridCol w:w="740"/>
        <w:gridCol w:w="5640"/>
        <w:gridCol w:w="1420"/>
        <w:gridCol w:w="1420"/>
        <w:gridCol w:w="2823"/>
      </w:tblGrid>
      <w:tr w:rsidR="00BB62A1" w:rsidRPr="001973AE" w:rsidTr="005B0D02">
        <w:trPr>
          <w:trHeight w:val="80"/>
        </w:trPr>
        <w:tc>
          <w:tcPr>
            <w:tcW w:w="74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Arial CYR" w:eastAsia="Times New Roman" w:hAnsi="Arial CYR" w:cs="Arial CYR"/>
                <w:sz w:val="18"/>
                <w:szCs w:val="18"/>
              </w:rPr>
            </w:pPr>
          </w:p>
        </w:tc>
        <w:tc>
          <w:tcPr>
            <w:tcW w:w="166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Arial CYR" w:eastAsia="Times New Roman" w:hAnsi="Arial CYR" w:cs="Arial CYR"/>
                <w:sz w:val="18"/>
                <w:szCs w:val="18"/>
              </w:rPr>
            </w:pPr>
          </w:p>
        </w:tc>
        <w:tc>
          <w:tcPr>
            <w:tcW w:w="74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Arial CYR" w:eastAsia="Times New Roman" w:hAnsi="Arial CYR" w:cs="Arial CYR"/>
                <w:sz w:val="18"/>
                <w:szCs w:val="18"/>
              </w:rPr>
            </w:pPr>
          </w:p>
        </w:tc>
        <w:tc>
          <w:tcPr>
            <w:tcW w:w="564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Arial" w:eastAsia="Times New Roman" w:hAnsi="Arial" w:cs="Arial"/>
                <w:sz w:val="18"/>
                <w:szCs w:val="18"/>
              </w:rPr>
            </w:pPr>
          </w:p>
        </w:tc>
        <w:tc>
          <w:tcPr>
            <w:tcW w:w="142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Arial" w:eastAsia="Times New Roman" w:hAnsi="Arial" w:cs="Arial"/>
                <w:sz w:val="18"/>
                <w:szCs w:val="18"/>
              </w:rPr>
            </w:pPr>
          </w:p>
        </w:tc>
        <w:tc>
          <w:tcPr>
            <w:tcW w:w="4243" w:type="dxa"/>
            <w:gridSpan w:val="2"/>
            <w:tcBorders>
              <w:top w:val="nil"/>
              <w:left w:val="nil"/>
              <w:bottom w:val="nil"/>
              <w:right w:val="nil"/>
            </w:tcBorders>
            <w:shd w:val="clear" w:color="auto" w:fill="auto"/>
            <w:noWrap/>
            <w:vAlign w:val="bottom"/>
            <w:hideMark/>
          </w:tcPr>
          <w:p w:rsidR="00BB62A1" w:rsidRPr="001973AE" w:rsidRDefault="00BB62A1" w:rsidP="005B0D02">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Приложение 5</w:t>
            </w:r>
          </w:p>
        </w:tc>
      </w:tr>
      <w:tr w:rsidR="00BB62A1" w:rsidRPr="001973AE" w:rsidTr="005B0D02">
        <w:trPr>
          <w:trHeight w:val="315"/>
        </w:trPr>
        <w:tc>
          <w:tcPr>
            <w:tcW w:w="74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Arial CYR" w:eastAsia="Times New Roman" w:hAnsi="Arial CYR" w:cs="Arial CYR"/>
                <w:sz w:val="18"/>
                <w:szCs w:val="18"/>
              </w:rPr>
            </w:pPr>
          </w:p>
        </w:tc>
        <w:tc>
          <w:tcPr>
            <w:tcW w:w="166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Arial CYR" w:eastAsia="Times New Roman" w:hAnsi="Arial CYR" w:cs="Arial CYR"/>
                <w:sz w:val="18"/>
                <w:szCs w:val="18"/>
              </w:rPr>
            </w:pPr>
          </w:p>
        </w:tc>
        <w:tc>
          <w:tcPr>
            <w:tcW w:w="74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Arial CYR" w:eastAsia="Times New Roman" w:hAnsi="Arial CYR" w:cs="Arial CYR"/>
                <w:sz w:val="18"/>
                <w:szCs w:val="18"/>
              </w:rPr>
            </w:pPr>
          </w:p>
        </w:tc>
        <w:tc>
          <w:tcPr>
            <w:tcW w:w="564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Arial" w:eastAsia="Times New Roman" w:hAnsi="Arial" w:cs="Arial"/>
                <w:sz w:val="18"/>
                <w:szCs w:val="18"/>
              </w:rPr>
            </w:pPr>
          </w:p>
        </w:tc>
        <w:tc>
          <w:tcPr>
            <w:tcW w:w="142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Arial" w:eastAsia="Times New Roman" w:hAnsi="Arial" w:cs="Arial"/>
                <w:sz w:val="18"/>
                <w:szCs w:val="18"/>
              </w:rPr>
            </w:pPr>
          </w:p>
        </w:tc>
        <w:tc>
          <w:tcPr>
            <w:tcW w:w="4243" w:type="dxa"/>
            <w:gridSpan w:val="2"/>
            <w:tcBorders>
              <w:top w:val="nil"/>
              <w:left w:val="nil"/>
              <w:bottom w:val="nil"/>
              <w:right w:val="nil"/>
            </w:tcBorders>
            <w:shd w:val="clear" w:color="auto" w:fill="auto"/>
            <w:noWrap/>
            <w:vAlign w:val="bottom"/>
            <w:hideMark/>
          </w:tcPr>
          <w:p w:rsidR="00BB62A1" w:rsidRPr="001973AE" w:rsidRDefault="00BB62A1" w:rsidP="005B0D02">
            <w:pPr>
              <w:spacing w:after="0" w:line="240" w:lineRule="auto"/>
              <w:jc w:val="right"/>
              <w:rPr>
                <w:rFonts w:ascii="Arial" w:eastAsia="Times New Roman" w:hAnsi="Arial" w:cs="Arial"/>
                <w:sz w:val="18"/>
                <w:szCs w:val="18"/>
              </w:rPr>
            </w:pPr>
          </w:p>
        </w:tc>
      </w:tr>
      <w:tr w:rsidR="00BB62A1" w:rsidRPr="001973AE" w:rsidTr="005B0D02">
        <w:trPr>
          <w:trHeight w:val="315"/>
        </w:trPr>
        <w:tc>
          <w:tcPr>
            <w:tcW w:w="74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Arial CYR" w:eastAsia="Times New Roman" w:hAnsi="Arial CYR" w:cs="Arial CYR"/>
                <w:sz w:val="18"/>
                <w:szCs w:val="18"/>
              </w:rPr>
            </w:pPr>
          </w:p>
        </w:tc>
        <w:tc>
          <w:tcPr>
            <w:tcW w:w="166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Arial CYR" w:eastAsia="Times New Roman" w:hAnsi="Arial CYR" w:cs="Arial CYR"/>
                <w:sz w:val="18"/>
                <w:szCs w:val="18"/>
              </w:rPr>
            </w:pPr>
          </w:p>
        </w:tc>
        <w:tc>
          <w:tcPr>
            <w:tcW w:w="74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Arial CYR" w:eastAsia="Times New Roman" w:hAnsi="Arial CYR" w:cs="Arial CYR"/>
                <w:sz w:val="18"/>
                <w:szCs w:val="18"/>
              </w:rPr>
            </w:pPr>
          </w:p>
        </w:tc>
        <w:tc>
          <w:tcPr>
            <w:tcW w:w="564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Arial" w:eastAsia="Times New Roman" w:hAnsi="Arial" w:cs="Arial"/>
                <w:sz w:val="18"/>
                <w:szCs w:val="18"/>
              </w:rPr>
            </w:pPr>
          </w:p>
        </w:tc>
        <w:tc>
          <w:tcPr>
            <w:tcW w:w="142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Arial" w:eastAsia="Times New Roman" w:hAnsi="Arial" w:cs="Arial"/>
                <w:sz w:val="18"/>
                <w:szCs w:val="18"/>
              </w:rPr>
            </w:pPr>
          </w:p>
        </w:tc>
        <w:tc>
          <w:tcPr>
            <w:tcW w:w="4243" w:type="dxa"/>
            <w:gridSpan w:val="2"/>
            <w:tcBorders>
              <w:top w:val="nil"/>
              <w:left w:val="nil"/>
              <w:bottom w:val="nil"/>
              <w:right w:val="nil"/>
            </w:tcBorders>
            <w:shd w:val="clear" w:color="auto" w:fill="auto"/>
            <w:noWrap/>
            <w:vAlign w:val="bottom"/>
            <w:hideMark/>
          </w:tcPr>
          <w:p w:rsidR="00BB62A1" w:rsidRPr="001973AE" w:rsidRDefault="00BB62A1" w:rsidP="005B0D02">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к решению Думы</w:t>
            </w:r>
          </w:p>
        </w:tc>
      </w:tr>
      <w:tr w:rsidR="00BB62A1" w:rsidRPr="001973AE" w:rsidTr="005B0D02">
        <w:trPr>
          <w:trHeight w:val="80"/>
        </w:trPr>
        <w:tc>
          <w:tcPr>
            <w:tcW w:w="74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Arial CYR" w:eastAsia="Times New Roman" w:hAnsi="Arial CYR" w:cs="Arial CYR"/>
                <w:sz w:val="18"/>
                <w:szCs w:val="18"/>
              </w:rPr>
            </w:pPr>
          </w:p>
        </w:tc>
        <w:tc>
          <w:tcPr>
            <w:tcW w:w="166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Arial CYR" w:eastAsia="Times New Roman" w:hAnsi="Arial CYR" w:cs="Arial CYR"/>
                <w:sz w:val="18"/>
                <w:szCs w:val="18"/>
              </w:rPr>
            </w:pPr>
          </w:p>
        </w:tc>
        <w:tc>
          <w:tcPr>
            <w:tcW w:w="74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Arial CYR" w:eastAsia="Times New Roman" w:hAnsi="Arial CYR" w:cs="Arial CYR"/>
                <w:sz w:val="18"/>
                <w:szCs w:val="18"/>
              </w:rPr>
            </w:pPr>
          </w:p>
        </w:tc>
        <w:tc>
          <w:tcPr>
            <w:tcW w:w="564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Arial" w:eastAsia="Times New Roman" w:hAnsi="Arial" w:cs="Arial"/>
                <w:sz w:val="18"/>
                <w:szCs w:val="18"/>
              </w:rPr>
            </w:pPr>
          </w:p>
        </w:tc>
        <w:tc>
          <w:tcPr>
            <w:tcW w:w="5663" w:type="dxa"/>
            <w:gridSpan w:val="3"/>
            <w:tcBorders>
              <w:top w:val="nil"/>
              <w:left w:val="nil"/>
              <w:bottom w:val="nil"/>
              <w:right w:val="nil"/>
            </w:tcBorders>
            <w:shd w:val="clear" w:color="auto" w:fill="auto"/>
            <w:noWrap/>
            <w:vAlign w:val="bottom"/>
            <w:hideMark/>
          </w:tcPr>
          <w:p w:rsidR="00BB62A1" w:rsidRPr="001973AE" w:rsidRDefault="00BB62A1" w:rsidP="005B0D02">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Краснополянского сельского поселения</w:t>
            </w:r>
          </w:p>
        </w:tc>
      </w:tr>
      <w:tr w:rsidR="00BB62A1" w:rsidRPr="001973AE" w:rsidTr="005B0D02">
        <w:trPr>
          <w:trHeight w:val="80"/>
        </w:trPr>
        <w:tc>
          <w:tcPr>
            <w:tcW w:w="74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Arial CYR" w:eastAsia="Times New Roman" w:hAnsi="Arial CYR" w:cs="Arial CYR"/>
                <w:sz w:val="18"/>
                <w:szCs w:val="18"/>
              </w:rPr>
            </w:pPr>
          </w:p>
        </w:tc>
        <w:tc>
          <w:tcPr>
            <w:tcW w:w="166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Arial CYR" w:eastAsia="Times New Roman" w:hAnsi="Arial CYR" w:cs="Arial CYR"/>
                <w:sz w:val="18"/>
                <w:szCs w:val="18"/>
              </w:rPr>
            </w:pPr>
          </w:p>
        </w:tc>
        <w:tc>
          <w:tcPr>
            <w:tcW w:w="74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Arial CYR" w:eastAsia="Times New Roman" w:hAnsi="Arial CYR" w:cs="Arial CYR"/>
                <w:sz w:val="18"/>
                <w:szCs w:val="18"/>
              </w:rPr>
            </w:pPr>
          </w:p>
        </w:tc>
        <w:tc>
          <w:tcPr>
            <w:tcW w:w="11303" w:type="dxa"/>
            <w:gridSpan w:val="4"/>
            <w:tcBorders>
              <w:top w:val="nil"/>
              <w:left w:val="nil"/>
              <w:bottom w:val="nil"/>
              <w:right w:val="nil"/>
            </w:tcBorders>
            <w:shd w:val="clear" w:color="auto" w:fill="auto"/>
            <w:noWrap/>
            <w:vAlign w:val="bottom"/>
            <w:hideMark/>
          </w:tcPr>
          <w:p w:rsidR="00BB62A1" w:rsidRPr="001973AE" w:rsidRDefault="00BB62A1" w:rsidP="005B0D02">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 133 от 26 декабря 2019 года "О бюджете муниципального</w:t>
            </w:r>
          </w:p>
        </w:tc>
      </w:tr>
      <w:tr w:rsidR="00BB62A1" w:rsidRPr="001973AE" w:rsidTr="005B0D02">
        <w:trPr>
          <w:trHeight w:val="80"/>
        </w:trPr>
        <w:tc>
          <w:tcPr>
            <w:tcW w:w="74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Arial CYR" w:eastAsia="Times New Roman" w:hAnsi="Arial CYR" w:cs="Arial CYR"/>
                <w:sz w:val="18"/>
                <w:szCs w:val="18"/>
              </w:rPr>
            </w:pPr>
          </w:p>
        </w:tc>
        <w:tc>
          <w:tcPr>
            <w:tcW w:w="166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Arial CYR" w:eastAsia="Times New Roman" w:hAnsi="Arial CYR" w:cs="Arial CYR"/>
                <w:sz w:val="18"/>
                <w:szCs w:val="18"/>
              </w:rPr>
            </w:pPr>
          </w:p>
        </w:tc>
        <w:tc>
          <w:tcPr>
            <w:tcW w:w="74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Arial CYR" w:eastAsia="Times New Roman" w:hAnsi="Arial CYR" w:cs="Arial CYR"/>
                <w:sz w:val="18"/>
                <w:szCs w:val="18"/>
              </w:rPr>
            </w:pPr>
          </w:p>
        </w:tc>
        <w:tc>
          <w:tcPr>
            <w:tcW w:w="11303" w:type="dxa"/>
            <w:gridSpan w:val="4"/>
            <w:tcBorders>
              <w:top w:val="nil"/>
              <w:left w:val="nil"/>
              <w:bottom w:val="nil"/>
              <w:right w:val="nil"/>
            </w:tcBorders>
            <w:shd w:val="clear" w:color="auto" w:fill="auto"/>
            <w:noWrap/>
            <w:vAlign w:val="bottom"/>
            <w:hideMark/>
          </w:tcPr>
          <w:p w:rsidR="00BB62A1" w:rsidRPr="001973AE" w:rsidRDefault="00BB62A1" w:rsidP="005B0D02">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образования Краснополянское сельское поселение</w:t>
            </w:r>
          </w:p>
        </w:tc>
      </w:tr>
      <w:tr w:rsidR="00BB62A1" w:rsidRPr="001973AE" w:rsidTr="005B0D02">
        <w:trPr>
          <w:trHeight w:val="80"/>
        </w:trPr>
        <w:tc>
          <w:tcPr>
            <w:tcW w:w="74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Arial CYR" w:eastAsia="Times New Roman" w:hAnsi="Arial CYR" w:cs="Arial CYR"/>
                <w:sz w:val="18"/>
                <w:szCs w:val="18"/>
              </w:rPr>
            </w:pPr>
          </w:p>
        </w:tc>
        <w:tc>
          <w:tcPr>
            <w:tcW w:w="166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Arial CYR" w:eastAsia="Times New Roman" w:hAnsi="Arial CYR" w:cs="Arial CYR"/>
                <w:sz w:val="18"/>
                <w:szCs w:val="18"/>
              </w:rPr>
            </w:pPr>
          </w:p>
        </w:tc>
        <w:tc>
          <w:tcPr>
            <w:tcW w:w="74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Arial CYR" w:eastAsia="Times New Roman" w:hAnsi="Arial CYR" w:cs="Arial CYR"/>
                <w:sz w:val="18"/>
                <w:szCs w:val="18"/>
              </w:rPr>
            </w:pPr>
          </w:p>
        </w:tc>
        <w:tc>
          <w:tcPr>
            <w:tcW w:w="11303" w:type="dxa"/>
            <w:gridSpan w:val="4"/>
            <w:tcBorders>
              <w:top w:val="nil"/>
              <w:left w:val="nil"/>
              <w:bottom w:val="nil"/>
              <w:right w:val="nil"/>
            </w:tcBorders>
            <w:shd w:val="clear" w:color="auto" w:fill="auto"/>
            <w:noWrap/>
            <w:vAlign w:val="bottom"/>
            <w:hideMark/>
          </w:tcPr>
          <w:p w:rsidR="00BB62A1" w:rsidRPr="001973AE" w:rsidRDefault="00BB62A1" w:rsidP="005B0D02">
            <w:pPr>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на 2020 год и плановый период 2021 и 2022 годов"</w:t>
            </w:r>
          </w:p>
        </w:tc>
      </w:tr>
      <w:tr w:rsidR="00BB62A1" w:rsidRPr="001973AE" w:rsidTr="005B0D02">
        <w:trPr>
          <w:trHeight w:val="80"/>
        </w:trPr>
        <w:tc>
          <w:tcPr>
            <w:tcW w:w="74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Arial CYR" w:eastAsia="Times New Roman" w:hAnsi="Arial CYR" w:cs="Arial CYR"/>
                <w:sz w:val="18"/>
                <w:szCs w:val="18"/>
              </w:rPr>
            </w:pPr>
          </w:p>
        </w:tc>
        <w:tc>
          <w:tcPr>
            <w:tcW w:w="166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Arial CYR" w:eastAsia="Times New Roman" w:hAnsi="Arial CYR" w:cs="Arial CYR"/>
                <w:sz w:val="18"/>
                <w:szCs w:val="18"/>
              </w:rPr>
            </w:pPr>
          </w:p>
        </w:tc>
        <w:tc>
          <w:tcPr>
            <w:tcW w:w="74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Arial CYR" w:eastAsia="Times New Roman" w:hAnsi="Arial CYR" w:cs="Arial CYR"/>
                <w:sz w:val="18"/>
                <w:szCs w:val="18"/>
              </w:rPr>
            </w:pPr>
          </w:p>
        </w:tc>
        <w:tc>
          <w:tcPr>
            <w:tcW w:w="564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Arial CYR" w:eastAsia="Times New Roman" w:hAnsi="Arial CYR" w:cs="Arial CYR"/>
                <w:sz w:val="18"/>
                <w:szCs w:val="18"/>
              </w:rPr>
            </w:pPr>
          </w:p>
        </w:tc>
        <w:tc>
          <w:tcPr>
            <w:tcW w:w="142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Arial CYR" w:eastAsia="Times New Roman" w:hAnsi="Arial CYR" w:cs="Arial CYR"/>
                <w:sz w:val="18"/>
                <w:szCs w:val="18"/>
              </w:rPr>
            </w:pPr>
          </w:p>
        </w:tc>
        <w:tc>
          <w:tcPr>
            <w:tcW w:w="1420"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Arial CYR" w:eastAsia="Times New Roman" w:hAnsi="Arial CYR" w:cs="Arial CYR"/>
                <w:sz w:val="18"/>
                <w:szCs w:val="18"/>
              </w:rPr>
            </w:pPr>
          </w:p>
        </w:tc>
        <w:tc>
          <w:tcPr>
            <w:tcW w:w="2823" w:type="dxa"/>
            <w:tcBorders>
              <w:top w:val="nil"/>
              <w:left w:val="nil"/>
              <w:bottom w:val="nil"/>
              <w:right w:val="nil"/>
            </w:tcBorders>
            <w:shd w:val="clear" w:color="auto" w:fill="auto"/>
            <w:noWrap/>
            <w:vAlign w:val="bottom"/>
            <w:hideMark/>
          </w:tcPr>
          <w:p w:rsidR="00BB62A1" w:rsidRPr="001973AE" w:rsidRDefault="00BB62A1" w:rsidP="005B0D02">
            <w:pPr>
              <w:spacing w:after="0" w:line="240" w:lineRule="auto"/>
              <w:rPr>
                <w:rFonts w:ascii="Arial CYR" w:eastAsia="Times New Roman" w:hAnsi="Arial CYR" w:cs="Arial CYR"/>
                <w:sz w:val="18"/>
                <w:szCs w:val="18"/>
              </w:rPr>
            </w:pPr>
          </w:p>
        </w:tc>
      </w:tr>
      <w:tr w:rsidR="00BB62A1" w:rsidRPr="001973AE" w:rsidTr="005B0D02">
        <w:trPr>
          <w:trHeight w:val="773"/>
        </w:trPr>
        <w:tc>
          <w:tcPr>
            <w:tcW w:w="15183" w:type="dxa"/>
            <w:gridSpan w:val="8"/>
            <w:tcBorders>
              <w:top w:val="nil"/>
              <w:left w:val="nil"/>
              <w:bottom w:val="nil"/>
              <w:right w:val="nil"/>
            </w:tcBorders>
            <w:shd w:val="clear" w:color="auto" w:fill="auto"/>
            <w:vAlign w:val="bottom"/>
            <w:hideMark/>
          </w:tcPr>
          <w:p w:rsidR="00BB62A1" w:rsidRPr="001973AE" w:rsidRDefault="00BB62A1" w:rsidP="00BB62A1">
            <w:pPr>
              <w:spacing w:after="0" w:line="240" w:lineRule="auto"/>
              <w:jc w:val="center"/>
              <w:rPr>
                <w:rFonts w:ascii="Arial" w:eastAsia="Times New Roman" w:hAnsi="Arial" w:cs="Arial"/>
                <w:b/>
                <w:bCs/>
                <w:sz w:val="18"/>
                <w:szCs w:val="18"/>
              </w:rPr>
            </w:pPr>
            <w:r w:rsidRPr="001973AE">
              <w:rPr>
                <w:rFonts w:ascii="Arial" w:eastAsia="Times New Roman" w:hAnsi="Arial" w:cs="Arial"/>
                <w:b/>
                <w:bCs/>
                <w:sz w:val="18"/>
                <w:szCs w:val="18"/>
              </w:rPr>
              <w:t xml:space="preserve">Ведомственная  </w:t>
            </w:r>
            <w:r w:rsidR="00C9261B" w:rsidRPr="001973AE">
              <w:rPr>
                <w:rFonts w:ascii="Arial" w:eastAsia="Times New Roman" w:hAnsi="Arial" w:cs="Arial"/>
                <w:b/>
                <w:bCs/>
                <w:sz w:val="18"/>
                <w:szCs w:val="18"/>
              </w:rPr>
              <w:t xml:space="preserve"> структура расходов муниципального</w:t>
            </w:r>
            <w:r w:rsidRPr="001973AE">
              <w:rPr>
                <w:rFonts w:ascii="Arial" w:eastAsia="Times New Roman" w:hAnsi="Arial" w:cs="Arial"/>
                <w:b/>
                <w:bCs/>
                <w:sz w:val="18"/>
                <w:szCs w:val="18"/>
              </w:rPr>
              <w:t xml:space="preserve"> бюджета на 2020 год и плановый период 2021 и 2022 годов</w:t>
            </w:r>
          </w:p>
        </w:tc>
      </w:tr>
    </w:tbl>
    <w:tbl>
      <w:tblPr>
        <w:tblpPr w:leftFromText="180" w:rightFromText="180" w:vertAnchor="text" w:tblpY="1"/>
        <w:tblOverlap w:val="never"/>
        <w:tblW w:w="15198" w:type="dxa"/>
        <w:tblLayout w:type="fixed"/>
        <w:tblCellMar>
          <w:left w:w="30" w:type="dxa"/>
          <w:right w:w="30" w:type="dxa"/>
        </w:tblCellMar>
        <w:tblLook w:val="0000"/>
      </w:tblPr>
      <w:tblGrid>
        <w:gridCol w:w="567"/>
        <w:gridCol w:w="5158"/>
        <w:gridCol w:w="857"/>
        <w:gridCol w:w="872"/>
        <w:gridCol w:w="1593"/>
        <w:gridCol w:w="710"/>
        <w:gridCol w:w="1759"/>
        <w:gridCol w:w="2167"/>
        <w:gridCol w:w="1515"/>
      </w:tblGrid>
      <w:tr w:rsidR="00371507" w:rsidRPr="001973AE" w:rsidTr="00306DDC">
        <w:trPr>
          <w:trHeight w:val="570"/>
        </w:trPr>
        <w:tc>
          <w:tcPr>
            <w:tcW w:w="11516" w:type="dxa"/>
            <w:gridSpan w:val="7"/>
            <w:tcBorders>
              <w:top w:val="nil"/>
              <w:bottom w:val="single" w:sz="2" w:space="0" w:color="000000"/>
              <w:right w:val="nil"/>
            </w:tcBorders>
          </w:tcPr>
          <w:p w:rsidR="00FE470B" w:rsidRPr="001973AE" w:rsidRDefault="00FE470B" w:rsidP="00C9261B">
            <w:pPr>
              <w:autoSpaceDE w:val="0"/>
              <w:autoSpaceDN w:val="0"/>
              <w:adjustRightInd w:val="0"/>
              <w:spacing w:after="0" w:line="240" w:lineRule="auto"/>
              <w:rPr>
                <w:rFonts w:ascii="Arial" w:hAnsi="Arial" w:cs="Arial"/>
                <w:b/>
                <w:bCs/>
                <w:color w:val="000000"/>
                <w:sz w:val="18"/>
                <w:szCs w:val="18"/>
              </w:rPr>
            </w:pPr>
          </w:p>
          <w:p w:rsidR="00E901B4" w:rsidRPr="001973AE" w:rsidRDefault="00E901B4" w:rsidP="00BB62A1">
            <w:pPr>
              <w:autoSpaceDE w:val="0"/>
              <w:autoSpaceDN w:val="0"/>
              <w:adjustRightInd w:val="0"/>
              <w:spacing w:after="0" w:line="240" w:lineRule="auto"/>
              <w:rPr>
                <w:rFonts w:ascii="Arial" w:hAnsi="Arial" w:cs="Arial"/>
                <w:b/>
                <w:bCs/>
                <w:color w:val="000000"/>
                <w:sz w:val="18"/>
                <w:szCs w:val="18"/>
              </w:rPr>
            </w:pPr>
          </w:p>
        </w:tc>
        <w:tc>
          <w:tcPr>
            <w:tcW w:w="2167" w:type="dxa"/>
            <w:tcBorders>
              <w:top w:val="nil"/>
              <w:left w:val="nil"/>
              <w:bottom w:val="single" w:sz="2" w:space="0" w:color="000000"/>
              <w:right w:val="nil"/>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p w:rsidR="00A66C1F" w:rsidRPr="001973AE" w:rsidRDefault="00A66C1F" w:rsidP="00BB62A1">
            <w:pPr>
              <w:autoSpaceDE w:val="0"/>
              <w:autoSpaceDN w:val="0"/>
              <w:adjustRightInd w:val="0"/>
              <w:spacing w:after="0" w:line="240" w:lineRule="auto"/>
              <w:rPr>
                <w:rFonts w:ascii="Arial" w:hAnsi="Arial" w:cs="Arial"/>
                <w:b/>
                <w:bCs/>
                <w:color w:val="000000"/>
                <w:sz w:val="18"/>
                <w:szCs w:val="18"/>
              </w:rPr>
            </w:pPr>
          </w:p>
          <w:p w:rsidR="00A66C1F" w:rsidRPr="001973AE" w:rsidRDefault="00A66C1F" w:rsidP="00BB62A1">
            <w:pPr>
              <w:autoSpaceDE w:val="0"/>
              <w:autoSpaceDN w:val="0"/>
              <w:adjustRightInd w:val="0"/>
              <w:spacing w:after="0" w:line="240" w:lineRule="auto"/>
              <w:jc w:val="center"/>
              <w:rPr>
                <w:rFonts w:ascii="Arial" w:hAnsi="Arial" w:cs="Arial"/>
                <w:b/>
                <w:bCs/>
                <w:color w:val="000000"/>
                <w:sz w:val="18"/>
                <w:szCs w:val="18"/>
              </w:rPr>
            </w:pPr>
          </w:p>
          <w:p w:rsidR="00A66C1F" w:rsidRPr="001973AE" w:rsidRDefault="00A66C1F" w:rsidP="00BB62A1">
            <w:pPr>
              <w:autoSpaceDE w:val="0"/>
              <w:autoSpaceDN w:val="0"/>
              <w:adjustRightInd w:val="0"/>
              <w:spacing w:after="0" w:line="240" w:lineRule="auto"/>
              <w:jc w:val="center"/>
              <w:rPr>
                <w:rFonts w:ascii="Arial" w:hAnsi="Arial" w:cs="Arial"/>
                <w:b/>
                <w:bCs/>
                <w:color w:val="000000"/>
                <w:sz w:val="18"/>
                <w:szCs w:val="18"/>
              </w:rPr>
            </w:pPr>
          </w:p>
        </w:tc>
        <w:tc>
          <w:tcPr>
            <w:tcW w:w="1515" w:type="dxa"/>
            <w:tcBorders>
              <w:top w:val="nil"/>
              <w:left w:val="nil"/>
              <w:bottom w:val="single" w:sz="2" w:space="0" w:color="000000"/>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r>
      <w:tr w:rsidR="00C9261B" w:rsidRPr="001973AE" w:rsidTr="00C9261B">
        <w:trPr>
          <w:trHeight w:val="673"/>
        </w:trPr>
        <w:tc>
          <w:tcPr>
            <w:tcW w:w="567" w:type="dxa"/>
            <w:tcBorders>
              <w:top w:val="single" w:sz="6" w:space="0" w:color="auto"/>
              <w:left w:val="single" w:sz="6" w:space="0" w:color="auto"/>
              <w:bottom w:val="nil"/>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Но-мер стро-ки</w:t>
            </w:r>
          </w:p>
        </w:tc>
        <w:tc>
          <w:tcPr>
            <w:tcW w:w="5158" w:type="dxa"/>
            <w:tcBorders>
              <w:top w:val="single" w:sz="6" w:space="0" w:color="auto"/>
              <w:left w:val="single" w:sz="6" w:space="0" w:color="auto"/>
              <w:bottom w:val="nil"/>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Наименование главного распорядителя бюджетных средств, раздела, подраздела, целевой статьи или вида расходов</w:t>
            </w:r>
          </w:p>
        </w:tc>
        <w:tc>
          <w:tcPr>
            <w:tcW w:w="857" w:type="dxa"/>
            <w:tcBorders>
              <w:top w:val="single" w:sz="6" w:space="0" w:color="auto"/>
              <w:left w:val="single" w:sz="6" w:space="0" w:color="auto"/>
              <w:bottom w:val="nil"/>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Код глав-</w:t>
            </w:r>
          </w:p>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ного распо-</w:t>
            </w:r>
          </w:p>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ряди-</w:t>
            </w:r>
          </w:p>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теля</w:t>
            </w:r>
          </w:p>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 xml:space="preserve">бюд- </w:t>
            </w:r>
          </w:p>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жетных</w:t>
            </w:r>
          </w:p>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средств</w:t>
            </w:r>
          </w:p>
        </w:tc>
        <w:tc>
          <w:tcPr>
            <w:tcW w:w="872" w:type="dxa"/>
            <w:tcBorders>
              <w:top w:val="single" w:sz="6" w:space="0" w:color="auto"/>
              <w:left w:val="single" w:sz="6" w:space="0" w:color="auto"/>
              <w:bottom w:val="nil"/>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Код раз-</w:t>
            </w:r>
          </w:p>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дела, под-</w:t>
            </w:r>
          </w:p>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раз-</w:t>
            </w:r>
          </w:p>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дела</w:t>
            </w:r>
          </w:p>
        </w:tc>
        <w:tc>
          <w:tcPr>
            <w:tcW w:w="1593" w:type="dxa"/>
            <w:tcBorders>
              <w:top w:val="single" w:sz="6" w:space="0" w:color="auto"/>
              <w:left w:val="single" w:sz="6" w:space="0" w:color="auto"/>
              <w:bottom w:val="nil"/>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Код целевой статьи</w:t>
            </w:r>
          </w:p>
        </w:tc>
        <w:tc>
          <w:tcPr>
            <w:tcW w:w="710" w:type="dxa"/>
            <w:tcBorders>
              <w:top w:val="single" w:sz="6" w:space="0" w:color="auto"/>
              <w:left w:val="single" w:sz="6" w:space="0" w:color="auto"/>
              <w:bottom w:val="nil"/>
              <w:right w:val="single" w:sz="6" w:space="0" w:color="auto"/>
            </w:tcBorders>
          </w:tcPr>
          <w:p w:rsidR="00371507" w:rsidRPr="001973AE" w:rsidRDefault="00BB62A1"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Код ви</w:t>
            </w:r>
            <w:r w:rsidR="00371507" w:rsidRPr="001973AE">
              <w:rPr>
                <w:rFonts w:ascii="Arial" w:hAnsi="Arial" w:cs="Arial"/>
                <w:b/>
                <w:bCs/>
                <w:color w:val="000000"/>
                <w:sz w:val="18"/>
                <w:szCs w:val="18"/>
              </w:rPr>
              <w:t>да рас-</w:t>
            </w:r>
          </w:p>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хо-</w:t>
            </w:r>
          </w:p>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дов</w:t>
            </w:r>
          </w:p>
        </w:tc>
        <w:tc>
          <w:tcPr>
            <w:tcW w:w="3926" w:type="dxa"/>
            <w:gridSpan w:val="2"/>
            <w:tcBorders>
              <w:top w:val="single" w:sz="6" w:space="0" w:color="auto"/>
              <w:left w:val="single" w:sz="6" w:space="0" w:color="auto"/>
              <w:bottom w:val="single" w:sz="6" w:space="0" w:color="auto"/>
              <w:right w:val="nil"/>
            </w:tcBorders>
          </w:tcPr>
          <w:p w:rsidR="00371507" w:rsidRPr="001973AE" w:rsidRDefault="00FE470B"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 xml:space="preserve">                     </w:t>
            </w:r>
            <w:r w:rsidR="00371507" w:rsidRPr="001973AE">
              <w:rPr>
                <w:rFonts w:ascii="Arial" w:hAnsi="Arial" w:cs="Arial"/>
                <w:b/>
                <w:bCs/>
                <w:color w:val="000000"/>
                <w:sz w:val="18"/>
                <w:szCs w:val="18"/>
              </w:rPr>
              <w:t>Сумма, в тысячах рублей</w:t>
            </w:r>
          </w:p>
        </w:tc>
        <w:tc>
          <w:tcPr>
            <w:tcW w:w="1515" w:type="dxa"/>
            <w:tcBorders>
              <w:top w:val="single" w:sz="6" w:space="0" w:color="auto"/>
              <w:left w:val="nil"/>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r>
      <w:tr w:rsidR="00BB62A1" w:rsidRPr="001973AE" w:rsidTr="00BB62A1">
        <w:trPr>
          <w:trHeight w:val="242"/>
        </w:trPr>
        <w:tc>
          <w:tcPr>
            <w:tcW w:w="567" w:type="dxa"/>
            <w:tcBorders>
              <w:top w:val="nil"/>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5158" w:type="dxa"/>
            <w:tcBorders>
              <w:top w:val="nil"/>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857" w:type="dxa"/>
            <w:tcBorders>
              <w:top w:val="nil"/>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872" w:type="dxa"/>
            <w:tcBorders>
              <w:top w:val="nil"/>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593" w:type="dxa"/>
            <w:tcBorders>
              <w:top w:val="nil"/>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nil"/>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 xml:space="preserve"> на 2020 год</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 xml:space="preserve"> на 2021 год</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 xml:space="preserve"> на 2022 год</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1</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2</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3</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4</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5</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6</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7</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8</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1</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ДУМА КРАСНОПОЛЯНСКОГО СЕЛЬСКОГО ПОСЕЛЕНИЯ</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912</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1 077,7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1 112,8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1 150,3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2</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ОБЩЕГОСУДАРСТВЕННЫЕ ВОПРОСЫ</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912</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0100</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1 077,7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1 112,8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1 150,3   </w:t>
            </w:r>
          </w:p>
        </w:tc>
      </w:tr>
      <w:tr w:rsidR="00BB62A1" w:rsidRPr="001973AE" w:rsidTr="00BB62A1">
        <w:trPr>
          <w:trHeight w:val="910"/>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3</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912</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0103</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715,4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736,6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759,0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4</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Непрограммные направления деятельности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912</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0103</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715,4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736,6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759,0   </w:t>
            </w:r>
          </w:p>
        </w:tc>
      </w:tr>
      <w:tr w:rsidR="00BB62A1"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5</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Обеспечение  деятельности муниципальных органов   (центральный аппарат)</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912</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0103</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5000021600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715,4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736,6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759,0   </w:t>
            </w:r>
          </w:p>
        </w:tc>
      </w:tr>
      <w:tr w:rsidR="00BB62A1"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6</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Расходы на выплаты персоналу государственных (муниципальных) органов</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912</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0103</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5000021600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120</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534,3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548,3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570,3   </w:t>
            </w:r>
          </w:p>
        </w:tc>
      </w:tr>
      <w:tr w:rsidR="00E901B4"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7</w:t>
            </w:r>
          </w:p>
        </w:tc>
        <w:tc>
          <w:tcPr>
            <w:tcW w:w="5158" w:type="dxa"/>
            <w:tcBorders>
              <w:top w:val="single" w:sz="6" w:space="0" w:color="auto"/>
              <w:left w:val="single" w:sz="6" w:space="0" w:color="auto"/>
              <w:bottom w:val="single" w:sz="6" w:space="0" w:color="auto"/>
              <w:right w:val="single" w:sz="4"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Фонд оплаты труда  государственных (муниципальных) органов</w:t>
            </w:r>
          </w:p>
        </w:tc>
        <w:tc>
          <w:tcPr>
            <w:tcW w:w="857" w:type="dxa"/>
            <w:tcBorders>
              <w:top w:val="single" w:sz="6" w:space="0" w:color="auto"/>
              <w:left w:val="single" w:sz="4"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872"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p>
        </w:tc>
        <w:tc>
          <w:tcPr>
            <w:tcW w:w="1593"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121</w:t>
            </w:r>
          </w:p>
        </w:tc>
        <w:tc>
          <w:tcPr>
            <w:tcW w:w="1759"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406,3   </w:t>
            </w:r>
          </w:p>
        </w:tc>
        <w:tc>
          <w:tcPr>
            <w:tcW w:w="2167"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422,0   </w:t>
            </w:r>
          </w:p>
        </w:tc>
        <w:tc>
          <w:tcPr>
            <w:tcW w:w="1515"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438,9   </w:t>
            </w:r>
          </w:p>
        </w:tc>
      </w:tr>
      <w:tr w:rsidR="00E901B4"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8</w:t>
            </w:r>
          </w:p>
        </w:tc>
        <w:tc>
          <w:tcPr>
            <w:tcW w:w="5158" w:type="dxa"/>
            <w:tcBorders>
              <w:top w:val="single" w:sz="6" w:space="0" w:color="auto"/>
              <w:left w:val="single" w:sz="6" w:space="0" w:color="auto"/>
              <w:bottom w:val="single" w:sz="6" w:space="0" w:color="auto"/>
              <w:right w:val="single" w:sz="4"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857" w:type="dxa"/>
            <w:tcBorders>
              <w:top w:val="single" w:sz="6" w:space="0" w:color="auto"/>
              <w:left w:val="single" w:sz="4" w:space="0" w:color="auto"/>
              <w:bottom w:val="single" w:sz="6" w:space="0" w:color="auto"/>
              <w:right w:val="single" w:sz="4"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872" w:type="dxa"/>
            <w:tcBorders>
              <w:top w:val="single" w:sz="6" w:space="0" w:color="auto"/>
              <w:left w:val="single" w:sz="4" w:space="0" w:color="auto"/>
              <w:bottom w:val="single" w:sz="6" w:space="0" w:color="auto"/>
              <w:right w:val="single" w:sz="4"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1593" w:type="dxa"/>
            <w:tcBorders>
              <w:top w:val="single" w:sz="6" w:space="0" w:color="auto"/>
              <w:left w:val="single" w:sz="4"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122</w:t>
            </w:r>
          </w:p>
        </w:tc>
        <w:tc>
          <w:tcPr>
            <w:tcW w:w="1759"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6,5</w:t>
            </w:r>
          </w:p>
        </w:tc>
        <w:tc>
          <w:tcPr>
            <w:tcW w:w="2167"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c>
          <w:tcPr>
            <w:tcW w:w="1515"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r>
      <w:tr w:rsidR="00E901B4"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w:t>
            </w:r>
          </w:p>
        </w:tc>
        <w:tc>
          <w:tcPr>
            <w:tcW w:w="5158" w:type="dxa"/>
            <w:tcBorders>
              <w:top w:val="single" w:sz="6" w:space="0" w:color="auto"/>
              <w:left w:val="single" w:sz="6" w:space="0" w:color="auto"/>
              <w:bottom w:val="single" w:sz="6" w:space="0" w:color="auto"/>
              <w:right w:val="single" w:sz="4"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7" w:type="dxa"/>
            <w:tcBorders>
              <w:top w:val="single" w:sz="6" w:space="0" w:color="auto"/>
              <w:left w:val="single" w:sz="4" w:space="0" w:color="auto"/>
              <w:bottom w:val="single" w:sz="6" w:space="0" w:color="auto"/>
              <w:right w:val="single" w:sz="4"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872" w:type="dxa"/>
            <w:tcBorders>
              <w:top w:val="single" w:sz="6" w:space="0" w:color="auto"/>
              <w:left w:val="single" w:sz="4" w:space="0" w:color="auto"/>
              <w:bottom w:val="single" w:sz="6" w:space="0" w:color="auto"/>
              <w:right w:val="single" w:sz="4"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1593" w:type="dxa"/>
            <w:tcBorders>
              <w:top w:val="single" w:sz="6" w:space="0" w:color="auto"/>
              <w:left w:val="single" w:sz="4"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129</w:t>
            </w:r>
          </w:p>
        </w:tc>
        <w:tc>
          <w:tcPr>
            <w:tcW w:w="1759"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121,5   </w:t>
            </w:r>
          </w:p>
        </w:tc>
        <w:tc>
          <w:tcPr>
            <w:tcW w:w="2167"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126,3   </w:t>
            </w:r>
          </w:p>
        </w:tc>
        <w:tc>
          <w:tcPr>
            <w:tcW w:w="1515"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131,4   </w:t>
            </w:r>
          </w:p>
        </w:tc>
      </w:tr>
      <w:tr w:rsidR="00E901B4"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10</w:t>
            </w:r>
          </w:p>
        </w:tc>
        <w:tc>
          <w:tcPr>
            <w:tcW w:w="5158" w:type="dxa"/>
            <w:tcBorders>
              <w:top w:val="single" w:sz="6" w:space="0" w:color="auto"/>
              <w:left w:val="single" w:sz="6" w:space="0" w:color="auto"/>
              <w:bottom w:val="single" w:sz="6" w:space="0" w:color="auto"/>
              <w:right w:val="single" w:sz="4"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57" w:type="dxa"/>
            <w:tcBorders>
              <w:top w:val="single" w:sz="6" w:space="0" w:color="auto"/>
              <w:left w:val="single" w:sz="4" w:space="0" w:color="auto"/>
              <w:bottom w:val="single" w:sz="6" w:space="0" w:color="auto"/>
              <w:right w:val="single" w:sz="4" w:space="0" w:color="auto"/>
            </w:tcBorders>
          </w:tcPr>
          <w:p w:rsidR="00E901B4" w:rsidRPr="001973AE" w:rsidRDefault="00E901B4" w:rsidP="00BB62A1">
            <w:pPr>
              <w:rPr>
                <w:rFonts w:ascii="Arial" w:hAnsi="Arial" w:cs="Arial"/>
                <w:color w:val="000000"/>
                <w:sz w:val="18"/>
                <w:szCs w:val="18"/>
              </w:rPr>
            </w:pPr>
          </w:p>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872" w:type="dxa"/>
            <w:tcBorders>
              <w:top w:val="single" w:sz="6" w:space="0" w:color="auto"/>
              <w:left w:val="single" w:sz="4" w:space="0" w:color="auto"/>
              <w:bottom w:val="single" w:sz="6" w:space="0" w:color="auto"/>
              <w:right w:val="single" w:sz="4"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1593" w:type="dxa"/>
            <w:tcBorders>
              <w:top w:val="single" w:sz="6" w:space="0" w:color="auto"/>
              <w:left w:val="single" w:sz="4"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240</w:t>
            </w:r>
          </w:p>
        </w:tc>
        <w:tc>
          <w:tcPr>
            <w:tcW w:w="1759"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181,1   </w:t>
            </w:r>
          </w:p>
        </w:tc>
        <w:tc>
          <w:tcPr>
            <w:tcW w:w="2167"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188,3   </w:t>
            </w:r>
          </w:p>
        </w:tc>
        <w:tc>
          <w:tcPr>
            <w:tcW w:w="1515"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188,7   </w:t>
            </w:r>
          </w:p>
        </w:tc>
      </w:tr>
      <w:tr w:rsidR="00E901B4"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11</w:t>
            </w:r>
          </w:p>
        </w:tc>
        <w:tc>
          <w:tcPr>
            <w:tcW w:w="5158" w:type="dxa"/>
            <w:tcBorders>
              <w:top w:val="single" w:sz="6" w:space="0" w:color="auto"/>
              <w:left w:val="single" w:sz="6" w:space="0" w:color="auto"/>
              <w:bottom w:val="single" w:sz="6" w:space="0" w:color="auto"/>
              <w:right w:val="single" w:sz="4"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Закупка товаров, работ, услуг в сфере информационно- коммуникационных  технологий</w:t>
            </w:r>
          </w:p>
        </w:tc>
        <w:tc>
          <w:tcPr>
            <w:tcW w:w="857" w:type="dxa"/>
            <w:tcBorders>
              <w:top w:val="single" w:sz="6" w:space="0" w:color="auto"/>
              <w:left w:val="single" w:sz="4" w:space="0" w:color="auto"/>
              <w:bottom w:val="single" w:sz="6" w:space="0" w:color="auto"/>
              <w:right w:val="single" w:sz="4" w:space="0" w:color="auto"/>
            </w:tcBorders>
          </w:tcPr>
          <w:p w:rsidR="00E901B4" w:rsidRPr="001973AE" w:rsidRDefault="00E901B4" w:rsidP="00BB62A1">
            <w:pPr>
              <w:rPr>
                <w:rFonts w:ascii="Arial" w:hAnsi="Arial" w:cs="Arial"/>
                <w:color w:val="000000"/>
                <w:sz w:val="18"/>
                <w:szCs w:val="18"/>
              </w:rPr>
            </w:pPr>
          </w:p>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872" w:type="dxa"/>
            <w:tcBorders>
              <w:top w:val="single" w:sz="6" w:space="0" w:color="auto"/>
              <w:left w:val="single" w:sz="4" w:space="0" w:color="auto"/>
              <w:bottom w:val="single" w:sz="6" w:space="0" w:color="auto"/>
              <w:right w:val="single" w:sz="4"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1593" w:type="dxa"/>
            <w:tcBorders>
              <w:top w:val="single" w:sz="6" w:space="0" w:color="auto"/>
              <w:left w:val="single" w:sz="4"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242</w:t>
            </w:r>
          </w:p>
        </w:tc>
        <w:tc>
          <w:tcPr>
            <w:tcW w:w="1759"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170,5   </w:t>
            </w:r>
          </w:p>
        </w:tc>
        <w:tc>
          <w:tcPr>
            <w:tcW w:w="2167"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177,3   </w:t>
            </w:r>
          </w:p>
        </w:tc>
        <w:tc>
          <w:tcPr>
            <w:tcW w:w="1515"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177,3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12</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Прочая закупка товаров, работ и услуг</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244</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10,6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11,0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11,4   </w:t>
            </w:r>
          </w:p>
        </w:tc>
      </w:tr>
      <w:tr w:rsidR="00BB62A1"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13</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912</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0106</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362,3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376,2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391,3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14</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Непрограммные направления деятельности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912</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0106</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362,3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376,2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391,3   </w:t>
            </w:r>
          </w:p>
        </w:tc>
      </w:tr>
      <w:tr w:rsidR="00BB62A1" w:rsidRPr="001973AE" w:rsidTr="00BB62A1">
        <w:trPr>
          <w:trHeight w:val="910"/>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15</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912</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0106</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50000П1010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362,3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376,2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391,3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16</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Иные межбюджетные трансферты</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912</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0106</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50000П1010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540</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362,3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376,2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391,3   </w:t>
            </w:r>
          </w:p>
        </w:tc>
      </w:tr>
      <w:tr w:rsidR="00BB62A1" w:rsidRPr="001973AE" w:rsidTr="00BB62A1">
        <w:trPr>
          <w:trHeight w:val="485"/>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17</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АДМИНИСТРАЦИЯ МУНИЦИПАЛЬНОГО ОБРАЗОВАНИЯ КРАСНОПОЛЯНСКОЕ СЕЛЬСКОЕ ПОСЕЛЕНИЕ</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shd w:val="solid" w:color="FFFFFF" w:fill="auto"/>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84 765,4   </w:t>
            </w:r>
          </w:p>
        </w:tc>
        <w:tc>
          <w:tcPr>
            <w:tcW w:w="2167" w:type="dxa"/>
            <w:tcBorders>
              <w:top w:val="single" w:sz="6" w:space="0" w:color="auto"/>
              <w:left w:val="single" w:sz="6" w:space="0" w:color="auto"/>
              <w:bottom w:val="single" w:sz="6" w:space="0" w:color="auto"/>
              <w:right w:val="single" w:sz="6" w:space="0" w:color="auto"/>
            </w:tcBorders>
            <w:shd w:val="solid" w:color="FFFFFF" w:fill="auto"/>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63 104,7   </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61 922,0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18</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ОБЩЕГОСУДАРСТВЕННЫЕ ВОПРОСЫ</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0100</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shd w:val="solid" w:color="FFFFFF" w:fill="auto"/>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12 662,3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11 990,3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12 404,9   </w:t>
            </w:r>
          </w:p>
        </w:tc>
      </w:tr>
      <w:tr w:rsidR="00BB62A1"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19</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0102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1 143,8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1 187,9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1 235,5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20</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Непрограммные направления деятельности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0102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1 143,8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1 187,9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1 235,5   </w:t>
            </w:r>
          </w:p>
        </w:tc>
      </w:tr>
      <w:tr w:rsidR="00BB62A1"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21</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Глава муниципального образования Краснополянское сельское поселение</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0102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5000021610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1 143,8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1 187,9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1 235,5   </w:t>
            </w:r>
          </w:p>
        </w:tc>
      </w:tr>
      <w:tr w:rsidR="00BB62A1"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22</w:t>
            </w:r>
          </w:p>
        </w:tc>
        <w:tc>
          <w:tcPr>
            <w:tcW w:w="5158" w:type="dxa"/>
            <w:tcBorders>
              <w:top w:val="single" w:sz="6" w:space="0" w:color="auto"/>
              <w:left w:val="single" w:sz="6" w:space="0" w:color="auto"/>
              <w:bottom w:val="single" w:sz="6" w:space="0" w:color="auto"/>
              <w:right w:val="single" w:sz="4"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Расходы на выплаты персоналу государственных (муниципальных) органов</w:t>
            </w:r>
          </w:p>
        </w:tc>
        <w:tc>
          <w:tcPr>
            <w:tcW w:w="857" w:type="dxa"/>
            <w:tcBorders>
              <w:top w:val="single" w:sz="6" w:space="0" w:color="auto"/>
              <w:left w:val="single" w:sz="4"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0102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5000021610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120</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1 143,8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1 187,9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1 235,5   </w:t>
            </w:r>
          </w:p>
        </w:tc>
      </w:tr>
      <w:tr w:rsidR="00E901B4"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23</w:t>
            </w:r>
          </w:p>
        </w:tc>
        <w:tc>
          <w:tcPr>
            <w:tcW w:w="5158" w:type="dxa"/>
            <w:tcBorders>
              <w:top w:val="single" w:sz="6" w:space="0" w:color="auto"/>
              <w:left w:val="single" w:sz="6" w:space="0" w:color="auto"/>
              <w:bottom w:val="single" w:sz="6" w:space="0" w:color="auto"/>
              <w:right w:val="single" w:sz="4"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Фонд оплаты труда  государственных (муниципальных) органов</w:t>
            </w:r>
          </w:p>
        </w:tc>
        <w:tc>
          <w:tcPr>
            <w:tcW w:w="857" w:type="dxa"/>
            <w:tcBorders>
              <w:top w:val="single" w:sz="6" w:space="0" w:color="auto"/>
              <w:left w:val="single" w:sz="4"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872"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p>
        </w:tc>
        <w:tc>
          <w:tcPr>
            <w:tcW w:w="1593"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121</w:t>
            </w:r>
          </w:p>
        </w:tc>
        <w:tc>
          <w:tcPr>
            <w:tcW w:w="1759"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879,4   </w:t>
            </w:r>
          </w:p>
        </w:tc>
        <w:tc>
          <w:tcPr>
            <w:tcW w:w="2167"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913,3   </w:t>
            </w:r>
          </w:p>
        </w:tc>
        <w:tc>
          <w:tcPr>
            <w:tcW w:w="1515"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949,8   </w:t>
            </w:r>
          </w:p>
        </w:tc>
      </w:tr>
      <w:tr w:rsidR="00E901B4"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w:t>
            </w:r>
          </w:p>
        </w:tc>
        <w:tc>
          <w:tcPr>
            <w:tcW w:w="5158" w:type="dxa"/>
            <w:tcBorders>
              <w:top w:val="single" w:sz="6" w:space="0" w:color="auto"/>
              <w:left w:val="single" w:sz="6" w:space="0" w:color="auto"/>
              <w:bottom w:val="single" w:sz="6" w:space="0" w:color="auto"/>
              <w:right w:val="single" w:sz="4"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7" w:type="dxa"/>
            <w:tcBorders>
              <w:top w:val="single" w:sz="6" w:space="0" w:color="auto"/>
              <w:left w:val="single" w:sz="4" w:space="0" w:color="auto"/>
              <w:bottom w:val="single" w:sz="6" w:space="0" w:color="auto"/>
              <w:right w:val="single" w:sz="4"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872" w:type="dxa"/>
            <w:tcBorders>
              <w:top w:val="single" w:sz="6" w:space="0" w:color="auto"/>
              <w:left w:val="single" w:sz="4" w:space="0" w:color="auto"/>
              <w:bottom w:val="single" w:sz="6" w:space="0" w:color="auto"/>
              <w:right w:val="single" w:sz="4"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1593" w:type="dxa"/>
            <w:tcBorders>
              <w:top w:val="single" w:sz="6" w:space="0" w:color="auto"/>
              <w:left w:val="single" w:sz="4"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129</w:t>
            </w:r>
          </w:p>
        </w:tc>
        <w:tc>
          <w:tcPr>
            <w:tcW w:w="1759"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264,4   </w:t>
            </w:r>
          </w:p>
        </w:tc>
        <w:tc>
          <w:tcPr>
            <w:tcW w:w="2167"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274,6   </w:t>
            </w:r>
          </w:p>
        </w:tc>
        <w:tc>
          <w:tcPr>
            <w:tcW w:w="1515"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285,7   </w:t>
            </w:r>
          </w:p>
        </w:tc>
      </w:tr>
      <w:tr w:rsidR="00BB62A1" w:rsidRPr="001973AE" w:rsidTr="00BB62A1">
        <w:trPr>
          <w:trHeight w:val="910"/>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25</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57" w:type="dxa"/>
            <w:tcBorders>
              <w:top w:val="single" w:sz="6" w:space="0" w:color="auto"/>
              <w:left w:val="single" w:sz="6" w:space="0" w:color="auto"/>
              <w:bottom w:val="single" w:sz="6" w:space="0" w:color="auto"/>
              <w:right w:val="single" w:sz="4"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4" w:space="0" w:color="auto"/>
              <w:bottom w:val="single" w:sz="6" w:space="0" w:color="auto"/>
              <w:right w:val="single" w:sz="4"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0104</w:t>
            </w:r>
          </w:p>
        </w:tc>
        <w:tc>
          <w:tcPr>
            <w:tcW w:w="1593" w:type="dxa"/>
            <w:tcBorders>
              <w:top w:val="single" w:sz="6" w:space="0" w:color="auto"/>
              <w:left w:val="single" w:sz="4"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9 254,4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9 591,1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9 906,5   </w:t>
            </w:r>
          </w:p>
        </w:tc>
      </w:tr>
      <w:tr w:rsidR="00BB62A1"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26</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0104</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9 254,4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9 591,1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9 906,5   </w:t>
            </w:r>
          </w:p>
        </w:tc>
      </w:tr>
      <w:tr w:rsidR="00BB62A1" w:rsidRPr="001973AE" w:rsidTr="00BB62A1">
        <w:trPr>
          <w:trHeight w:val="7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lastRenderedPageBreak/>
              <w:t>27</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0104</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0690000000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9 254,4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9 591,1   </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9 906,5   </w:t>
            </w:r>
          </w:p>
        </w:tc>
      </w:tr>
      <w:tr w:rsidR="00BB62A1"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28</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Обеспечение деятельности муниципальных органов (центральный аппарат)</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 xml:space="preserve">0104 </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0690121000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9 057,8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9 387,0   </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9 694,2   </w:t>
            </w:r>
          </w:p>
        </w:tc>
      </w:tr>
      <w:tr w:rsidR="00BB62A1"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29</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Расходы на выплаты персоналу государственных (муниципальных) органов</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0104</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0690121000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120</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7 404,1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7 688,9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7 996,1   </w:t>
            </w:r>
          </w:p>
        </w:tc>
      </w:tr>
      <w:tr w:rsidR="00E901B4"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30</w:t>
            </w:r>
          </w:p>
        </w:tc>
        <w:tc>
          <w:tcPr>
            <w:tcW w:w="5158" w:type="dxa"/>
            <w:tcBorders>
              <w:top w:val="single" w:sz="6" w:space="0" w:color="auto"/>
              <w:left w:val="single" w:sz="6" w:space="0" w:color="auto"/>
              <w:bottom w:val="single" w:sz="6" w:space="0" w:color="auto"/>
              <w:right w:val="single" w:sz="4"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Фонд оплаты труда  государственных (муниципальных) органов</w:t>
            </w:r>
          </w:p>
        </w:tc>
        <w:tc>
          <w:tcPr>
            <w:tcW w:w="857" w:type="dxa"/>
            <w:tcBorders>
              <w:top w:val="single" w:sz="6" w:space="0" w:color="auto"/>
              <w:left w:val="single" w:sz="4" w:space="0" w:color="auto"/>
              <w:bottom w:val="single" w:sz="6" w:space="0" w:color="auto"/>
              <w:right w:val="single" w:sz="4"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872" w:type="dxa"/>
            <w:tcBorders>
              <w:top w:val="single" w:sz="6" w:space="0" w:color="auto"/>
              <w:left w:val="single" w:sz="4"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p>
        </w:tc>
        <w:tc>
          <w:tcPr>
            <w:tcW w:w="1593"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121</w:t>
            </w:r>
          </w:p>
        </w:tc>
        <w:tc>
          <w:tcPr>
            <w:tcW w:w="1759"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5 680,2   </w:t>
            </w:r>
          </w:p>
        </w:tc>
        <w:tc>
          <w:tcPr>
            <w:tcW w:w="2167"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5 898,9   </w:t>
            </w:r>
          </w:p>
        </w:tc>
        <w:tc>
          <w:tcPr>
            <w:tcW w:w="1515"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6 134,9   </w:t>
            </w:r>
          </w:p>
        </w:tc>
      </w:tr>
      <w:tr w:rsidR="00E901B4"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31</w:t>
            </w:r>
          </w:p>
        </w:tc>
        <w:tc>
          <w:tcPr>
            <w:tcW w:w="5158" w:type="dxa"/>
            <w:tcBorders>
              <w:top w:val="single" w:sz="6" w:space="0" w:color="auto"/>
              <w:left w:val="single" w:sz="6" w:space="0" w:color="auto"/>
              <w:bottom w:val="single" w:sz="6" w:space="0" w:color="auto"/>
              <w:right w:val="single" w:sz="4"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857" w:type="dxa"/>
            <w:tcBorders>
              <w:top w:val="single" w:sz="6" w:space="0" w:color="auto"/>
              <w:left w:val="single" w:sz="4" w:space="0" w:color="auto"/>
              <w:bottom w:val="single" w:sz="6" w:space="0" w:color="auto"/>
              <w:right w:val="single" w:sz="4"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872" w:type="dxa"/>
            <w:tcBorders>
              <w:top w:val="single" w:sz="6" w:space="0" w:color="auto"/>
              <w:left w:val="single" w:sz="4" w:space="0" w:color="auto"/>
              <w:bottom w:val="single" w:sz="6" w:space="0" w:color="auto"/>
              <w:right w:val="single" w:sz="4"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1593" w:type="dxa"/>
            <w:tcBorders>
              <w:top w:val="single" w:sz="6" w:space="0" w:color="auto"/>
              <w:left w:val="single" w:sz="4"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122</w:t>
            </w:r>
          </w:p>
        </w:tc>
        <w:tc>
          <w:tcPr>
            <w:tcW w:w="1759"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26,9   </w:t>
            </w:r>
          </w:p>
        </w:tc>
        <w:tc>
          <w:tcPr>
            <w:tcW w:w="2167"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27,8   </w:t>
            </w:r>
          </w:p>
        </w:tc>
        <w:tc>
          <w:tcPr>
            <w:tcW w:w="1515"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27,8   </w:t>
            </w:r>
          </w:p>
        </w:tc>
      </w:tr>
      <w:tr w:rsidR="00E901B4"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32</w:t>
            </w:r>
          </w:p>
        </w:tc>
        <w:tc>
          <w:tcPr>
            <w:tcW w:w="5158" w:type="dxa"/>
            <w:tcBorders>
              <w:top w:val="single" w:sz="6" w:space="0" w:color="auto"/>
              <w:left w:val="single" w:sz="6" w:space="0" w:color="auto"/>
              <w:bottom w:val="single" w:sz="6" w:space="0" w:color="auto"/>
              <w:right w:val="single" w:sz="4"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7" w:type="dxa"/>
            <w:tcBorders>
              <w:top w:val="single" w:sz="6" w:space="0" w:color="auto"/>
              <w:left w:val="single" w:sz="4" w:space="0" w:color="auto"/>
              <w:bottom w:val="single" w:sz="6" w:space="0" w:color="auto"/>
              <w:right w:val="single" w:sz="4"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872" w:type="dxa"/>
            <w:tcBorders>
              <w:top w:val="single" w:sz="6" w:space="0" w:color="auto"/>
              <w:left w:val="single" w:sz="4" w:space="0" w:color="auto"/>
              <w:bottom w:val="single" w:sz="6" w:space="0" w:color="auto"/>
              <w:right w:val="single" w:sz="4"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1593" w:type="dxa"/>
            <w:tcBorders>
              <w:top w:val="single" w:sz="6" w:space="0" w:color="auto"/>
              <w:left w:val="single" w:sz="4"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129</w:t>
            </w:r>
          </w:p>
        </w:tc>
        <w:tc>
          <w:tcPr>
            <w:tcW w:w="1759"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1 697,0   </w:t>
            </w:r>
          </w:p>
        </w:tc>
        <w:tc>
          <w:tcPr>
            <w:tcW w:w="2167"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1 762,2   </w:t>
            </w:r>
          </w:p>
        </w:tc>
        <w:tc>
          <w:tcPr>
            <w:tcW w:w="1515"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1 833,4   </w:t>
            </w:r>
          </w:p>
        </w:tc>
      </w:tr>
      <w:tr w:rsidR="00E901B4"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33</w:t>
            </w:r>
          </w:p>
        </w:tc>
        <w:tc>
          <w:tcPr>
            <w:tcW w:w="5158" w:type="dxa"/>
            <w:tcBorders>
              <w:top w:val="single" w:sz="6" w:space="0" w:color="auto"/>
              <w:left w:val="single" w:sz="6" w:space="0" w:color="auto"/>
              <w:bottom w:val="single" w:sz="6" w:space="0" w:color="auto"/>
              <w:right w:val="single" w:sz="4"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57" w:type="dxa"/>
            <w:tcBorders>
              <w:top w:val="single" w:sz="6" w:space="0" w:color="auto"/>
              <w:left w:val="single" w:sz="4" w:space="0" w:color="auto"/>
              <w:bottom w:val="single" w:sz="6" w:space="0" w:color="auto"/>
              <w:right w:val="single" w:sz="4" w:space="0" w:color="auto"/>
            </w:tcBorders>
          </w:tcPr>
          <w:p w:rsidR="00E901B4" w:rsidRPr="001973AE" w:rsidRDefault="00E901B4" w:rsidP="00BB62A1">
            <w:pPr>
              <w:rPr>
                <w:rFonts w:ascii="Arial" w:hAnsi="Arial" w:cs="Arial"/>
                <w:color w:val="000000"/>
                <w:sz w:val="18"/>
                <w:szCs w:val="18"/>
              </w:rPr>
            </w:pPr>
          </w:p>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872" w:type="dxa"/>
            <w:tcBorders>
              <w:top w:val="single" w:sz="6" w:space="0" w:color="auto"/>
              <w:left w:val="single" w:sz="4" w:space="0" w:color="auto"/>
              <w:bottom w:val="single" w:sz="6" w:space="0" w:color="auto"/>
              <w:right w:val="single" w:sz="4"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1593" w:type="dxa"/>
            <w:tcBorders>
              <w:top w:val="single" w:sz="6" w:space="0" w:color="auto"/>
              <w:left w:val="single" w:sz="4"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240</w:t>
            </w:r>
          </w:p>
        </w:tc>
        <w:tc>
          <w:tcPr>
            <w:tcW w:w="1759"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1 652,4   </w:t>
            </w:r>
          </w:p>
        </w:tc>
        <w:tc>
          <w:tcPr>
            <w:tcW w:w="2167"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1 698,1   </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1 698,1   </w:t>
            </w:r>
          </w:p>
        </w:tc>
      </w:tr>
      <w:tr w:rsidR="00E901B4"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34</w:t>
            </w:r>
          </w:p>
        </w:tc>
        <w:tc>
          <w:tcPr>
            <w:tcW w:w="5158" w:type="dxa"/>
            <w:tcBorders>
              <w:top w:val="single" w:sz="6" w:space="0" w:color="auto"/>
              <w:left w:val="single" w:sz="6" w:space="0" w:color="auto"/>
              <w:bottom w:val="single" w:sz="6" w:space="0" w:color="auto"/>
              <w:right w:val="single" w:sz="4"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Закупка товаров, работ, услуг в сфере информационно- коммуникационных  технологий</w:t>
            </w:r>
          </w:p>
        </w:tc>
        <w:tc>
          <w:tcPr>
            <w:tcW w:w="857" w:type="dxa"/>
            <w:tcBorders>
              <w:top w:val="single" w:sz="6" w:space="0" w:color="auto"/>
              <w:left w:val="single" w:sz="4" w:space="0" w:color="auto"/>
              <w:bottom w:val="single" w:sz="6" w:space="0" w:color="auto"/>
              <w:right w:val="single" w:sz="4" w:space="0" w:color="auto"/>
            </w:tcBorders>
          </w:tcPr>
          <w:p w:rsidR="00E901B4" w:rsidRPr="001973AE" w:rsidRDefault="00E901B4" w:rsidP="00BB62A1">
            <w:pPr>
              <w:rPr>
                <w:rFonts w:ascii="Arial" w:hAnsi="Arial" w:cs="Arial"/>
                <w:color w:val="000000"/>
                <w:sz w:val="18"/>
                <w:szCs w:val="18"/>
              </w:rPr>
            </w:pPr>
          </w:p>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872" w:type="dxa"/>
            <w:tcBorders>
              <w:top w:val="single" w:sz="6" w:space="0" w:color="auto"/>
              <w:left w:val="single" w:sz="4" w:space="0" w:color="auto"/>
              <w:bottom w:val="single" w:sz="6" w:space="0" w:color="auto"/>
              <w:right w:val="single" w:sz="4"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1593" w:type="dxa"/>
            <w:tcBorders>
              <w:top w:val="single" w:sz="6" w:space="0" w:color="auto"/>
              <w:left w:val="single" w:sz="4"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242</w:t>
            </w:r>
          </w:p>
        </w:tc>
        <w:tc>
          <w:tcPr>
            <w:tcW w:w="1759" w:type="dxa"/>
            <w:tcBorders>
              <w:top w:val="single" w:sz="6" w:space="0" w:color="auto"/>
              <w:left w:val="single" w:sz="6" w:space="0" w:color="auto"/>
              <w:bottom w:val="single" w:sz="6" w:space="0" w:color="auto"/>
              <w:right w:val="single" w:sz="6" w:space="0" w:color="auto"/>
            </w:tcBorders>
            <w:shd w:val="solid" w:color="FFFFFF" w:fill="auto"/>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474,7   </w:t>
            </w:r>
          </w:p>
        </w:tc>
        <w:tc>
          <w:tcPr>
            <w:tcW w:w="2167"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485,0   </w:t>
            </w:r>
          </w:p>
        </w:tc>
        <w:tc>
          <w:tcPr>
            <w:tcW w:w="1515"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485,0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35</w:t>
            </w:r>
          </w:p>
        </w:tc>
        <w:tc>
          <w:tcPr>
            <w:tcW w:w="5158" w:type="dxa"/>
            <w:tcBorders>
              <w:top w:val="single" w:sz="6" w:space="0" w:color="auto"/>
              <w:left w:val="single" w:sz="6" w:space="0" w:color="auto"/>
              <w:bottom w:val="single" w:sz="6" w:space="0" w:color="auto"/>
              <w:right w:val="single" w:sz="4"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Прочая закупка товаров, работ и услуг</w:t>
            </w:r>
          </w:p>
        </w:tc>
        <w:tc>
          <w:tcPr>
            <w:tcW w:w="857" w:type="dxa"/>
            <w:tcBorders>
              <w:top w:val="single" w:sz="6" w:space="0" w:color="auto"/>
              <w:left w:val="single" w:sz="4"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244</w:t>
            </w:r>
          </w:p>
        </w:tc>
        <w:tc>
          <w:tcPr>
            <w:tcW w:w="1759" w:type="dxa"/>
            <w:tcBorders>
              <w:top w:val="single" w:sz="6" w:space="0" w:color="auto"/>
              <w:left w:val="single" w:sz="6" w:space="0" w:color="auto"/>
              <w:bottom w:val="single" w:sz="6" w:space="0" w:color="auto"/>
              <w:right w:val="single" w:sz="6" w:space="0" w:color="auto"/>
            </w:tcBorders>
            <w:shd w:val="solid" w:color="FFFFFF" w:fill="auto"/>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1 177,7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1 213,1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1 213,1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36</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Уплата прочих налогов, сборов</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852</w:t>
            </w:r>
          </w:p>
        </w:tc>
        <w:tc>
          <w:tcPr>
            <w:tcW w:w="1759" w:type="dxa"/>
            <w:tcBorders>
              <w:top w:val="single" w:sz="6" w:space="0" w:color="auto"/>
              <w:left w:val="single" w:sz="6" w:space="0" w:color="auto"/>
              <w:bottom w:val="single" w:sz="6" w:space="0" w:color="auto"/>
              <w:right w:val="single" w:sz="6" w:space="0" w:color="auto"/>
            </w:tcBorders>
            <w:shd w:val="solid" w:color="FFFFFF" w:fill="auto"/>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1,3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910"/>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37</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 xml:space="preserve">Передача части  организационных полномочий исполнительных органов местного самоуправления сельских поселений по вопросам архитектуры и градостроительства </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0104</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06901Э1010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196,6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204,1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212,3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38</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Иные межбюджетные трансферты</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0104</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06901Э1010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540</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196,6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204,1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212,3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39</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Судебная система</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0105</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0,0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5,7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40</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Непрограммные направления деятельности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0105</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0,0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5,7 </w:t>
            </w:r>
          </w:p>
        </w:tc>
      </w:tr>
      <w:tr w:rsidR="00BB62A1" w:rsidRPr="001973AE" w:rsidTr="00BB62A1">
        <w:trPr>
          <w:trHeight w:val="955"/>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41</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 xml:space="preserve">Осуществление государственных полномочий по составлению, ежегодному изменению и дополнению сисков и запасных списков кандидатов в присяжные заседатели федеральных судов общей юрисдикции </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0105</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5000051200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5,7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42</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Прочая закупка товаров, работ и услуг</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0105</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5000051200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244</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5,7 </w:t>
            </w:r>
          </w:p>
        </w:tc>
      </w:tr>
      <w:tr w:rsidR="00BB62A1"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43</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0106</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700,0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727,1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756,2   </w:t>
            </w:r>
          </w:p>
        </w:tc>
      </w:tr>
      <w:tr w:rsidR="00BB62A1"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44</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0106</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473,4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491,7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511,4   </w:t>
            </w:r>
          </w:p>
        </w:tc>
      </w:tr>
      <w:tr w:rsidR="00BB62A1" w:rsidRPr="001973AE" w:rsidTr="00BB62A1">
        <w:trPr>
          <w:trHeight w:val="7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45</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0106</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0690000000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473,4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491,7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511,4   </w:t>
            </w:r>
          </w:p>
        </w:tc>
      </w:tr>
      <w:tr w:rsidR="00BB62A1" w:rsidRPr="001973AE" w:rsidTr="00BB62A1">
        <w:trPr>
          <w:trHeight w:val="1138"/>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46</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 xml:space="preserve">Передача  полномочий исполнительных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 </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0106</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06901П1010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473,4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491,7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511,4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47</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Иные межбюджетные трансферты</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0106</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06901П1010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540</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473,4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491,7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511,4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48</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Непрограммные направления деятельности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0106</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226,6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235,4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244,8   </w:t>
            </w:r>
          </w:p>
        </w:tc>
      </w:tr>
      <w:tr w:rsidR="00BB62A1" w:rsidRPr="001973AE" w:rsidTr="00BB62A1">
        <w:trPr>
          <w:trHeight w:val="910"/>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49</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0106</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50000П1020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226,6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235,4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244,8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50</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Иные межбюджетные трансферты</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0106</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50000П1020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540</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226,6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235,4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244,8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51</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Резервные фонды</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0111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20,0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60,0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60,0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52</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Непрограммные направления деятельности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0111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20,0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60,0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60,0   </w:t>
            </w:r>
          </w:p>
        </w:tc>
      </w:tr>
      <w:tr w:rsidR="00BB62A1"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53</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Резервные фонды исполнительных органов местного самоуправления</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0111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5000020700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20,0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60,0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60,0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54</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Резервные средства</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0111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5000020700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870</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20,0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60,0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60,0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55</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Другие общегосударственные вопросы</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0113</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1 544,1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424,2   </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441,0   </w:t>
            </w:r>
          </w:p>
        </w:tc>
      </w:tr>
      <w:tr w:rsidR="00BB62A1"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56</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0113</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1 539,6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419,7   </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436,5   </w:t>
            </w:r>
          </w:p>
        </w:tc>
      </w:tr>
      <w:tr w:rsidR="00BB62A1"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57</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0113</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0630000000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1 135,5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0,0 </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0,0 </w:t>
            </w:r>
          </w:p>
        </w:tc>
      </w:tr>
      <w:tr w:rsidR="00BB62A1" w:rsidRPr="001973AE" w:rsidTr="00BB62A1">
        <w:trPr>
          <w:trHeight w:val="924"/>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58</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0113</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0630320090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1 135,5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r>
      <w:tr w:rsidR="00BB62A1" w:rsidRPr="001973AE" w:rsidTr="00BB62A1">
        <w:trPr>
          <w:trHeight w:val="514"/>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59</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0113</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0630320090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240</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1 135,5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r>
      <w:tr w:rsidR="00BB62A1" w:rsidRPr="001973AE" w:rsidTr="00BB62A1">
        <w:trPr>
          <w:trHeight w:val="485"/>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60</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0113</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0630320090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243</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792,2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r>
      <w:tr w:rsidR="00BB62A1" w:rsidRPr="001973AE" w:rsidTr="00BB62A1">
        <w:trPr>
          <w:trHeight w:val="257"/>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61</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Прочая закупка товаров, работ и услуг</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0113</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0630320090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244</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343,3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r>
      <w:tr w:rsidR="00BB62A1"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62</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 xml:space="preserve">Подпрограмма "Социальная политика на территории Краснополянского сельского поселения" </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0113</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0670000000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403,9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419,5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436,3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63</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Пенсионное обеспечение муниципальных служащих</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0113</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0670229020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403,9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419,5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436,3   </w:t>
            </w:r>
          </w:p>
        </w:tc>
      </w:tr>
      <w:tr w:rsidR="00BB62A1" w:rsidRPr="001973AE" w:rsidTr="00BB62A1">
        <w:trPr>
          <w:trHeight w:val="528"/>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64</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Пособия, компенсации и иные социальные выплаты гражданам, кроме публичных нормативных обязательств</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0113</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0670229020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321</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403,9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419,5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436,3   </w:t>
            </w:r>
          </w:p>
        </w:tc>
      </w:tr>
      <w:tr w:rsidR="00BB62A1" w:rsidRPr="001973AE" w:rsidTr="00BB62A1">
        <w:trPr>
          <w:trHeight w:val="7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65</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0113</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0690000000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0,2</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0,2</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0,2</w:t>
            </w:r>
          </w:p>
        </w:tc>
      </w:tr>
      <w:tr w:rsidR="00BB62A1" w:rsidRPr="001973AE" w:rsidTr="00BB62A1">
        <w:trPr>
          <w:trHeight w:val="1138"/>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66</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0113</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0690141100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0,2</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0,2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0,2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67</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Прочая закупка товаров, работ и услуг</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0113</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0690141100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244</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0,2</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0,2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0,2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lastRenderedPageBreak/>
              <w:t>68</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Непрограммные направления деятельности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0113</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4,5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4,5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4,5   </w:t>
            </w:r>
          </w:p>
        </w:tc>
      </w:tr>
      <w:tr w:rsidR="00BB62A1"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69</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Долевое участие муниципального образования  в Ассоциации "Совет муниципальных образований Свердловской области"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0113</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5000021100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4,5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4,5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4,5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70</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 xml:space="preserve">Уплата иных платежей </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0113</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5000021100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853</w:t>
            </w:r>
          </w:p>
        </w:tc>
        <w:tc>
          <w:tcPr>
            <w:tcW w:w="1759" w:type="dxa"/>
            <w:tcBorders>
              <w:top w:val="single" w:sz="6" w:space="0" w:color="auto"/>
              <w:left w:val="single" w:sz="6" w:space="0" w:color="auto"/>
              <w:bottom w:val="single" w:sz="6" w:space="0" w:color="auto"/>
              <w:right w:val="single" w:sz="6" w:space="0" w:color="auto"/>
            </w:tcBorders>
            <w:shd w:val="solid" w:color="FFFFFF" w:fill="auto"/>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4,5   </w:t>
            </w:r>
          </w:p>
        </w:tc>
        <w:tc>
          <w:tcPr>
            <w:tcW w:w="2167" w:type="dxa"/>
            <w:tcBorders>
              <w:top w:val="single" w:sz="6" w:space="0" w:color="auto"/>
              <w:left w:val="single" w:sz="6" w:space="0" w:color="auto"/>
              <w:bottom w:val="single" w:sz="6" w:space="0" w:color="auto"/>
              <w:right w:val="single" w:sz="6" w:space="0" w:color="auto"/>
            </w:tcBorders>
            <w:shd w:val="solid" w:color="FFFFFF" w:fill="auto"/>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4,5   </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4,5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71</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НАЦИОНАЛЬНАЯ ОБОРОНА</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0200</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237,3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242,1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257,3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72</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Мобилизационная и вневойсковая подготовка</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0203</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237,3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242,1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257,3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73</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Непрограммные направления деятельности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0203</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237,3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242,1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257,3   </w:t>
            </w:r>
          </w:p>
        </w:tc>
      </w:tr>
      <w:tr w:rsidR="00BB62A1" w:rsidRPr="001973AE" w:rsidTr="00BB62A1">
        <w:trPr>
          <w:trHeight w:val="924"/>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74</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Осуществление  государственных полномочий Российской Федерации по первичному воинскому учету на территориях, на которых отсутствуют военные комиссариаты</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0203</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5000051180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237,3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242,1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257,3   </w:t>
            </w:r>
          </w:p>
        </w:tc>
      </w:tr>
      <w:tr w:rsidR="00BB62A1"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75</w:t>
            </w:r>
          </w:p>
        </w:tc>
        <w:tc>
          <w:tcPr>
            <w:tcW w:w="5158" w:type="dxa"/>
            <w:tcBorders>
              <w:top w:val="single" w:sz="6" w:space="0" w:color="auto"/>
              <w:left w:val="single" w:sz="6" w:space="0" w:color="auto"/>
              <w:bottom w:val="single" w:sz="6" w:space="0" w:color="auto"/>
              <w:right w:val="single" w:sz="4"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Расходы на выплаты персоналу государственных (муниципальных) органов</w:t>
            </w:r>
          </w:p>
        </w:tc>
        <w:tc>
          <w:tcPr>
            <w:tcW w:w="857" w:type="dxa"/>
            <w:tcBorders>
              <w:top w:val="single" w:sz="6" w:space="0" w:color="auto"/>
              <w:left w:val="single" w:sz="4"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0203</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5000051180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120</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220,5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220,6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220,8   </w:t>
            </w:r>
          </w:p>
        </w:tc>
      </w:tr>
      <w:tr w:rsidR="00E901B4"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76</w:t>
            </w:r>
          </w:p>
        </w:tc>
        <w:tc>
          <w:tcPr>
            <w:tcW w:w="5158" w:type="dxa"/>
            <w:tcBorders>
              <w:top w:val="single" w:sz="6" w:space="0" w:color="auto"/>
              <w:left w:val="single" w:sz="6" w:space="0" w:color="auto"/>
              <w:bottom w:val="single" w:sz="6" w:space="0" w:color="auto"/>
              <w:right w:val="single" w:sz="4"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 xml:space="preserve">Фонд оплаты труда  государственных (муниципальных) органов </w:t>
            </w:r>
          </w:p>
        </w:tc>
        <w:tc>
          <w:tcPr>
            <w:tcW w:w="857" w:type="dxa"/>
            <w:tcBorders>
              <w:top w:val="single" w:sz="6" w:space="0" w:color="auto"/>
              <w:left w:val="single" w:sz="4" w:space="0" w:color="auto"/>
              <w:bottom w:val="single" w:sz="6" w:space="0" w:color="auto"/>
              <w:right w:val="single" w:sz="4"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872" w:type="dxa"/>
            <w:tcBorders>
              <w:top w:val="single" w:sz="6" w:space="0" w:color="auto"/>
              <w:left w:val="single" w:sz="4"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p>
        </w:tc>
        <w:tc>
          <w:tcPr>
            <w:tcW w:w="1593"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121</w:t>
            </w:r>
          </w:p>
        </w:tc>
        <w:tc>
          <w:tcPr>
            <w:tcW w:w="1759"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167,4   </w:t>
            </w:r>
          </w:p>
        </w:tc>
        <w:tc>
          <w:tcPr>
            <w:tcW w:w="2167"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167,4   </w:t>
            </w:r>
          </w:p>
        </w:tc>
        <w:tc>
          <w:tcPr>
            <w:tcW w:w="1515"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167,4   </w:t>
            </w:r>
          </w:p>
        </w:tc>
      </w:tr>
      <w:tr w:rsidR="00E901B4"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77</w:t>
            </w:r>
          </w:p>
        </w:tc>
        <w:tc>
          <w:tcPr>
            <w:tcW w:w="5158" w:type="dxa"/>
            <w:tcBorders>
              <w:top w:val="single" w:sz="6" w:space="0" w:color="auto"/>
              <w:left w:val="single" w:sz="6" w:space="0" w:color="auto"/>
              <w:bottom w:val="single" w:sz="6" w:space="0" w:color="auto"/>
              <w:right w:val="single" w:sz="4"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857" w:type="dxa"/>
            <w:tcBorders>
              <w:top w:val="single" w:sz="6" w:space="0" w:color="auto"/>
              <w:left w:val="single" w:sz="4" w:space="0" w:color="auto"/>
              <w:bottom w:val="single" w:sz="6" w:space="0" w:color="auto"/>
              <w:right w:val="single" w:sz="4"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872" w:type="dxa"/>
            <w:tcBorders>
              <w:top w:val="single" w:sz="6" w:space="0" w:color="auto"/>
              <w:left w:val="single" w:sz="4" w:space="0" w:color="auto"/>
              <w:bottom w:val="single" w:sz="6" w:space="0" w:color="auto"/>
              <w:right w:val="single" w:sz="4"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1593" w:type="dxa"/>
            <w:tcBorders>
              <w:top w:val="single" w:sz="6" w:space="0" w:color="auto"/>
              <w:left w:val="single" w:sz="4"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122</w:t>
            </w:r>
          </w:p>
        </w:tc>
        <w:tc>
          <w:tcPr>
            <w:tcW w:w="1759"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3,7   </w:t>
            </w:r>
          </w:p>
        </w:tc>
        <w:tc>
          <w:tcPr>
            <w:tcW w:w="2167"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3,8   </w:t>
            </w:r>
          </w:p>
        </w:tc>
        <w:tc>
          <w:tcPr>
            <w:tcW w:w="1515"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4,0   </w:t>
            </w:r>
          </w:p>
        </w:tc>
      </w:tr>
      <w:tr w:rsidR="00E901B4"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78</w:t>
            </w:r>
          </w:p>
        </w:tc>
        <w:tc>
          <w:tcPr>
            <w:tcW w:w="5158" w:type="dxa"/>
            <w:tcBorders>
              <w:top w:val="single" w:sz="6" w:space="0" w:color="auto"/>
              <w:left w:val="single" w:sz="6" w:space="0" w:color="auto"/>
              <w:bottom w:val="single" w:sz="6" w:space="0" w:color="auto"/>
              <w:right w:val="single" w:sz="4"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7" w:type="dxa"/>
            <w:tcBorders>
              <w:top w:val="single" w:sz="6" w:space="0" w:color="auto"/>
              <w:left w:val="single" w:sz="4" w:space="0" w:color="auto"/>
              <w:bottom w:val="single" w:sz="6" w:space="0" w:color="auto"/>
              <w:right w:val="single" w:sz="4"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872" w:type="dxa"/>
            <w:tcBorders>
              <w:top w:val="single" w:sz="6" w:space="0" w:color="auto"/>
              <w:left w:val="single" w:sz="4" w:space="0" w:color="auto"/>
              <w:bottom w:val="single" w:sz="6" w:space="0" w:color="auto"/>
              <w:right w:val="single" w:sz="4"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1593" w:type="dxa"/>
            <w:tcBorders>
              <w:top w:val="single" w:sz="6" w:space="0" w:color="auto"/>
              <w:left w:val="single" w:sz="4"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129</w:t>
            </w:r>
          </w:p>
        </w:tc>
        <w:tc>
          <w:tcPr>
            <w:tcW w:w="1759"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49,4   </w:t>
            </w:r>
          </w:p>
        </w:tc>
        <w:tc>
          <w:tcPr>
            <w:tcW w:w="2167"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49,4   </w:t>
            </w:r>
          </w:p>
        </w:tc>
        <w:tc>
          <w:tcPr>
            <w:tcW w:w="1515"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49,4   </w:t>
            </w:r>
          </w:p>
        </w:tc>
      </w:tr>
      <w:tr w:rsidR="00E901B4"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79</w:t>
            </w:r>
          </w:p>
        </w:tc>
        <w:tc>
          <w:tcPr>
            <w:tcW w:w="5158" w:type="dxa"/>
            <w:tcBorders>
              <w:top w:val="single" w:sz="6" w:space="0" w:color="auto"/>
              <w:left w:val="single" w:sz="6" w:space="0" w:color="auto"/>
              <w:bottom w:val="single" w:sz="6" w:space="0" w:color="auto"/>
              <w:right w:val="single" w:sz="4"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57" w:type="dxa"/>
            <w:tcBorders>
              <w:top w:val="single" w:sz="6" w:space="0" w:color="auto"/>
              <w:left w:val="single" w:sz="4" w:space="0" w:color="auto"/>
              <w:bottom w:val="single" w:sz="6" w:space="0" w:color="auto"/>
              <w:right w:val="single" w:sz="4" w:space="0" w:color="auto"/>
            </w:tcBorders>
          </w:tcPr>
          <w:p w:rsidR="00E901B4" w:rsidRPr="001973AE" w:rsidRDefault="00E901B4" w:rsidP="00BB62A1">
            <w:pPr>
              <w:rPr>
                <w:rFonts w:ascii="Arial" w:hAnsi="Arial" w:cs="Arial"/>
                <w:color w:val="000000"/>
                <w:sz w:val="18"/>
                <w:szCs w:val="18"/>
              </w:rPr>
            </w:pPr>
          </w:p>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872" w:type="dxa"/>
            <w:tcBorders>
              <w:top w:val="single" w:sz="6" w:space="0" w:color="auto"/>
              <w:left w:val="single" w:sz="4" w:space="0" w:color="auto"/>
              <w:bottom w:val="single" w:sz="6" w:space="0" w:color="auto"/>
              <w:right w:val="single" w:sz="4"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1593" w:type="dxa"/>
            <w:tcBorders>
              <w:top w:val="single" w:sz="6" w:space="0" w:color="auto"/>
              <w:left w:val="single" w:sz="4"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240</w:t>
            </w:r>
          </w:p>
        </w:tc>
        <w:tc>
          <w:tcPr>
            <w:tcW w:w="1759"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16,8   </w:t>
            </w:r>
          </w:p>
        </w:tc>
        <w:tc>
          <w:tcPr>
            <w:tcW w:w="2167"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21,5   </w:t>
            </w:r>
          </w:p>
        </w:tc>
        <w:tc>
          <w:tcPr>
            <w:tcW w:w="1515"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36,5   </w:t>
            </w:r>
          </w:p>
        </w:tc>
      </w:tr>
      <w:tr w:rsidR="00E901B4"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80</w:t>
            </w:r>
          </w:p>
        </w:tc>
        <w:tc>
          <w:tcPr>
            <w:tcW w:w="5158" w:type="dxa"/>
            <w:tcBorders>
              <w:top w:val="single" w:sz="6" w:space="0" w:color="auto"/>
              <w:left w:val="single" w:sz="6" w:space="0" w:color="auto"/>
              <w:bottom w:val="single" w:sz="6" w:space="0" w:color="auto"/>
              <w:right w:val="single" w:sz="4"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Закупка товаров, работ, услуг в сфере информационно- коммуникационных  технологий</w:t>
            </w:r>
          </w:p>
        </w:tc>
        <w:tc>
          <w:tcPr>
            <w:tcW w:w="857" w:type="dxa"/>
            <w:tcBorders>
              <w:top w:val="single" w:sz="6" w:space="0" w:color="auto"/>
              <w:left w:val="single" w:sz="4" w:space="0" w:color="auto"/>
              <w:bottom w:val="single" w:sz="6" w:space="0" w:color="auto"/>
              <w:right w:val="single" w:sz="4" w:space="0" w:color="auto"/>
            </w:tcBorders>
          </w:tcPr>
          <w:p w:rsidR="00E901B4" w:rsidRPr="001973AE" w:rsidRDefault="00E901B4" w:rsidP="00BB62A1">
            <w:pPr>
              <w:rPr>
                <w:rFonts w:ascii="Arial" w:hAnsi="Arial" w:cs="Arial"/>
                <w:color w:val="000000"/>
                <w:sz w:val="18"/>
                <w:szCs w:val="18"/>
              </w:rPr>
            </w:pPr>
          </w:p>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872" w:type="dxa"/>
            <w:tcBorders>
              <w:top w:val="single" w:sz="6" w:space="0" w:color="auto"/>
              <w:left w:val="single" w:sz="4" w:space="0" w:color="auto"/>
              <w:bottom w:val="single" w:sz="6" w:space="0" w:color="auto"/>
              <w:right w:val="single" w:sz="4"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1593" w:type="dxa"/>
            <w:tcBorders>
              <w:top w:val="single" w:sz="6" w:space="0" w:color="auto"/>
              <w:left w:val="single" w:sz="4"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242</w:t>
            </w:r>
          </w:p>
        </w:tc>
        <w:tc>
          <w:tcPr>
            <w:tcW w:w="1759"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6,6   </w:t>
            </w:r>
          </w:p>
        </w:tc>
        <w:tc>
          <w:tcPr>
            <w:tcW w:w="2167"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6,9   </w:t>
            </w:r>
          </w:p>
        </w:tc>
        <w:tc>
          <w:tcPr>
            <w:tcW w:w="1515" w:type="dxa"/>
            <w:tcBorders>
              <w:top w:val="single" w:sz="6" w:space="0" w:color="auto"/>
              <w:left w:val="single" w:sz="6" w:space="0" w:color="auto"/>
              <w:bottom w:val="single" w:sz="6" w:space="0" w:color="auto"/>
              <w:right w:val="single" w:sz="6" w:space="0" w:color="auto"/>
            </w:tcBorders>
          </w:tcPr>
          <w:p w:rsidR="00E901B4" w:rsidRPr="001973AE" w:rsidRDefault="00E901B4"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28,1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81</w:t>
            </w:r>
          </w:p>
        </w:tc>
        <w:tc>
          <w:tcPr>
            <w:tcW w:w="5158" w:type="dxa"/>
            <w:tcBorders>
              <w:top w:val="single" w:sz="6" w:space="0" w:color="auto"/>
              <w:left w:val="single" w:sz="6" w:space="0" w:color="auto"/>
              <w:bottom w:val="single" w:sz="6" w:space="0" w:color="auto"/>
              <w:right w:val="single" w:sz="4"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Прочая закупка товаров, работ и услуг</w:t>
            </w:r>
          </w:p>
        </w:tc>
        <w:tc>
          <w:tcPr>
            <w:tcW w:w="857" w:type="dxa"/>
            <w:tcBorders>
              <w:top w:val="single" w:sz="6" w:space="0" w:color="auto"/>
              <w:left w:val="single" w:sz="4" w:space="0" w:color="auto"/>
              <w:bottom w:val="single" w:sz="6" w:space="0" w:color="auto"/>
              <w:right w:val="single" w:sz="4"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872" w:type="dxa"/>
            <w:tcBorders>
              <w:top w:val="single" w:sz="6" w:space="0" w:color="auto"/>
              <w:left w:val="single" w:sz="4"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244</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10,2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14,6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8,4   </w:t>
            </w:r>
          </w:p>
        </w:tc>
      </w:tr>
      <w:tr w:rsidR="00BB62A1"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82</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НАЦИОНАЛЬНАЯ БЕЗОПАСНОСТЬ И ПРАВООХРАНИТЕЛЬНАЯ ДЕЯТЕЛЬНОСТЬ</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0300</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728,4</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668,4</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668,4</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83</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Обеспечение пожарной безопасности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0310</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728,4</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668,4</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668,4</w:t>
            </w:r>
          </w:p>
        </w:tc>
      </w:tr>
      <w:tr w:rsidR="00BB62A1"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84</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0310</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728,4</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668,4</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668,4</w:t>
            </w:r>
          </w:p>
        </w:tc>
      </w:tr>
      <w:tr w:rsidR="00BB62A1"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85</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0310</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0610000000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728,4</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668,4</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668,4</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86</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Устройство пожарных водоемов</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0310</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0610222010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362,0</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362,0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362,0</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87</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Прочая закупка товаров, работ и  услуг</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0310</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0610222010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244</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362,0</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362,0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362,0</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88</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Обеспечение первичных мер пожарной безопасности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0310</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0610222020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366,4</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306,4</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306,4</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89</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Прочая закупка товаров, работ и услуг</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0310</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0610222020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244</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366,4</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306,4</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306,4</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90</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НАЦИОНАЛЬНАЯ ЭКОНОМИКА</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0400</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35 405,0</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20 611,1</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17 964,3</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91</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Водное хозяйство</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0406</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138,2</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138,2</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138,2</w:t>
            </w:r>
          </w:p>
        </w:tc>
      </w:tr>
      <w:tr w:rsidR="00BB62A1"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0406</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138,2</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138,2</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138,2</w:t>
            </w:r>
          </w:p>
        </w:tc>
      </w:tr>
      <w:tr w:rsidR="00BB62A1"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93</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 xml:space="preserve">0406 </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0610000000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138,2</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138,2</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138,2</w:t>
            </w:r>
          </w:p>
        </w:tc>
      </w:tr>
      <w:tr w:rsidR="00BB62A1"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94</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Предпаводковые и паводковые работы, страхование гражданской ответственности за причинение вреда в результате аварии на ГТС</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0406</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0610322060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138,2</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138,2</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138,2</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95</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Прочая закупка товаров, работ и  услуг</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0406</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0610322060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244</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138,2</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138,2</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138,2</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96</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Транспорт</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0408</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194,4</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194,4</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194,4</w:t>
            </w:r>
          </w:p>
        </w:tc>
      </w:tr>
      <w:tr w:rsidR="00BB62A1"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97</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0408</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194,4</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194,4</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194,4</w:t>
            </w:r>
          </w:p>
        </w:tc>
      </w:tr>
      <w:tr w:rsidR="00BB62A1"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98</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0408</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0620000000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194,4</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194,4</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194,4</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99</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Организация паромной (лодочной) переправы</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0408</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0620123150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194,4</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194,4</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194,4</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100</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Прочая закупка товаров, работ и  услуг</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0408</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0620123150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244</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194,4</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194,4</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194,4</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101</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Дорожное хозяйство (дорожные фонды)</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0409</w:t>
            </w:r>
          </w:p>
        </w:tc>
        <w:tc>
          <w:tcPr>
            <w:tcW w:w="2303" w:type="dxa"/>
            <w:gridSpan w:val="2"/>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 xml:space="preserve">                                                          </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33 870,7</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20 166,0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17 534,4</w:t>
            </w:r>
          </w:p>
        </w:tc>
      </w:tr>
      <w:tr w:rsidR="00BB62A1"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102</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0409</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33 870,7</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20 166,0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17 534,4</w:t>
            </w:r>
          </w:p>
        </w:tc>
      </w:tr>
      <w:tr w:rsidR="00BB62A1"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103</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0409</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0620000000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33 870,7</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20 166,0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17 534,4</w:t>
            </w:r>
          </w:p>
        </w:tc>
      </w:tr>
      <w:tr w:rsidR="00BB62A1"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104</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Ямочный ремонт дорог,ремонт грунтовых дорог и мостовых сооружений на территории населенных пунктов</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0409</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0620224020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419,5</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597,5</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597,5</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105</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Прочая закупка товаров, работ и  услуг</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0409</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0620224020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244</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419,5</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597,5</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597,5</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106</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 xml:space="preserve">Ремонт дороги в д.Ларина,ул.Центральная </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0409</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0620224030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1 235,0</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107</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Прочая закупка товаров, работ и  услуг</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0409</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0620224030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244</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1 235,0</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108</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Содержание автомобильных дорог местного значения в населенных пунктах поселения</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0409</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0620324010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3 340,4</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2 723,2</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2 551,6</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109</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Прочая закупка товаров, работ и  услуг</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0409</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0620324010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244</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3 340,4</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2 723,2</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2 551,6</w:t>
            </w:r>
          </w:p>
        </w:tc>
      </w:tr>
      <w:tr w:rsidR="00BB62A1"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110</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Осуществление части полномочий муниципального района по содержанию автомобильных дорог общего пользования межмуниципального значения</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0409</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06203И4090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445,3</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445,3</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445,3</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111</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Прочая закупка товаров, работ и  услуг</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0409</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06203И4090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244</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445,3</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445,3</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445,3</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112</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Капитальный ремонт дороги в с.Елань, ул.Свободы</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0409</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0620424070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6 996,8</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499"/>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113</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0409</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0620424070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243</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6 996,8</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271"/>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114</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Устройство автобусных остановок</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0409</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0620424200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136,3</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271"/>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115</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Прочая закупка товаров, работ и  услуг</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0409</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0620424200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244</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136,3</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116</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Капитальный ремонт дороги в д.Квашнина, ул.Родниковая</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 xml:space="preserve">0409 </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0620424290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9 100,0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485"/>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lastRenderedPageBreak/>
              <w:t>117</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0409</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0620424290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243</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9 100,0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118</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Капитальный ремонт автомобильной дороги по ул.Техническая в с.Чурманское</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0409</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0620424340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9 081,9</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470"/>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119</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0409</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0620424340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243</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9 081,9</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120</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Капитальный ремонт автомобильной дороги по ул.Советская в с.Елань</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0409</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0620424350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7 306,4</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485"/>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121</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0409</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0620424350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243</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7 306,4</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122</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Капитальный ремонт автомобильной дороги по ул.Восточная в с.Краснополянское</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0409</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0620424370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4 909,1</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485"/>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123</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0409</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0620424370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243</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4 909,1</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124</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Капитальный ремонт автомобильной дороги по ул.Победы в с.Лукина</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0409</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0620424380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8 000,0</w:t>
            </w:r>
          </w:p>
        </w:tc>
      </w:tr>
      <w:tr w:rsidR="00BB62A1" w:rsidRPr="001973AE" w:rsidTr="00BB62A1">
        <w:trPr>
          <w:trHeight w:val="499"/>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125</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0409</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0620424380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243</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8 000,0</w:t>
            </w:r>
          </w:p>
        </w:tc>
      </w:tr>
      <w:tr w:rsidR="00BB62A1"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126</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 xml:space="preserve">Капитальный ремонт автомобильной дороги по ул.Мичурина в с.Краснополянское </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0409</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0620424390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7 300,0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485"/>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127</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0409</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0620424390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243</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7 300,0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128</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Капитальный ремонт автомобильной дороги по ул.Чкалова в с.Елань</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0409</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0620424400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5 940,0</w:t>
            </w:r>
          </w:p>
        </w:tc>
      </w:tr>
      <w:tr w:rsidR="00BB62A1" w:rsidRPr="001973AE" w:rsidTr="00BB62A1">
        <w:trPr>
          <w:trHeight w:val="514"/>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129</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0409</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0620424400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243</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5 940,0</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130</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Другие вопросы в области национальной экономики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0412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1 201,7</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112,5</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97,3</w:t>
            </w:r>
          </w:p>
        </w:tc>
      </w:tr>
      <w:tr w:rsidR="00BB62A1"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131</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0412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1 201,7</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112,5</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97,3</w:t>
            </w:r>
          </w:p>
        </w:tc>
      </w:tr>
      <w:tr w:rsidR="00BB62A1"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132</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0412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0630000000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1 181,7</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92,5</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77,3</w:t>
            </w:r>
          </w:p>
        </w:tc>
      </w:tr>
      <w:tr w:rsidR="00BB62A1"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133</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Разработка, оформление и внесение изменений в генеральные планы поселений, правила землепользования и застройки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0412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0630123050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136,5</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134</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Прочая закупка товаров, работ и  услуг</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0412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0630123050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244</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136,5</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135</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Разработка, оформление и внесение изменений в генеральные планы поселений, правила землепользования и застройки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0412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06301И3130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983,6</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136</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Прочая закупка товаров, работ и  услуг</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0412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06301И3130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244</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983,6</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137</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Разработка, оформление и внесение изменений в генеральные планы поселений, правила землепользования и застройки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0412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06301С3130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30,4</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138</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Прочая закупка товаров, работ и  услуг</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0412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06301С3130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244</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30,4</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139</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Кадастровые работы в отношении объектов недвижимости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0412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0630323060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31,2</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92,5</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77,3</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140</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Прочая закупка товаров, работ и  услуг</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0412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0630323060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244</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31,2</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92,5</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77,3</w:t>
            </w:r>
          </w:p>
        </w:tc>
      </w:tr>
      <w:tr w:rsidR="00BB62A1" w:rsidRPr="001973AE" w:rsidTr="00BB62A1">
        <w:trPr>
          <w:trHeight w:val="910"/>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141</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0412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0640000000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20,0</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20,0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20,0</w:t>
            </w:r>
          </w:p>
        </w:tc>
      </w:tr>
      <w:tr w:rsidR="00BB62A1"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142</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Предоставление субсидий Информационно-консультационному центру с.Байкалово</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0412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0640123010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20,0</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20,0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20,0</w:t>
            </w:r>
          </w:p>
        </w:tc>
      </w:tr>
      <w:tr w:rsidR="00BB62A1"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143</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Субсидии (гранты в форме субсидий), не подлежащие казначейскому сопровождению</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0412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0640123010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633</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20,0</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20,0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20,0</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144</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ЖИЛИЩНО-КОММУНАЛЬНОЕ ХОЗЯЙСТВО</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0500</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10 091,3</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8 318,5</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8 269,5</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145</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Жилищное хозяйство</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0501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963,6</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801,4</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833,4</w:t>
            </w:r>
          </w:p>
        </w:tc>
      </w:tr>
      <w:tr w:rsidR="00BB62A1"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146</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0501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963,6</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801,4</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833,4</w:t>
            </w:r>
          </w:p>
        </w:tc>
      </w:tr>
      <w:tr w:rsidR="00BB62A1" w:rsidRPr="001973AE" w:rsidTr="00BB62A1">
        <w:trPr>
          <w:trHeight w:val="910"/>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147</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0501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0650000000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963,6</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801,4</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833,4</w:t>
            </w:r>
          </w:p>
        </w:tc>
      </w:tr>
      <w:tr w:rsidR="00BB62A1"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148</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Взносы на капитальный ремонт общего имущества многоквартирных домов</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0501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0650123030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217,5</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216,2</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216,2</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149</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Прочая закупка товаров, работ и  услуг</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0501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0650123030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244</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217,5</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216,2</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216,2</w:t>
            </w:r>
          </w:p>
        </w:tc>
      </w:tr>
      <w:tr w:rsidR="00BB62A1"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150</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Расходы на содержание и оплату коммунальных услуг незаселенных муниципальных жилых помещений</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0501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0650123130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39,9</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151</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Прочая закупка товаров, работ и  услуг</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0501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0650123130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244</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39,9</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910"/>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152</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Капитальный ремонт муниципального жилья в с.Краснополянское, ул.Техническая,9; с.Чурманское, ул.Школьная, 9; с.Елань, ул.Советская, 94; с.Елань, ул.Свердлова,10</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0501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0650123440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79,7</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585,2</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617,2</w:t>
            </w:r>
          </w:p>
        </w:tc>
      </w:tr>
      <w:tr w:rsidR="00BB62A1" w:rsidRPr="001973AE" w:rsidTr="00BB62A1">
        <w:trPr>
          <w:trHeight w:val="514"/>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153</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0501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0650123440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243</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79,7</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585,2</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617,2</w:t>
            </w:r>
          </w:p>
        </w:tc>
      </w:tr>
      <w:tr w:rsidR="00BB62A1" w:rsidRPr="001973AE" w:rsidTr="00BB62A1">
        <w:trPr>
          <w:trHeight w:val="941"/>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154</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Капитальный ремонт муниципального жилья в с.Краснополянское, ул.Свободы, 4; ул.Техническая, 1-4; с.Елань, ул.Революции, 32-9; с.Чурманское, ул.Школьная, 12</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0501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0650123500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487,5</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470"/>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155</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0501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0650123500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243</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487,5</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257"/>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156</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Снос аварийного жилищного фонда</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0501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0650223160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139,0</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257"/>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157</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Прочая закупка товаров, работ и  услуг</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0501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0650223160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244</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139,0</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158</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Коммунальное хозяйство</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0502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5 086,9</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3 678,7</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3 514,0</w:t>
            </w:r>
          </w:p>
        </w:tc>
      </w:tr>
      <w:tr w:rsidR="00BB62A1"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159</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0502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4 022,7</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3 678,7</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3 514,0</w:t>
            </w:r>
          </w:p>
        </w:tc>
      </w:tr>
      <w:tr w:rsidR="00BB62A1" w:rsidRPr="001973AE" w:rsidTr="00BB62A1">
        <w:trPr>
          <w:trHeight w:val="910"/>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lastRenderedPageBreak/>
              <w:t>160</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0502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0650000000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4 022,7</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3 678,7</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3 514,0</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161</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Строительство водопроводов в с.Краснополянское</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0502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0650323270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2 453,2</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499"/>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162</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0502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0650323270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243</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2 453,2</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499"/>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163</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Устройство, ремонт и содержание тепловых пунктов водонапорных башен</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0502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0650323370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269,5</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7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164</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0502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0650323370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414</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269,5</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165</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Строительство, капитальный ремонт и ремонт водопроводов в с.Чурманское</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0502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0650323510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1 665,6</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3 500,0</w:t>
            </w:r>
          </w:p>
        </w:tc>
      </w:tr>
      <w:tr w:rsidR="00BB62A1"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166</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0502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0650323510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414</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1 665,6</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3 500,0</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167</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Капитальный ремонт водонапорной башни в с.Елань</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0502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0650323520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2 073,6</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470"/>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168</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0502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0650323520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243</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2 073,6</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169</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Строительство, капитальный ремонт и ремонт водопроводов в с.Лукина</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0502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0650323530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1 211,5</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439"/>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170</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0502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0650323530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243</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1 211,5</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171</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Проведение лабораторных исследований воды источников нецентрализованного водоснабжения</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0502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0650523250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14,0</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14,0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14,0</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172</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Прочая закупка товаров, работ и  услуг</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0502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0650523250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244</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14,0</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14,0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14,0</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173</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Непрограммные направления деятельности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0502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1 064,2</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0,0</w:t>
            </w:r>
          </w:p>
        </w:tc>
      </w:tr>
      <w:tr w:rsidR="00BB62A1"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174</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Предоставление финансовой помощи МУП ЖКХ "Елань" Муниципального образования Краснополянского сельского поселения</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0502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5000023950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1 064,2</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955"/>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175</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0502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5000023950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813</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1 064,2</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176</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Благоустройство</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0503</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4 040,8</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3 838,4</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3 922,1</w:t>
            </w:r>
          </w:p>
        </w:tc>
      </w:tr>
      <w:tr w:rsidR="00BB62A1"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177</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0503</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4 040,8</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3 838,4</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3 922,1</w:t>
            </w:r>
          </w:p>
        </w:tc>
      </w:tr>
      <w:tr w:rsidR="00BB62A1" w:rsidRPr="001973AE" w:rsidTr="00BB62A1">
        <w:trPr>
          <w:trHeight w:val="910"/>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178</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0503</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0650000000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4 040,8</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3 838,4</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3 922,1</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179</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Уличное освещение</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0503</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0650423060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3 184,6</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3 204,8</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3 281,5</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180</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Прочая закупка товаров, работ и  услуг</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0503</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0650423060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244</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3 184,6</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3 204,8</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3 281,5</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181</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Содержание мест захоронения</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0503</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0650423070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350,8</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357,3</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364,0</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182</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Прочая закупка товаров, работ и  услуг</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0503</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0650423070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244</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350,8</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357,3</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364,0</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183</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Уборка мусора с территории населенных пунктов</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0503</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0650423080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6,0</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6,0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6,0</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184</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Прочая закупка товаров, работ и  услуг</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0503</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0650423080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244</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6,0</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6,0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6,0</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185</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Озеленение</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0503</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0650423090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249,4</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270,3</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270,6</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186</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Прочая закупка товаров, работ и  услуг</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0503</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0650423090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244</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249,4</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270,3</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270,6</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187</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Оформление улиц,площадей, парков</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0503</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0650423540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250,0</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188</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Прочая закупка товаров, работ и  услуг</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0503</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0650423540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244</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250,0</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0,0</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189</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КУЛЬТУРА, КИНЕМАТОГРАФИЯ</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0800</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shd w:val="solid" w:color="FFFFFF" w:fill="auto"/>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24 560,5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20 523,9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21 607,2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190</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Культура</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0801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shd w:val="solid" w:color="FFFFFF" w:fill="auto"/>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24 560,5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20 523,9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21 607,2   </w:t>
            </w:r>
          </w:p>
        </w:tc>
      </w:tr>
      <w:tr w:rsidR="00BB62A1"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191</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0801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shd w:val="solid" w:color="FFFFFF" w:fill="auto"/>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24 560,5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20 523,9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21 607,2   </w:t>
            </w:r>
          </w:p>
        </w:tc>
      </w:tr>
      <w:tr w:rsidR="00BB62A1"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192</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Подпрограмма "Развитие культуры на территории Краснополянского сельского поселения"</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0801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0660000000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shd w:val="solid" w:color="FFFFFF" w:fill="auto"/>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24 560,5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20 523,9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21 607,2   </w:t>
            </w:r>
          </w:p>
        </w:tc>
      </w:tr>
      <w:tr w:rsidR="00BB62A1"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193</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Содержание административно-управленческого аппарата культурно-досуговых центров</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0801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0660126010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3 809,5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4 061,4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4 313,4   </w:t>
            </w:r>
          </w:p>
        </w:tc>
      </w:tr>
      <w:tr w:rsidR="00BB62A1" w:rsidRPr="001973AE" w:rsidTr="00BB62A1">
        <w:trPr>
          <w:trHeight w:val="910"/>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194</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0801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0660126010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611</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3 809,5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4 061,4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4 313,4   </w:t>
            </w:r>
          </w:p>
        </w:tc>
      </w:tr>
      <w:tr w:rsidR="00BB62A1"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195</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Организация деятельности учреждений культуры и искусства культурно-досуговой сферы</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0801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0660126020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12 926,8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13 625,2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14 336,7   </w:t>
            </w:r>
          </w:p>
        </w:tc>
      </w:tr>
      <w:tr w:rsidR="00BB62A1" w:rsidRPr="001973AE" w:rsidTr="00BB62A1">
        <w:trPr>
          <w:trHeight w:val="910"/>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196</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0801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0660126020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611</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12 926,8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13 625,2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14 336,7   </w:t>
            </w:r>
          </w:p>
        </w:tc>
      </w:tr>
      <w:tr w:rsidR="00BB62A1"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197</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0801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0660126030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2 621,5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2 706,1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2 875,9   </w:t>
            </w:r>
          </w:p>
        </w:tc>
      </w:tr>
      <w:tr w:rsidR="00BB62A1" w:rsidRPr="001973AE" w:rsidTr="00BB62A1">
        <w:trPr>
          <w:trHeight w:val="910"/>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198</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0801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0660126030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611</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2 621,5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2 706,1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2 875,9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199</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Капитальный ремонт Еланской библиотеки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0801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0660126130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226,1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200</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Субсидии бюджетным учреждениям на иные цели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0801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0660126130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612</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226,1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201</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Капитальный ремонт Еланского Дома культуры</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0801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0660126140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701,1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202</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Субсидии бюджетным учреждениям на иные цели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0801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0660126140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612</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701,1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r>
      <w:tr w:rsidR="00BB62A1"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203</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Проектирование и строительство Дома культуры в с.Шадринка</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0801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0660126180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2 754,0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r>
      <w:tr w:rsidR="00BB62A1"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204</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0801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0660126180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414</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2 754,0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r>
      <w:tr w:rsidR="00BB62A1" w:rsidRPr="001973AE" w:rsidTr="00BB62A1">
        <w:trPr>
          <w:trHeight w:val="205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lastRenderedPageBreak/>
              <w:t>205</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0801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0660145192</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68,0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206</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Субсидии бюджетным учреждениям на иные цели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0801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0660145192</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612</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68,0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r>
      <w:tr w:rsidR="00BB62A1" w:rsidRPr="001973AE" w:rsidTr="00BB62A1">
        <w:trPr>
          <w:trHeight w:val="212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207</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0801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06601S5192</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13,6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208</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Субсидии бюджетным учреждениям на иные цели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0801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06601S5192</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612</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13,6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r>
      <w:tr w:rsidR="00BB62A1" w:rsidRPr="001973AE" w:rsidTr="00BB62A1">
        <w:trPr>
          <w:trHeight w:val="528"/>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209</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Комплектование книжных фондов муниципальных библиотек</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0801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06601И6020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105,6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20,0   </w:t>
            </w:r>
          </w:p>
        </w:tc>
      </w:tr>
      <w:tr w:rsidR="00BB62A1" w:rsidRPr="001973AE" w:rsidTr="00BB62A1">
        <w:trPr>
          <w:trHeight w:val="910"/>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210</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0801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06601И6020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611</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105,6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20,0   </w:t>
            </w:r>
          </w:p>
        </w:tc>
      </w:tr>
      <w:tr w:rsidR="00BB62A1"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211</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Поддержка и развитие материально-технической базы учреждений культуры</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0801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06601И6030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508,1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212</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Субсидии бюджетным учреждениям на иные цели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0801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06601И6030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612</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508,1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213</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Капитальный ремонт Чурманского Дома культуры</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0801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06601И6210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683,8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214</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Субсидии бюджетным учреждениям на иные цели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0801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06601И6210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612</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683,8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r>
      <w:tr w:rsidR="00BB62A1"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215</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Исполнение полномочий муниципального района по осуществлению мероприятий межпоселенческого характера в сфере культуры</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0801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06601И6230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shd w:val="solid" w:color="FFFFFF" w:fill="auto"/>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50,0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r>
      <w:tr w:rsidR="00BB62A1" w:rsidRPr="001973AE" w:rsidTr="00BB62A1">
        <w:trPr>
          <w:trHeight w:val="910"/>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216</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0801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06601И6230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611</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50,0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r>
      <w:tr w:rsidR="00BB62A1" w:rsidRPr="001973AE" w:rsidTr="00BB62A1">
        <w:trPr>
          <w:trHeight w:val="499"/>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217</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Комплектование книжных фондов муниципальных библиотек</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0801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06601С6020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105,6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61,2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61,2 </w:t>
            </w:r>
          </w:p>
        </w:tc>
      </w:tr>
      <w:tr w:rsidR="00BB62A1" w:rsidRPr="001973AE" w:rsidTr="00BB62A1">
        <w:trPr>
          <w:trHeight w:val="910"/>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218</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0801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06601С6020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611</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105,6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61,2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61,2 </w:t>
            </w:r>
          </w:p>
        </w:tc>
      </w:tr>
      <w:tr w:rsidR="00BB62A1"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219</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Поддержка и развитие материально-технической базы учреждений культуры</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0801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06601С6030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15,7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220</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Субсидии бюджетным учреждениям на иные цели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0801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06601С6030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612</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15,7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221</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Капитальный ремонт Чурманского Дома культуры</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0801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06601С6210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21,1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222</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Субсидии бюджетным учреждениям на иные цели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0801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06601С6210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612</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21,1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223</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СОЦИАЛЬНАЯ ПОЛИТИКА</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1000</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shd w:val="solid" w:color="FFFFFF" w:fill="auto"/>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358,6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197,5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197,5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224</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Другие вопросы в области социальной политики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1006</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shd w:val="solid" w:color="FFFFFF" w:fill="auto"/>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358,6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197,5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197,5   </w:t>
            </w:r>
          </w:p>
        </w:tc>
      </w:tr>
      <w:tr w:rsidR="00BB62A1"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225</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1006</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shd w:val="solid" w:color="FFFFFF" w:fill="auto"/>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318,6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197,5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197,5   </w:t>
            </w:r>
          </w:p>
        </w:tc>
      </w:tr>
      <w:tr w:rsidR="00BB62A1"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226</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1006</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0630000000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shd w:val="solid" w:color="FFFFFF" w:fill="auto"/>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0,4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0,0 </w:t>
            </w:r>
          </w:p>
        </w:tc>
      </w:tr>
      <w:tr w:rsidR="00BB62A1" w:rsidRPr="001973AE" w:rsidTr="00BB62A1">
        <w:trPr>
          <w:trHeight w:val="941"/>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227</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1006</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0630320090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shd w:val="solid" w:color="FFFFFF" w:fill="auto"/>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0,4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r>
      <w:tr w:rsidR="00BB62A1" w:rsidRPr="001973AE" w:rsidTr="00BB62A1">
        <w:trPr>
          <w:trHeight w:val="485"/>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228</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Уплата налога на имущество организаций  и земельного налога</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1006</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0630320090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851</w:t>
            </w:r>
          </w:p>
        </w:tc>
        <w:tc>
          <w:tcPr>
            <w:tcW w:w="1759" w:type="dxa"/>
            <w:tcBorders>
              <w:top w:val="single" w:sz="6" w:space="0" w:color="auto"/>
              <w:left w:val="single" w:sz="6" w:space="0" w:color="auto"/>
              <w:bottom w:val="single" w:sz="6" w:space="0" w:color="auto"/>
              <w:right w:val="single" w:sz="6" w:space="0" w:color="auto"/>
            </w:tcBorders>
            <w:shd w:val="solid" w:color="FFFFFF" w:fill="auto"/>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0,4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r>
      <w:tr w:rsidR="00BB62A1"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229</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 xml:space="preserve">Подпрограмма "Социальная политика на территории Краснополянского сельского поселения" </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1006</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0670000000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shd w:val="solid" w:color="FFFFFF" w:fill="auto"/>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318,2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197,5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197,5   </w:t>
            </w:r>
          </w:p>
        </w:tc>
      </w:tr>
      <w:tr w:rsidR="00BB62A1" w:rsidRPr="001973AE" w:rsidTr="00BB62A1">
        <w:trPr>
          <w:trHeight w:val="1138"/>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230</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1006</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0670129010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318,2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197,5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197,5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231</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Прочая закупка товаров, работ и услуг</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1006</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0670129010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244</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318,2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197,5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197,5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232</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Непрограммные направления деятельности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1006</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40,0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0,0 </w:t>
            </w:r>
          </w:p>
        </w:tc>
      </w:tr>
      <w:tr w:rsidR="00BB62A1"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233</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Резервные фонды исполнительных органов местного самоуправления</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1006</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5000020700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40,0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r>
      <w:tr w:rsidR="00BB62A1"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234</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Пособия, компенсации, меры социальной поддержки по публичным нормативным обязательствам</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1006</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5000020700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313</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40,0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235</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 xml:space="preserve"> ФИЗИЧЕСКАЯ КУЛЬТУРА И СПОРТ</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1100</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721,5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552,9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552,9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236</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Физическая культура</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1101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36,0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36,0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36,0   </w:t>
            </w:r>
          </w:p>
        </w:tc>
      </w:tr>
      <w:tr w:rsidR="00BB62A1"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237</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1101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36,0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36,0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36,0   </w:t>
            </w:r>
          </w:p>
        </w:tc>
      </w:tr>
      <w:tr w:rsidR="00BB62A1"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238</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 xml:space="preserve">Подпрограмма "Развитие физической культуры и спорта на территории Краснополянского сельского поселения" </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1101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0680000000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36,0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36,0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36,0   </w:t>
            </w:r>
          </w:p>
        </w:tc>
      </w:tr>
      <w:tr w:rsidR="00BB62A1"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239</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Организация и проведение физкультурно-оздоровительных мероприятий</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1101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0680128010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36,0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36,0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36,0   </w:t>
            </w:r>
          </w:p>
        </w:tc>
      </w:tr>
      <w:tr w:rsidR="00BB62A1" w:rsidRPr="001973AE" w:rsidTr="00BB62A1">
        <w:trPr>
          <w:trHeight w:val="910"/>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240</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1101</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0680128010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611</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36,0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36,0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36,0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241</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Массовый спорт</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1102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685,5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516,9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516,9   </w:t>
            </w:r>
          </w:p>
        </w:tc>
      </w:tr>
      <w:tr w:rsidR="00BB62A1"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lastRenderedPageBreak/>
              <w:t>242</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Муниципальная программа "Социально-экономического развития Краснополянского сельского поселения" на 2015-2024 годы</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1102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685,5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516,9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516,9   </w:t>
            </w:r>
          </w:p>
        </w:tc>
      </w:tr>
      <w:tr w:rsidR="00BB62A1" w:rsidRPr="001973AE" w:rsidTr="00BB62A1">
        <w:trPr>
          <w:trHeight w:val="68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243</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 xml:space="preserve">Подпрограмма "Развитие физической культуры и спорта на территории Краснополянского сельского поселения" </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1102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0680000000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685,5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516,9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516,9   </w:t>
            </w:r>
          </w:p>
        </w:tc>
      </w:tr>
      <w:tr w:rsidR="00BB62A1"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244</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Организация и проведение спортивно-массовых мероприятий</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1102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0680128020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685,5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516,9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516,9   </w:t>
            </w:r>
          </w:p>
        </w:tc>
      </w:tr>
      <w:tr w:rsidR="00BB62A1" w:rsidRPr="001973AE" w:rsidTr="00BB62A1">
        <w:trPr>
          <w:trHeight w:val="910"/>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245</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1102</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0680128020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611</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685,5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516,9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                   516,9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246</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СРЕДСТВА МАССОВОЙ ИНФОРМАЦИИ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1200</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0,5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0,0 </w:t>
            </w:r>
          </w:p>
        </w:tc>
      </w:tr>
      <w:tr w:rsidR="00BB62A1"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247</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Другие вопросы в области средств массовой информации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1204</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0,5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0,0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248</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Непрограммные направления деятельности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1204</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0,5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0,0 </w:t>
            </w:r>
          </w:p>
        </w:tc>
      </w:tr>
      <w:tr w:rsidR="00BB62A1" w:rsidRPr="001973AE" w:rsidTr="00BB62A1">
        <w:trPr>
          <w:trHeight w:val="456"/>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249</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Опубликование нормативных актов и другой официальной информации</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1204</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5000020930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0,5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250</w:t>
            </w: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Прочая закупка товаров, работ и услуг</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920</w:t>
            </w: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1204</w:t>
            </w: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5000020930</w:t>
            </w: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r w:rsidRPr="001973AE">
              <w:rPr>
                <w:rFonts w:ascii="Arial" w:hAnsi="Arial" w:cs="Arial"/>
                <w:color w:val="000000"/>
                <w:sz w:val="18"/>
                <w:szCs w:val="18"/>
              </w:rPr>
              <w:t>244</w:t>
            </w: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0,5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 xml:space="preserve">0,0 </w:t>
            </w:r>
          </w:p>
        </w:tc>
      </w:tr>
      <w:tr w:rsidR="00BB62A1" w:rsidRPr="001973AE" w:rsidTr="00BB62A1">
        <w:trPr>
          <w:trHeight w:val="242"/>
        </w:trPr>
        <w:tc>
          <w:tcPr>
            <w:tcW w:w="5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color w:val="000000"/>
                <w:sz w:val="18"/>
                <w:szCs w:val="18"/>
              </w:rPr>
            </w:pPr>
          </w:p>
        </w:tc>
        <w:tc>
          <w:tcPr>
            <w:tcW w:w="5158"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ВСЕГО РАСХОДОВ:</w:t>
            </w:r>
          </w:p>
        </w:tc>
        <w:tc>
          <w:tcPr>
            <w:tcW w:w="85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872"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593"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center"/>
              <w:rPr>
                <w:rFonts w:ascii="Arial" w:hAnsi="Arial" w:cs="Arial"/>
                <w:b/>
                <w:bCs/>
                <w:color w:val="000000"/>
                <w:sz w:val="18"/>
                <w:szCs w:val="18"/>
              </w:rPr>
            </w:pPr>
          </w:p>
        </w:tc>
        <w:tc>
          <w:tcPr>
            <w:tcW w:w="1759"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85 843,1   </w:t>
            </w:r>
          </w:p>
        </w:tc>
        <w:tc>
          <w:tcPr>
            <w:tcW w:w="2167"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64 217,5   </w:t>
            </w:r>
          </w:p>
        </w:tc>
        <w:tc>
          <w:tcPr>
            <w:tcW w:w="1515" w:type="dxa"/>
            <w:tcBorders>
              <w:top w:val="single" w:sz="6" w:space="0" w:color="auto"/>
              <w:left w:val="single" w:sz="6" w:space="0" w:color="auto"/>
              <w:bottom w:val="single" w:sz="6" w:space="0" w:color="auto"/>
              <w:right w:val="single" w:sz="6" w:space="0" w:color="auto"/>
            </w:tcBorders>
          </w:tcPr>
          <w:p w:rsidR="00371507" w:rsidRPr="001973AE" w:rsidRDefault="00371507" w:rsidP="00BB62A1">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 xml:space="preserve">             63 072,3   </w:t>
            </w:r>
          </w:p>
        </w:tc>
      </w:tr>
    </w:tbl>
    <w:p w:rsidR="00B7645C" w:rsidRPr="001973AE" w:rsidRDefault="00BB62A1" w:rsidP="00922AF9">
      <w:pPr>
        <w:pStyle w:val="ConsPlusNormal"/>
        <w:widowControl/>
        <w:ind w:firstLine="0"/>
        <w:rPr>
          <w:color w:val="000000"/>
          <w:sz w:val="18"/>
          <w:szCs w:val="18"/>
        </w:rPr>
      </w:pPr>
      <w:r w:rsidRPr="001973AE">
        <w:rPr>
          <w:color w:val="000000"/>
          <w:sz w:val="18"/>
          <w:szCs w:val="18"/>
        </w:rPr>
        <w:br w:type="textWrapping" w:clear="all"/>
      </w:r>
    </w:p>
    <w:p w:rsidR="005B0D02" w:rsidRPr="001973AE" w:rsidRDefault="005B0D02" w:rsidP="005B0D02">
      <w:pPr>
        <w:pStyle w:val="ConsPlusNormal"/>
        <w:widowControl/>
        <w:ind w:firstLine="0"/>
        <w:rPr>
          <w:color w:val="000000"/>
          <w:sz w:val="18"/>
          <w:szCs w:val="18"/>
        </w:rPr>
      </w:pPr>
    </w:p>
    <w:p w:rsidR="005B0D02" w:rsidRPr="001973AE" w:rsidRDefault="005B0D02" w:rsidP="005B0D02">
      <w:pPr>
        <w:spacing w:after="0"/>
        <w:ind w:right="-82"/>
        <w:jc w:val="right"/>
        <w:rPr>
          <w:rFonts w:ascii="Arial" w:hAnsi="Arial" w:cs="Arial"/>
          <w:sz w:val="18"/>
          <w:szCs w:val="18"/>
        </w:rPr>
      </w:pPr>
      <w:r w:rsidRPr="001973AE">
        <w:rPr>
          <w:rFonts w:ascii="Arial" w:hAnsi="Arial" w:cs="Arial"/>
          <w:sz w:val="18"/>
          <w:szCs w:val="18"/>
        </w:rPr>
        <w:t>Приложение 6</w:t>
      </w:r>
    </w:p>
    <w:p w:rsidR="005B0D02" w:rsidRPr="001973AE" w:rsidRDefault="005B0D02" w:rsidP="005B0D02">
      <w:pPr>
        <w:spacing w:after="0"/>
        <w:ind w:right="-82"/>
        <w:jc w:val="right"/>
        <w:rPr>
          <w:rFonts w:ascii="Arial" w:hAnsi="Arial" w:cs="Arial"/>
          <w:sz w:val="18"/>
          <w:szCs w:val="18"/>
        </w:rPr>
      </w:pPr>
    </w:p>
    <w:p w:rsidR="005B0D02" w:rsidRPr="001973AE" w:rsidRDefault="005B0D02" w:rsidP="005B0D02">
      <w:pPr>
        <w:spacing w:after="0"/>
        <w:ind w:right="-82"/>
        <w:jc w:val="right"/>
        <w:rPr>
          <w:rFonts w:ascii="Arial" w:hAnsi="Arial" w:cs="Arial"/>
          <w:sz w:val="18"/>
          <w:szCs w:val="18"/>
        </w:rPr>
      </w:pPr>
      <w:r w:rsidRPr="001973AE">
        <w:rPr>
          <w:rFonts w:ascii="Arial" w:hAnsi="Arial" w:cs="Arial"/>
          <w:sz w:val="18"/>
          <w:szCs w:val="18"/>
        </w:rPr>
        <w:t xml:space="preserve">к решению Думы </w:t>
      </w:r>
    </w:p>
    <w:p w:rsidR="005B0D02" w:rsidRPr="001973AE" w:rsidRDefault="005B0D02" w:rsidP="005B0D02">
      <w:pPr>
        <w:spacing w:after="0"/>
        <w:ind w:right="-82"/>
        <w:jc w:val="right"/>
        <w:rPr>
          <w:rFonts w:ascii="Arial" w:hAnsi="Arial" w:cs="Arial"/>
          <w:sz w:val="18"/>
          <w:szCs w:val="18"/>
        </w:rPr>
      </w:pPr>
      <w:r w:rsidRPr="001973AE">
        <w:rPr>
          <w:rFonts w:ascii="Arial" w:hAnsi="Arial" w:cs="Arial"/>
          <w:sz w:val="18"/>
          <w:szCs w:val="18"/>
        </w:rPr>
        <w:t>Краснополянского сельского поселения</w:t>
      </w:r>
    </w:p>
    <w:p w:rsidR="005B0D02" w:rsidRPr="001973AE" w:rsidRDefault="005B0D02" w:rsidP="005B0D02">
      <w:pPr>
        <w:spacing w:after="0"/>
        <w:ind w:right="-82"/>
        <w:jc w:val="right"/>
        <w:rPr>
          <w:rFonts w:ascii="Arial" w:hAnsi="Arial" w:cs="Arial"/>
          <w:sz w:val="18"/>
          <w:szCs w:val="18"/>
        </w:rPr>
      </w:pPr>
      <w:r w:rsidRPr="001973AE">
        <w:rPr>
          <w:rFonts w:ascii="Arial" w:hAnsi="Arial" w:cs="Arial"/>
          <w:sz w:val="18"/>
          <w:szCs w:val="18"/>
        </w:rPr>
        <w:t>№ 133 от 26 декабря 2019 года «О бюджете муниципального</w:t>
      </w:r>
    </w:p>
    <w:p w:rsidR="005B0D02" w:rsidRPr="001973AE" w:rsidRDefault="005B0D02" w:rsidP="005B0D02">
      <w:pPr>
        <w:spacing w:after="0"/>
        <w:ind w:right="-82"/>
        <w:jc w:val="right"/>
        <w:rPr>
          <w:rFonts w:ascii="Arial" w:hAnsi="Arial" w:cs="Arial"/>
          <w:sz w:val="18"/>
          <w:szCs w:val="18"/>
        </w:rPr>
      </w:pPr>
      <w:r w:rsidRPr="001973AE">
        <w:rPr>
          <w:rFonts w:ascii="Arial" w:hAnsi="Arial" w:cs="Arial"/>
          <w:sz w:val="18"/>
          <w:szCs w:val="18"/>
        </w:rPr>
        <w:t>образования Краснополянское сельское поселение</w:t>
      </w:r>
    </w:p>
    <w:p w:rsidR="005B0D02" w:rsidRPr="001973AE" w:rsidRDefault="005B0D02" w:rsidP="005B0D02">
      <w:pPr>
        <w:spacing w:after="0"/>
        <w:ind w:right="-82"/>
        <w:jc w:val="right"/>
        <w:rPr>
          <w:rFonts w:ascii="Arial" w:hAnsi="Arial" w:cs="Arial"/>
          <w:sz w:val="18"/>
          <w:szCs w:val="18"/>
        </w:rPr>
      </w:pPr>
      <w:r w:rsidRPr="001973AE">
        <w:rPr>
          <w:rFonts w:ascii="Arial" w:hAnsi="Arial" w:cs="Arial"/>
          <w:sz w:val="18"/>
          <w:szCs w:val="18"/>
        </w:rPr>
        <w:t xml:space="preserve"> на 2020 год и плановый период 2021 и 2022 годов»</w:t>
      </w:r>
    </w:p>
    <w:p w:rsidR="005B0D02" w:rsidRPr="001973AE" w:rsidRDefault="005B0D02" w:rsidP="005B0D02">
      <w:pPr>
        <w:pStyle w:val="7"/>
        <w:jc w:val="center"/>
        <w:rPr>
          <w:rFonts w:ascii="Arial" w:hAnsi="Arial" w:cs="Arial"/>
          <w:b/>
          <w:bCs/>
          <w:i w:val="0"/>
          <w:color w:val="auto"/>
          <w:sz w:val="18"/>
          <w:szCs w:val="18"/>
        </w:rPr>
      </w:pPr>
      <w:r w:rsidRPr="001973AE">
        <w:rPr>
          <w:rFonts w:ascii="Arial" w:hAnsi="Arial" w:cs="Arial"/>
          <w:b/>
          <w:bCs/>
          <w:i w:val="0"/>
          <w:color w:val="auto"/>
          <w:sz w:val="18"/>
          <w:szCs w:val="18"/>
        </w:rPr>
        <w:t>Перечень муниципальных программ, подлежащих реализации в 2020 году и плановом периоде 2021 и 2022 годах</w:t>
      </w:r>
    </w:p>
    <w:p w:rsidR="005B0D02" w:rsidRPr="001973AE" w:rsidRDefault="005B0D02" w:rsidP="005B0D02">
      <w:pPr>
        <w:spacing w:after="0"/>
        <w:rPr>
          <w:sz w:val="18"/>
          <w:szCs w:val="18"/>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267"/>
        <w:gridCol w:w="1843"/>
        <w:gridCol w:w="2268"/>
        <w:gridCol w:w="2126"/>
        <w:gridCol w:w="2410"/>
      </w:tblGrid>
      <w:tr w:rsidR="005B0D02" w:rsidRPr="001973AE" w:rsidTr="005B0D02">
        <w:tc>
          <w:tcPr>
            <w:tcW w:w="468" w:type="dxa"/>
            <w:vMerge w:val="restart"/>
          </w:tcPr>
          <w:p w:rsidR="005B0D02" w:rsidRPr="001973AE" w:rsidRDefault="005B0D02" w:rsidP="005B0D02">
            <w:pPr>
              <w:spacing w:after="0"/>
              <w:rPr>
                <w:rFonts w:ascii="Arial" w:hAnsi="Arial" w:cs="Arial"/>
                <w:b/>
                <w:sz w:val="18"/>
                <w:szCs w:val="18"/>
              </w:rPr>
            </w:pPr>
            <w:r w:rsidRPr="001973AE">
              <w:rPr>
                <w:rFonts w:ascii="Arial" w:hAnsi="Arial" w:cs="Arial"/>
                <w:b/>
                <w:sz w:val="18"/>
                <w:szCs w:val="18"/>
              </w:rPr>
              <w:t>№ пп</w:t>
            </w:r>
          </w:p>
        </w:tc>
        <w:tc>
          <w:tcPr>
            <w:tcW w:w="6267" w:type="dxa"/>
            <w:vMerge w:val="restart"/>
          </w:tcPr>
          <w:p w:rsidR="005B0D02" w:rsidRPr="001973AE" w:rsidRDefault="005B0D02" w:rsidP="005B0D02">
            <w:pPr>
              <w:spacing w:after="0"/>
              <w:jc w:val="center"/>
              <w:rPr>
                <w:rFonts w:ascii="Arial" w:hAnsi="Arial" w:cs="Arial"/>
                <w:b/>
                <w:sz w:val="18"/>
                <w:szCs w:val="18"/>
              </w:rPr>
            </w:pPr>
            <w:r w:rsidRPr="001973AE">
              <w:rPr>
                <w:rFonts w:ascii="Arial" w:hAnsi="Arial" w:cs="Arial"/>
                <w:b/>
                <w:sz w:val="18"/>
                <w:szCs w:val="18"/>
              </w:rPr>
              <w:t>Показатели</w:t>
            </w:r>
          </w:p>
          <w:p w:rsidR="005B0D02" w:rsidRPr="001973AE" w:rsidRDefault="005B0D02" w:rsidP="005B0D02">
            <w:pPr>
              <w:spacing w:after="0"/>
              <w:jc w:val="center"/>
              <w:rPr>
                <w:rFonts w:ascii="Arial" w:hAnsi="Arial" w:cs="Arial"/>
                <w:b/>
                <w:sz w:val="18"/>
                <w:szCs w:val="18"/>
              </w:rPr>
            </w:pPr>
          </w:p>
        </w:tc>
        <w:tc>
          <w:tcPr>
            <w:tcW w:w="1843" w:type="dxa"/>
            <w:vMerge w:val="restart"/>
          </w:tcPr>
          <w:p w:rsidR="005B0D02" w:rsidRPr="001973AE" w:rsidRDefault="005B0D02" w:rsidP="005B0D02">
            <w:pPr>
              <w:spacing w:after="0"/>
              <w:rPr>
                <w:rFonts w:ascii="Arial" w:hAnsi="Arial" w:cs="Arial"/>
                <w:b/>
                <w:sz w:val="18"/>
                <w:szCs w:val="18"/>
              </w:rPr>
            </w:pPr>
            <w:r w:rsidRPr="001973AE">
              <w:rPr>
                <w:rFonts w:ascii="Arial" w:hAnsi="Arial" w:cs="Arial"/>
                <w:b/>
                <w:sz w:val="18"/>
                <w:szCs w:val="18"/>
              </w:rPr>
              <w:t>Целевая статья</w:t>
            </w:r>
          </w:p>
        </w:tc>
        <w:tc>
          <w:tcPr>
            <w:tcW w:w="6804" w:type="dxa"/>
            <w:gridSpan w:val="3"/>
          </w:tcPr>
          <w:p w:rsidR="005B0D02" w:rsidRPr="001973AE" w:rsidRDefault="005B0D02" w:rsidP="005B0D02">
            <w:pPr>
              <w:spacing w:after="0"/>
              <w:jc w:val="center"/>
              <w:rPr>
                <w:rFonts w:ascii="Arial" w:hAnsi="Arial" w:cs="Arial"/>
                <w:b/>
                <w:sz w:val="18"/>
                <w:szCs w:val="18"/>
              </w:rPr>
            </w:pPr>
            <w:r w:rsidRPr="001973AE">
              <w:rPr>
                <w:rFonts w:ascii="Arial" w:hAnsi="Arial" w:cs="Arial"/>
                <w:b/>
                <w:sz w:val="18"/>
                <w:szCs w:val="18"/>
              </w:rPr>
              <w:t>Сумма тыс.руб</w:t>
            </w:r>
          </w:p>
        </w:tc>
      </w:tr>
      <w:tr w:rsidR="005B0D02" w:rsidRPr="001973AE" w:rsidTr="005B0D02">
        <w:tc>
          <w:tcPr>
            <w:tcW w:w="468" w:type="dxa"/>
            <w:vMerge/>
          </w:tcPr>
          <w:p w:rsidR="005B0D02" w:rsidRPr="001973AE" w:rsidRDefault="005B0D02" w:rsidP="005B0D02">
            <w:pPr>
              <w:spacing w:after="0"/>
              <w:rPr>
                <w:rFonts w:ascii="Arial" w:hAnsi="Arial" w:cs="Arial"/>
                <w:b/>
                <w:sz w:val="18"/>
                <w:szCs w:val="18"/>
              </w:rPr>
            </w:pPr>
          </w:p>
        </w:tc>
        <w:tc>
          <w:tcPr>
            <w:tcW w:w="6267" w:type="dxa"/>
            <w:vMerge/>
          </w:tcPr>
          <w:p w:rsidR="005B0D02" w:rsidRPr="001973AE" w:rsidRDefault="005B0D02" w:rsidP="005B0D02">
            <w:pPr>
              <w:spacing w:after="0"/>
              <w:jc w:val="center"/>
              <w:rPr>
                <w:rFonts w:ascii="Arial" w:hAnsi="Arial" w:cs="Arial"/>
                <w:b/>
                <w:sz w:val="18"/>
                <w:szCs w:val="18"/>
              </w:rPr>
            </w:pPr>
          </w:p>
        </w:tc>
        <w:tc>
          <w:tcPr>
            <w:tcW w:w="1843" w:type="dxa"/>
            <w:vMerge/>
          </w:tcPr>
          <w:p w:rsidR="005B0D02" w:rsidRPr="001973AE" w:rsidRDefault="005B0D02" w:rsidP="005B0D02">
            <w:pPr>
              <w:spacing w:after="0"/>
              <w:rPr>
                <w:rFonts w:ascii="Arial" w:hAnsi="Arial" w:cs="Arial"/>
                <w:b/>
                <w:sz w:val="18"/>
                <w:szCs w:val="18"/>
              </w:rPr>
            </w:pPr>
          </w:p>
        </w:tc>
        <w:tc>
          <w:tcPr>
            <w:tcW w:w="2268" w:type="dxa"/>
          </w:tcPr>
          <w:p w:rsidR="005B0D02" w:rsidRPr="001973AE" w:rsidRDefault="005B0D02" w:rsidP="005B0D02">
            <w:pPr>
              <w:spacing w:after="0"/>
              <w:jc w:val="center"/>
              <w:rPr>
                <w:rFonts w:ascii="Arial" w:hAnsi="Arial" w:cs="Arial"/>
                <w:b/>
                <w:sz w:val="18"/>
                <w:szCs w:val="18"/>
              </w:rPr>
            </w:pPr>
            <w:r w:rsidRPr="001973AE">
              <w:rPr>
                <w:rFonts w:ascii="Arial" w:hAnsi="Arial" w:cs="Arial"/>
                <w:b/>
                <w:sz w:val="18"/>
                <w:szCs w:val="18"/>
              </w:rPr>
              <w:t>2020 год</w:t>
            </w:r>
          </w:p>
        </w:tc>
        <w:tc>
          <w:tcPr>
            <w:tcW w:w="2126" w:type="dxa"/>
          </w:tcPr>
          <w:p w:rsidR="005B0D02" w:rsidRPr="001973AE" w:rsidRDefault="005B0D02" w:rsidP="005B0D02">
            <w:pPr>
              <w:spacing w:after="0"/>
              <w:jc w:val="center"/>
              <w:rPr>
                <w:rFonts w:ascii="Arial" w:hAnsi="Arial" w:cs="Arial"/>
                <w:b/>
                <w:sz w:val="18"/>
                <w:szCs w:val="18"/>
              </w:rPr>
            </w:pPr>
            <w:r w:rsidRPr="001973AE">
              <w:rPr>
                <w:rFonts w:ascii="Arial" w:hAnsi="Arial" w:cs="Arial"/>
                <w:b/>
                <w:sz w:val="18"/>
                <w:szCs w:val="18"/>
              </w:rPr>
              <w:t>2021 год</w:t>
            </w:r>
          </w:p>
        </w:tc>
        <w:tc>
          <w:tcPr>
            <w:tcW w:w="2410" w:type="dxa"/>
          </w:tcPr>
          <w:p w:rsidR="005B0D02" w:rsidRPr="001973AE" w:rsidRDefault="005B0D02" w:rsidP="005B0D02">
            <w:pPr>
              <w:spacing w:after="0"/>
              <w:jc w:val="center"/>
              <w:rPr>
                <w:rFonts w:ascii="Arial" w:hAnsi="Arial" w:cs="Arial"/>
                <w:b/>
                <w:sz w:val="18"/>
                <w:szCs w:val="18"/>
              </w:rPr>
            </w:pPr>
            <w:r w:rsidRPr="001973AE">
              <w:rPr>
                <w:rFonts w:ascii="Arial" w:hAnsi="Arial" w:cs="Arial"/>
                <w:b/>
                <w:sz w:val="18"/>
                <w:szCs w:val="18"/>
              </w:rPr>
              <w:t>2022 год</w:t>
            </w:r>
          </w:p>
        </w:tc>
      </w:tr>
      <w:tr w:rsidR="005B0D02" w:rsidRPr="001973AE" w:rsidTr="005B0D02">
        <w:tc>
          <w:tcPr>
            <w:tcW w:w="468" w:type="dxa"/>
          </w:tcPr>
          <w:p w:rsidR="005B0D02" w:rsidRPr="001973AE" w:rsidRDefault="005B0D02" w:rsidP="005B0D02">
            <w:pPr>
              <w:spacing w:after="0"/>
              <w:jc w:val="center"/>
              <w:rPr>
                <w:rFonts w:ascii="Arial" w:hAnsi="Arial" w:cs="Arial"/>
                <w:b/>
                <w:sz w:val="18"/>
                <w:szCs w:val="18"/>
              </w:rPr>
            </w:pPr>
            <w:r w:rsidRPr="001973AE">
              <w:rPr>
                <w:rFonts w:ascii="Arial" w:hAnsi="Arial" w:cs="Arial"/>
                <w:b/>
                <w:sz w:val="18"/>
                <w:szCs w:val="18"/>
              </w:rPr>
              <w:t>1</w:t>
            </w:r>
          </w:p>
        </w:tc>
        <w:tc>
          <w:tcPr>
            <w:tcW w:w="6267" w:type="dxa"/>
          </w:tcPr>
          <w:p w:rsidR="005B0D02" w:rsidRPr="001973AE" w:rsidRDefault="005B0D02" w:rsidP="005B0D02">
            <w:pPr>
              <w:spacing w:after="0"/>
              <w:jc w:val="center"/>
              <w:rPr>
                <w:rFonts w:ascii="Arial" w:hAnsi="Arial" w:cs="Arial"/>
                <w:b/>
                <w:sz w:val="18"/>
                <w:szCs w:val="18"/>
              </w:rPr>
            </w:pPr>
            <w:r w:rsidRPr="001973AE">
              <w:rPr>
                <w:rFonts w:ascii="Arial" w:hAnsi="Arial" w:cs="Arial"/>
                <w:b/>
                <w:sz w:val="18"/>
                <w:szCs w:val="18"/>
              </w:rPr>
              <w:t>2</w:t>
            </w:r>
          </w:p>
        </w:tc>
        <w:tc>
          <w:tcPr>
            <w:tcW w:w="1843" w:type="dxa"/>
          </w:tcPr>
          <w:p w:rsidR="005B0D02" w:rsidRPr="001973AE" w:rsidRDefault="005B0D02" w:rsidP="005B0D02">
            <w:pPr>
              <w:spacing w:after="0"/>
              <w:jc w:val="center"/>
              <w:rPr>
                <w:rFonts w:ascii="Arial" w:hAnsi="Arial" w:cs="Arial"/>
                <w:b/>
                <w:sz w:val="18"/>
                <w:szCs w:val="18"/>
              </w:rPr>
            </w:pPr>
            <w:r w:rsidRPr="001973AE">
              <w:rPr>
                <w:rFonts w:ascii="Arial" w:hAnsi="Arial" w:cs="Arial"/>
                <w:b/>
                <w:sz w:val="18"/>
                <w:szCs w:val="18"/>
              </w:rPr>
              <w:t>3</w:t>
            </w:r>
          </w:p>
        </w:tc>
        <w:tc>
          <w:tcPr>
            <w:tcW w:w="2268" w:type="dxa"/>
          </w:tcPr>
          <w:p w:rsidR="005B0D02" w:rsidRPr="001973AE" w:rsidRDefault="005B0D02" w:rsidP="005B0D02">
            <w:pPr>
              <w:spacing w:after="0"/>
              <w:jc w:val="center"/>
              <w:rPr>
                <w:rFonts w:ascii="Arial" w:hAnsi="Arial" w:cs="Arial"/>
                <w:b/>
                <w:sz w:val="18"/>
                <w:szCs w:val="18"/>
              </w:rPr>
            </w:pPr>
            <w:r w:rsidRPr="001973AE">
              <w:rPr>
                <w:rFonts w:ascii="Arial" w:hAnsi="Arial" w:cs="Arial"/>
                <w:b/>
                <w:sz w:val="18"/>
                <w:szCs w:val="18"/>
              </w:rPr>
              <w:t>4</w:t>
            </w:r>
          </w:p>
        </w:tc>
        <w:tc>
          <w:tcPr>
            <w:tcW w:w="2126" w:type="dxa"/>
          </w:tcPr>
          <w:p w:rsidR="005B0D02" w:rsidRPr="001973AE" w:rsidRDefault="005B0D02" w:rsidP="005B0D02">
            <w:pPr>
              <w:spacing w:after="0"/>
              <w:jc w:val="center"/>
              <w:rPr>
                <w:rFonts w:ascii="Arial" w:hAnsi="Arial" w:cs="Arial"/>
                <w:b/>
                <w:sz w:val="18"/>
                <w:szCs w:val="18"/>
              </w:rPr>
            </w:pPr>
            <w:r w:rsidRPr="001973AE">
              <w:rPr>
                <w:rFonts w:ascii="Arial" w:hAnsi="Arial" w:cs="Arial"/>
                <w:b/>
                <w:sz w:val="18"/>
                <w:szCs w:val="18"/>
              </w:rPr>
              <w:t>5</w:t>
            </w:r>
          </w:p>
        </w:tc>
        <w:tc>
          <w:tcPr>
            <w:tcW w:w="2410" w:type="dxa"/>
          </w:tcPr>
          <w:p w:rsidR="005B0D02" w:rsidRPr="001973AE" w:rsidRDefault="005B0D02" w:rsidP="005B0D02">
            <w:pPr>
              <w:spacing w:after="0"/>
              <w:jc w:val="center"/>
              <w:rPr>
                <w:rFonts w:ascii="Arial" w:hAnsi="Arial" w:cs="Arial"/>
                <w:b/>
                <w:sz w:val="18"/>
                <w:szCs w:val="18"/>
              </w:rPr>
            </w:pPr>
            <w:r w:rsidRPr="001973AE">
              <w:rPr>
                <w:rFonts w:ascii="Arial" w:hAnsi="Arial" w:cs="Arial"/>
                <w:b/>
                <w:sz w:val="18"/>
                <w:szCs w:val="18"/>
              </w:rPr>
              <w:t>6</w:t>
            </w:r>
          </w:p>
        </w:tc>
      </w:tr>
      <w:tr w:rsidR="005B0D02" w:rsidRPr="001973AE" w:rsidTr="005B0D02">
        <w:tc>
          <w:tcPr>
            <w:tcW w:w="468" w:type="dxa"/>
          </w:tcPr>
          <w:p w:rsidR="005B0D02" w:rsidRPr="001973AE" w:rsidRDefault="005B0D02" w:rsidP="005B0D02">
            <w:pPr>
              <w:spacing w:after="0"/>
              <w:jc w:val="center"/>
              <w:rPr>
                <w:rFonts w:ascii="Arial" w:hAnsi="Arial" w:cs="Arial"/>
                <w:b/>
                <w:sz w:val="18"/>
                <w:szCs w:val="18"/>
              </w:rPr>
            </w:pPr>
            <w:r w:rsidRPr="001973AE">
              <w:rPr>
                <w:rFonts w:ascii="Arial" w:hAnsi="Arial" w:cs="Arial"/>
                <w:b/>
                <w:sz w:val="18"/>
                <w:szCs w:val="18"/>
              </w:rPr>
              <w:t>1</w:t>
            </w:r>
          </w:p>
        </w:tc>
        <w:tc>
          <w:tcPr>
            <w:tcW w:w="6267" w:type="dxa"/>
          </w:tcPr>
          <w:p w:rsidR="005B0D02" w:rsidRPr="001973AE" w:rsidRDefault="005B0D02" w:rsidP="005B0D02">
            <w:pPr>
              <w:spacing w:after="0"/>
              <w:jc w:val="both"/>
              <w:rPr>
                <w:rFonts w:ascii="Arial" w:hAnsi="Arial" w:cs="Arial"/>
                <w:b/>
                <w:bCs/>
                <w:sz w:val="18"/>
                <w:szCs w:val="18"/>
              </w:rPr>
            </w:pPr>
            <w:r w:rsidRPr="001973AE">
              <w:rPr>
                <w:rFonts w:ascii="Arial" w:hAnsi="Arial" w:cs="Arial"/>
                <w:b/>
                <w:bCs/>
                <w:sz w:val="18"/>
                <w:szCs w:val="18"/>
              </w:rPr>
              <w:t>Муниципальная программа «Социально-экономическое развитие Краснополянского сельского поселения» на 2015-2024 годы</w:t>
            </w:r>
          </w:p>
        </w:tc>
        <w:tc>
          <w:tcPr>
            <w:tcW w:w="1843" w:type="dxa"/>
          </w:tcPr>
          <w:p w:rsidR="005B0D02" w:rsidRPr="001973AE" w:rsidRDefault="005B0D02" w:rsidP="005B0D02">
            <w:pPr>
              <w:spacing w:after="0"/>
              <w:jc w:val="center"/>
              <w:rPr>
                <w:rFonts w:ascii="Arial" w:hAnsi="Arial" w:cs="Arial"/>
                <w:b/>
                <w:bCs/>
                <w:sz w:val="18"/>
                <w:szCs w:val="18"/>
              </w:rPr>
            </w:pPr>
            <w:r w:rsidRPr="001973AE">
              <w:rPr>
                <w:rFonts w:ascii="Arial" w:hAnsi="Arial" w:cs="Arial"/>
                <w:b/>
                <w:bCs/>
                <w:sz w:val="18"/>
                <w:szCs w:val="18"/>
              </w:rPr>
              <w:t>0600000000</w:t>
            </w:r>
          </w:p>
        </w:tc>
        <w:tc>
          <w:tcPr>
            <w:tcW w:w="2268" w:type="dxa"/>
          </w:tcPr>
          <w:p w:rsidR="005B0D02" w:rsidRPr="001973AE" w:rsidRDefault="005B0D02" w:rsidP="005B0D02">
            <w:pPr>
              <w:spacing w:after="0"/>
              <w:jc w:val="center"/>
              <w:rPr>
                <w:rFonts w:ascii="Arial" w:hAnsi="Arial" w:cs="Arial"/>
                <w:b/>
                <w:bCs/>
                <w:sz w:val="18"/>
                <w:szCs w:val="18"/>
              </w:rPr>
            </w:pPr>
            <w:r w:rsidRPr="001973AE">
              <w:rPr>
                <w:rFonts w:ascii="Arial" w:hAnsi="Arial" w:cs="Arial"/>
                <w:b/>
                <w:bCs/>
                <w:sz w:val="18"/>
                <w:szCs w:val="18"/>
                <w:lang w:val="en-US"/>
              </w:rPr>
              <w:t>8</w:t>
            </w:r>
            <w:r w:rsidRPr="001973AE">
              <w:rPr>
                <w:rFonts w:ascii="Arial" w:hAnsi="Arial" w:cs="Arial"/>
                <w:b/>
                <w:bCs/>
                <w:sz w:val="18"/>
                <w:szCs w:val="18"/>
              </w:rPr>
              <w:t>2 028,5</w:t>
            </w:r>
          </w:p>
        </w:tc>
        <w:tc>
          <w:tcPr>
            <w:tcW w:w="2126" w:type="dxa"/>
          </w:tcPr>
          <w:p w:rsidR="005B0D02" w:rsidRPr="001973AE" w:rsidRDefault="005B0D02" w:rsidP="005B0D02">
            <w:pPr>
              <w:spacing w:after="0"/>
              <w:jc w:val="center"/>
              <w:rPr>
                <w:rFonts w:ascii="Arial" w:hAnsi="Arial" w:cs="Arial"/>
                <w:b/>
                <w:bCs/>
                <w:sz w:val="18"/>
                <w:szCs w:val="18"/>
              </w:rPr>
            </w:pPr>
            <w:r w:rsidRPr="001973AE">
              <w:rPr>
                <w:rFonts w:ascii="Arial" w:hAnsi="Arial" w:cs="Arial"/>
                <w:b/>
                <w:bCs/>
                <w:sz w:val="18"/>
                <w:szCs w:val="18"/>
              </w:rPr>
              <w:t>6</w:t>
            </w:r>
            <w:r w:rsidRPr="001973AE">
              <w:rPr>
                <w:rFonts w:ascii="Arial" w:hAnsi="Arial" w:cs="Arial"/>
                <w:b/>
                <w:bCs/>
                <w:sz w:val="18"/>
                <w:szCs w:val="18"/>
                <w:lang w:val="en-US"/>
              </w:rPr>
              <w:t>1 37</w:t>
            </w:r>
            <w:r w:rsidRPr="001973AE">
              <w:rPr>
                <w:rFonts w:ascii="Arial" w:hAnsi="Arial" w:cs="Arial"/>
                <w:b/>
                <w:bCs/>
                <w:sz w:val="18"/>
                <w:szCs w:val="18"/>
              </w:rPr>
              <w:t>4,8</w:t>
            </w:r>
          </w:p>
        </w:tc>
        <w:tc>
          <w:tcPr>
            <w:tcW w:w="2410" w:type="dxa"/>
          </w:tcPr>
          <w:p w:rsidR="005B0D02" w:rsidRPr="001973AE" w:rsidRDefault="005B0D02" w:rsidP="005B0D02">
            <w:pPr>
              <w:spacing w:after="0"/>
              <w:jc w:val="center"/>
              <w:rPr>
                <w:rFonts w:ascii="Arial" w:hAnsi="Arial" w:cs="Arial"/>
                <w:b/>
                <w:bCs/>
                <w:sz w:val="18"/>
                <w:szCs w:val="18"/>
              </w:rPr>
            </w:pPr>
            <w:r w:rsidRPr="001973AE">
              <w:rPr>
                <w:rFonts w:ascii="Arial" w:hAnsi="Arial" w:cs="Arial"/>
                <w:b/>
                <w:bCs/>
                <w:sz w:val="18"/>
                <w:szCs w:val="18"/>
                <w:lang w:val="en-US"/>
              </w:rPr>
              <w:t>60 11</w:t>
            </w:r>
            <w:r w:rsidRPr="001973AE">
              <w:rPr>
                <w:rFonts w:ascii="Arial" w:hAnsi="Arial" w:cs="Arial"/>
                <w:b/>
                <w:bCs/>
                <w:sz w:val="18"/>
                <w:szCs w:val="18"/>
              </w:rPr>
              <w:t>4,2</w:t>
            </w:r>
          </w:p>
        </w:tc>
      </w:tr>
      <w:tr w:rsidR="005B0D02" w:rsidRPr="001973AE" w:rsidTr="005B0D02">
        <w:tc>
          <w:tcPr>
            <w:tcW w:w="468" w:type="dxa"/>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2</w:t>
            </w:r>
          </w:p>
        </w:tc>
        <w:tc>
          <w:tcPr>
            <w:tcW w:w="6267" w:type="dxa"/>
          </w:tcPr>
          <w:p w:rsidR="005B0D02" w:rsidRPr="001973AE" w:rsidRDefault="005B0D02" w:rsidP="005B0D02">
            <w:pPr>
              <w:spacing w:after="0"/>
              <w:jc w:val="both"/>
              <w:rPr>
                <w:rFonts w:ascii="Arial" w:hAnsi="Arial" w:cs="Arial"/>
                <w:sz w:val="18"/>
                <w:szCs w:val="18"/>
              </w:rPr>
            </w:pPr>
            <w:r w:rsidRPr="001973AE">
              <w:rPr>
                <w:rFonts w:ascii="Arial" w:hAnsi="Arial" w:cs="Arial"/>
                <w:sz w:val="18"/>
                <w:szCs w:val="18"/>
              </w:rPr>
              <w:t xml:space="preserve">Подпрограмма «Обеспечение безопасности жизнедеятельности населения на территории Краснополянского сельского поселения» </w:t>
            </w:r>
          </w:p>
        </w:tc>
        <w:tc>
          <w:tcPr>
            <w:tcW w:w="1843" w:type="dxa"/>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0610000000</w:t>
            </w:r>
          </w:p>
        </w:tc>
        <w:tc>
          <w:tcPr>
            <w:tcW w:w="2268" w:type="dxa"/>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lang w:val="en-US"/>
              </w:rPr>
              <w:t>866</w:t>
            </w:r>
            <w:r w:rsidRPr="001973AE">
              <w:rPr>
                <w:rFonts w:ascii="Arial" w:hAnsi="Arial" w:cs="Arial"/>
                <w:sz w:val="18"/>
                <w:szCs w:val="18"/>
              </w:rPr>
              <w:t>,6</w:t>
            </w:r>
          </w:p>
        </w:tc>
        <w:tc>
          <w:tcPr>
            <w:tcW w:w="2126" w:type="dxa"/>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806,6</w:t>
            </w:r>
          </w:p>
        </w:tc>
        <w:tc>
          <w:tcPr>
            <w:tcW w:w="2410" w:type="dxa"/>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806,6</w:t>
            </w:r>
          </w:p>
        </w:tc>
      </w:tr>
      <w:tr w:rsidR="005B0D02" w:rsidRPr="001973AE" w:rsidTr="005B0D02">
        <w:tc>
          <w:tcPr>
            <w:tcW w:w="468" w:type="dxa"/>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3</w:t>
            </w:r>
          </w:p>
        </w:tc>
        <w:tc>
          <w:tcPr>
            <w:tcW w:w="6267" w:type="dxa"/>
          </w:tcPr>
          <w:p w:rsidR="005B0D02" w:rsidRPr="001973AE" w:rsidRDefault="005B0D02" w:rsidP="005B0D02">
            <w:pPr>
              <w:spacing w:after="0"/>
              <w:jc w:val="both"/>
              <w:rPr>
                <w:rFonts w:ascii="Arial" w:hAnsi="Arial" w:cs="Arial"/>
                <w:sz w:val="18"/>
                <w:szCs w:val="18"/>
              </w:rPr>
            </w:pPr>
            <w:r w:rsidRPr="001973AE">
              <w:rPr>
                <w:rFonts w:ascii="Arial" w:hAnsi="Arial" w:cs="Arial"/>
                <w:sz w:val="18"/>
                <w:szCs w:val="18"/>
              </w:rPr>
              <w:t xml:space="preserve">Подпрограмма «Развитие транспорта и дорожного хозяйства на территории Краснополянского сельского поселения» </w:t>
            </w:r>
          </w:p>
        </w:tc>
        <w:tc>
          <w:tcPr>
            <w:tcW w:w="1843" w:type="dxa"/>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0620000000</w:t>
            </w:r>
          </w:p>
        </w:tc>
        <w:tc>
          <w:tcPr>
            <w:tcW w:w="2268" w:type="dxa"/>
          </w:tcPr>
          <w:p w:rsidR="005B0D02" w:rsidRPr="001973AE" w:rsidRDefault="005B0D02" w:rsidP="005B0D02">
            <w:pPr>
              <w:spacing w:after="0"/>
              <w:jc w:val="center"/>
              <w:rPr>
                <w:rFonts w:ascii="Arial" w:hAnsi="Arial" w:cs="Arial"/>
                <w:sz w:val="18"/>
                <w:szCs w:val="18"/>
                <w:lang w:val="en-US"/>
              </w:rPr>
            </w:pPr>
            <w:r w:rsidRPr="001973AE">
              <w:rPr>
                <w:rFonts w:ascii="Arial" w:hAnsi="Arial" w:cs="Arial"/>
                <w:sz w:val="18"/>
                <w:szCs w:val="18"/>
                <w:lang w:val="en-US"/>
              </w:rPr>
              <w:t>34 065</w:t>
            </w:r>
            <w:r w:rsidRPr="001973AE">
              <w:rPr>
                <w:rFonts w:ascii="Arial" w:hAnsi="Arial" w:cs="Arial"/>
                <w:sz w:val="18"/>
                <w:szCs w:val="18"/>
              </w:rPr>
              <w:t>,</w:t>
            </w:r>
            <w:r w:rsidRPr="001973AE">
              <w:rPr>
                <w:rFonts w:ascii="Arial" w:hAnsi="Arial" w:cs="Arial"/>
                <w:sz w:val="18"/>
                <w:szCs w:val="18"/>
                <w:lang w:val="en-US"/>
              </w:rPr>
              <w:t>1</w:t>
            </w:r>
          </w:p>
        </w:tc>
        <w:tc>
          <w:tcPr>
            <w:tcW w:w="2126" w:type="dxa"/>
          </w:tcPr>
          <w:p w:rsidR="005B0D02" w:rsidRPr="001973AE" w:rsidRDefault="005B0D02" w:rsidP="005B0D02">
            <w:pPr>
              <w:spacing w:after="0"/>
              <w:jc w:val="center"/>
              <w:rPr>
                <w:rFonts w:ascii="Arial" w:hAnsi="Arial" w:cs="Arial"/>
                <w:sz w:val="18"/>
                <w:szCs w:val="18"/>
                <w:lang w:val="en-US"/>
              </w:rPr>
            </w:pPr>
            <w:r w:rsidRPr="001973AE">
              <w:rPr>
                <w:rFonts w:ascii="Arial" w:hAnsi="Arial" w:cs="Arial"/>
                <w:sz w:val="18"/>
                <w:szCs w:val="18"/>
                <w:lang w:val="en-US"/>
              </w:rPr>
              <w:t>20 360</w:t>
            </w:r>
            <w:r w:rsidRPr="001973AE">
              <w:rPr>
                <w:rFonts w:ascii="Arial" w:hAnsi="Arial" w:cs="Arial"/>
                <w:sz w:val="18"/>
                <w:szCs w:val="18"/>
              </w:rPr>
              <w:t>,</w:t>
            </w:r>
            <w:r w:rsidRPr="001973AE">
              <w:rPr>
                <w:rFonts w:ascii="Arial" w:hAnsi="Arial" w:cs="Arial"/>
                <w:sz w:val="18"/>
                <w:szCs w:val="18"/>
                <w:lang w:val="en-US"/>
              </w:rPr>
              <w:t>4</w:t>
            </w:r>
          </w:p>
        </w:tc>
        <w:tc>
          <w:tcPr>
            <w:tcW w:w="2410" w:type="dxa"/>
          </w:tcPr>
          <w:p w:rsidR="005B0D02" w:rsidRPr="001973AE" w:rsidRDefault="005B0D02" w:rsidP="005B0D02">
            <w:pPr>
              <w:spacing w:after="0"/>
              <w:jc w:val="center"/>
              <w:rPr>
                <w:rFonts w:ascii="Arial" w:hAnsi="Arial" w:cs="Arial"/>
                <w:sz w:val="18"/>
                <w:szCs w:val="18"/>
                <w:lang w:val="en-US"/>
              </w:rPr>
            </w:pPr>
            <w:r w:rsidRPr="001973AE">
              <w:rPr>
                <w:rFonts w:ascii="Arial" w:hAnsi="Arial" w:cs="Arial"/>
                <w:sz w:val="18"/>
                <w:szCs w:val="18"/>
              </w:rPr>
              <w:t>17 </w:t>
            </w:r>
            <w:r w:rsidRPr="001973AE">
              <w:rPr>
                <w:rFonts w:ascii="Arial" w:hAnsi="Arial" w:cs="Arial"/>
                <w:sz w:val="18"/>
                <w:szCs w:val="18"/>
                <w:lang w:val="en-US"/>
              </w:rPr>
              <w:t>728</w:t>
            </w:r>
            <w:r w:rsidRPr="001973AE">
              <w:rPr>
                <w:rFonts w:ascii="Arial" w:hAnsi="Arial" w:cs="Arial"/>
                <w:sz w:val="18"/>
                <w:szCs w:val="18"/>
              </w:rPr>
              <w:t>,</w:t>
            </w:r>
            <w:r w:rsidRPr="001973AE">
              <w:rPr>
                <w:rFonts w:ascii="Arial" w:hAnsi="Arial" w:cs="Arial"/>
                <w:sz w:val="18"/>
                <w:szCs w:val="18"/>
                <w:lang w:val="en-US"/>
              </w:rPr>
              <w:t>8</w:t>
            </w:r>
          </w:p>
        </w:tc>
      </w:tr>
      <w:tr w:rsidR="005B0D02" w:rsidRPr="001973AE" w:rsidTr="005B0D02">
        <w:tc>
          <w:tcPr>
            <w:tcW w:w="468" w:type="dxa"/>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4</w:t>
            </w:r>
          </w:p>
        </w:tc>
        <w:tc>
          <w:tcPr>
            <w:tcW w:w="6267" w:type="dxa"/>
          </w:tcPr>
          <w:p w:rsidR="005B0D02" w:rsidRPr="001973AE" w:rsidRDefault="005B0D02" w:rsidP="005B0D02">
            <w:pPr>
              <w:spacing w:after="0"/>
              <w:jc w:val="both"/>
              <w:rPr>
                <w:rFonts w:ascii="Arial" w:hAnsi="Arial" w:cs="Arial"/>
                <w:sz w:val="18"/>
                <w:szCs w:val="18"/>
              </w:rPr>
            </w:pPr>
            <w:r w:rsidRPr="001973AE">
              <w:rPr>
                <w:rFonts w:ascii="Arial" w:hAnsi="Arial" w:cs="Arial"/>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843" w:type="dxa"/>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0630000000</w:t>
            </w:r>
          </w:p>
        </w:tc>
        <w:tc>
          <w:tcPr>
            <w:tcW w:w="2268" w:type="dxa"/>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2 317,6</w:t>
            </w:r>
          </w:p>
        </w:tc>
        <w:tc>
          <w:tcPr>
            <w:tcW w:w="2126" w:type="dxa"/>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92,5</w:t>
            </w:r>
          </w:p>
        </w:tc>
        <w:tc>
          <w:tcPr>
            <w:tcW w:w="2410" w:type="dxa"/>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77,3</w:t>
            </w:r>
          </w:p>
        </w:tc>
      </w:tr>
      <w:tr w:rsidR="005B0D02" w:rsidRPr="001973AE" w:rsidTr="005B0D02">
        <w:tc>
          <w:tcPr>
            <w:tcW w:w="468" w:type="dxa"/>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5</w:t>
            </w:r>
          </w:p>
        </w:tc>
        <w:tc>
          <w:tcPr>
            <w:tcW w:w="6267" w:type="dxa"/>
          </w:tcPr>
          <w:p w:rsidR="005B0D02" w:rsidRPr="001973AE" w:rsidRDefault="005B0D02" w:rsidP="005B0D02">
            <w:pPr>
              <w:spacing w:after="0"/>
              <w:jc w:val="both"/>
              <w:rPr>
                <w:rFonts w:ascii="Arial" w:hAnsi="Arial" w:cs="Arial"/>
                <w:sz w:val="18"/>
                <w:szCs w:val="18"/>
              </w:rPr>
            </w:pPr>
            <w:r w:rsidRPr="001973AE">
              <w:rPr>
                <w:rFonts w:ascii="Arial" w:hAnsi="Arial" w:cs="Arial"/>
                <w:sz w:val="18"/>
                <w:szCs w:val="18"/>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1843" w:type="dxa"/>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0640000000</w:t>
            </w:r>
          </w:p>
        </w:tc>
        <w:tc>
          <w:tcPr>
            <w:tcW w:w="2268" w:type="dxa"/>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20,0</w:t>
            </w:r>
          </w:p>
        </w:tc>
        <w:tc>
          <w:tcPr>
            <w:tcW w:w="2126" w:type="dxa"/>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20,0</w:t>
            </w:r>
          </w:p>
        </w:tc>
        <w:tc>
          <w:tcPr>
            <w:tcW w:w="2410" w:type="dxa"/>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20,0</w:t>
            </w:r>
          </w:p>
        </w:tc>
      </w:tr>
      <w:tr w:rsidR="005B0D02" w:rsidRPr="001973AE" w:rsidTr="005B0D02">
        <w:tc>
          <w:tcPr>
            <w:tcW w:w="468" w:type="dxa"/>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6</w:t>
            </w:r>
          </w:p>
        </w:tc>
        <w:tc>
          <w:tcPr>
            <w:tcW w:w="6267" w:type="dxa"/>
          </w:tcPr>
          <w:p w:rsidR="005B0D02" w:rsidRPr="001973AE" w:rsidRDefault="005B0D02" w:rsidP="005B0D02">
            <w:pPr>
              <w:spacing w:after="0"/>
              <w:jc w:val="both"/>
              <w:rPr>
                <w:rFonts w:ascii="Arial" w:hAnsi="Arial" w:cs="Arial"/>
                <w:sz w:val="18"/>
                <w:szCs w:val="18"/>
              </w:rPr>
            </w:pPr>
            <w:r w:rsidRPr="001973AE">
              <w:rPr>
                <w:rFonts w:ascii="Arial" w:hAnsi="Arial" w:cs="Arial"/>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843" w:type="dxa"/>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0650000000</w:t>
            </w:r>
          </w:p>
        </w:tc>
        <w:tc>
          <w:tcPr>
            <w:tcW w:w="2268" w:type="dxa"/>
          </w:tcPr>
          <w:p w:rsidR="005B0D02" w:rsidRPr="001973AE" w:rsidRDefault="005B0D02" w:rsidP="005B0D02">
            <w:pPr>
              <w:spacing w:after="0"/>
              <w:jc w:val="center"/>
              <w:rPr>
                <w:rFonts w:ascii="Arial" w:hAnsi="Arial" w:cs="Arial"/>
                <w:sz w:val="18"/>
                <w:szCs w:val="18"/>
                <w:lang w:val="en-US"/>
              </w:rPr>
            </w:pPr>
            <w:r w:rsidRPr="001973AE">
              <w:rPr>
                <w:rFonts w:ascii="Arial" w:hAnsi="Arial" w:cs="Arial"/>
                <w:sz w:val="18"/>
                <w:szCs w:val="18"/>
              </w:rPr>
              <w:t>9 027,1</w:t>
            </w:r>
          </w:p>
        </w:tc>
        <w:tc>
          <w:tcPr>
            <w:tcW w:w="2126" w:type="dxa"/>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8 318,5</w:t>
            </w:r>
          </w:p>
        </w:tc>
        <w:tc>
          <w:tcPr>
            <w:tcW w:w="2410" w:type="dxa"/>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8 269,5</w:t>
            </w:r>
          </w:p>
        </w:tc>
      </w:tr>
      <w:tr w:rsidR="005B0D02" w:rsidRPr="001973AE" w:rsidTr="005B0D02">
        <w:tc>
          <w:tcPr>
            <w:tcW w:w="468" w:type="dxa"/>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7</w:t>
            </w:r>
          </w:p>
        </w:tc>
        <w:tc>
          <w:tcPr>
            <w:tcW w:w="6267" w:type="dxa"/>
          </w:tcPr>
          <w:p w:rsidR="005B0D02" w:rsidRPr="001973AE" w:rsidRDefault="005B0D02" w:rsidP="005B0D02">
            <w:pPr>
              <w:spacing w:after="0"/>
              <w:jc w:val="both"/>
              <w:rPr>
                <w:rFonts w:ascii="Arial" w:hAnsi="Arial" w:cs="Arial"/>
                <w:sz w:val="18"/>
                <w:szCs w:val="18"/>
              </w:rPr>
            </w:pPr>
            <w:r w:rsidRPr="001973AE">
              <w:rPr>
                <w:rFonts w:ascii="Arial" w:hAnsi="Arial" w:cs="Arial"/>
                <w:sz w:val="18"/>
                <w:szCs w:val="18"/>
              </w:rPr>
              <w:t>Подпрограмма «Развитие культуры на территории Краснополянского сельского поселения»</w:t>
            </w:r>
          </w:p>
        </w:tc>
        <w:tc>
          <w:tcPr>
            <w:tcW w:w="1843" w:type="dxa"/>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0660000000</w:t>
            </w:r>
          </w:p>
        </w:tc>
        <w:tc>
          <w:tcPr>
            <w:tcW w:w="2268" w:type="dxa"/>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24 560,5</w:t>
            </w:r>
          </w:p>
        </w:tc>
        <w:tc>
          <w:tcPr>
            <w:tcW w:w="2126" w:type="dxa"/>
          </w:tcPr>
          <w:p w:rsidR="005B0D02" w:rsidRPr="001973AE" w:rsidRDefault="005B0D02" w:rsidP="005B0D02">
            <w:pPr>
              <w:spacing w:after="0"/>
              <w:jc w:val="center"/>
              <w:rPr>
                <w:rFonts w:ascii="Arial" w:hAnsi="Arial" w:cs="Arial"/>
                <w:sz w:val="18"/>
                <w:szCs w:val="18"/>
                <w:lang w:val="en-US"/>
              </w:rPr>
            </w:pPr>
            <w:r w:rsidRPr="001973AE">
              <w:rPr>
                <w:rFonts w:ascii="Arial" w:hAnsi="Arial" w:cs="Arial"/>
                <w:sz w:val="18"/>
                <w:szCs w:val="18"/>
              </w:rPr>
              <w:t>20 </w:t>
            </w:r>
            <w:r w:rsidRPr="001973AE">
              <w:rPr>
                <w:rFonts w:ascii="Arial" w:hAnsi="Arial" w:cs="Arial"/>
                <w:sz w:val="18"/>
                <w:szCs w:val="18"/>
                <w:lang w:val="en-US"/>
              </w:rPr>
              <w:t>523</w:t>
            </w:r>
            <w:r w:rsidRPr="001973AE">
              <w:rPr>
                <w:rFonts w:ascii="Arial" w:hAnsi="Arial" w:cs="Arial"/>
                <w:sz w:val="18"/>
                <w:szCs w:val="18"/>
              </w:rPr>
              <w:t>,</w:t>
            </w:r>
            <w:r w:rsidRPr="001973AE">
              <w:rPr>
                <w:rFonts w:ascii="Arial" w:hAnsi="Arial" w:cs="Arial"/>
                <w:sz w:val="18"/>
                <w:szCs w:val="18"/>
                <w:lang w:val="en-US"/>
              </w:rPr>
              <w:t>9</w:t>
            </w:r>
          </w:p>
        </w:tc>
        <w:tc>
          <w:tcPr>
            <w:tcW w:w="2410" w:type="dxa"/>
          </w:tcPr>
          <w:p w:rsidR="005B0D02" w:rsidRPr="001973AE" w:rsidRDefault="005B0D02" w:rsidP="005B0D02">
            <w:pPr>
              <w:spacing w:after="0"/>
              <w:jc w:val="center"/>
              <w:rPr>
                <w:rFonts w:ascii="Arial" w:hAnsi="Arial" w:cs="Arial"/>
                <w:sz w:val="18"/>
                <w:szCs w:val="18"/>
                <w:lang w:val="en-US"/>
              </w:rPr>
            </w:pPr>
            <w:r w:rsidRPr="001973AE">
              <w:rPr>
                <w:rFonts w:ascii="Arial" w:hAnsi="Arial" w:cs="Arial"/>
                <w:sz w:val="18"/>
                <w:szCs w:val="18"/>
              </w:rPr>
              <w:t>21 </w:t>
            </w:r>
            <w:r w:rsidRPr="001973AE">
              <w:rPr>
                <w:rFonts w:ascii="Arial" w:hAnsi="Arial" w:cs="Arial"/>
                <w:sz w:val="18"/>
                <w:szCs w:val="18"/>
                <w:lang w:val="en-US"/>
              </w:rPr>
              <w:t>607</w:t>
            </w:r>
            <w:r w:rsidRPr="001973AE">
              <w:rPr>
                <w:rFonts w:ascii="Arial" w:hAnsi="Arial" w:cs="Arial"/>
                <w:sz w:val="18"/>
                <w:szCs w:val="18"/>
              </w:rPr>
              <w:t>,</w:t>
            </w:r>
            <w:r w:rsidRPr="001973AE">
              <w:rPr>
                <w:rFonts w:ascii="Arial" w:hAnsi="Arial" w:cs="Arial"/>
                <w:sz w:val="18"/>
                <w:szCs w:val="18"/>
                <w:lang w:val="en-US"/>
              </w:rPr>
              <w:t>2</w:t>
            </w:r>
          </w:p>
        </w:tc>
      </w:tr>
      <w:tr w:rsidR="005B0D02" w:rsidRPr="001973AE" w:rsidTr="005B0D02">
        <w:tc>
          <w:tcPr>
            <w:tcW w:w="468" w:type="dxa"/>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8</w:t>
            </w:r>
          </w:p>
        </w:tc>
        <w:tc>
          <w:tcPr>
            <w:tcW w:w="6267" w:type="dxa"/>
          </w:tcPr>
          <w:p w:rsidR="005B0D02" w:rsidRPr="001973AE" w:rsidRDefault="005B0D02" w:rsidP="005B0D02">
            <w:pPr>
              <w:spacing w:after="0"/>
              <w:jc w:val="both"/>
              <w:rPr>
                <w:rFonts w:ascii="Arial" w:hAnsi="Arial" w:cs="Arial"/>
                <w:sz w:val="18"/>
                <w:szCs w:val="18"/>
              </w:rPr>
            </w:pPr>
            <w:r w:rsidRPr="001973AE">
              <w:rPr>
                <w:rFonts w:ascii="Arial" w:hAnsi="Arial" w:cs="Arial"/>
                <w:sz w:val="18"/>
                <w:szCs w:val="18"/>
              </w:rPr>
              <w:t>Подпрограмма «Социальная политика на территории Краснополянского сельского поселения»</w:t>
            </w:r>
          </w:p>
        </w:tc>
        <w:tc>
          <w:tcPr>
            <w:tcW w:w="1843" w:type="dxa"/>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0670000000</w:t>
            </w:r>
          </w:p>
        </w:tc>
        <w:tc>
          <w:tcPr>
            <w:tcW w:w="2268" w:type="dxa"/>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722,1</w:t>
            </w:r>
          </w:p>
        </w:tc>
        <w:tc>
          <w:tcPr>
            <w:tcW w:w="2126" w:type="dxa"/>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617,0</w:t>
            </w:r>
          </w:p>
        </w:tc>
        <w:tc>
          <w:tcPr>
            <w:tcW w:w="2410" w:type="dxa"/>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633,8</w:t>
            </w:r>
          </w:p>
          <w:p w:rsidR="005B0D02" w:rsidRPr="001973AE" w:rsidRDefault="005B0D02" w:rsidP="005B0D02">
            <w:pPr>
              <w:spacing w:after="0"/>
              <w:jc w:val="center"/>
              <w:rPr>
                <w:rFonts w:ascii="Arial" w:hAnsi="Arial" w:cs="Arial"/>
                <w:sz w:val="18"/>
                <w:szCs w:val="18"/>
              </w:rPr>
            </w:pPr>
          </w:p>
        </w:tc>
      </w:tr>
      <w:tr w:rsidR="005B0D02" w:rsidRPr="001973AE" w:rsidTr="005B0D02">
        <w:tc>
          <w:tcPr>
            <w:tcW w:w="468" w:type="dxa"/>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9</w:t>
            </w:r>
          </w:p>
        </w:tc>
        <w:tc>
          <w:tcPr>
            <w:tcW w:w="6267" w:type="dxa"/>
          </w:tcPr>
          <w:p w:rsidR="005B0D02" w:rsidRPr="001973AE" w:rsidRDefault="005B0D02" w:rsidP="005B0D02">
            <w:pPr>
              <w:spacing w:after="0"/>
              <w:jc w:val="both"/>
              <w:rPr>
                <w:rFonts w:ascii="Arial" w:hAnsi="Arial" w:cs="Arial"/>
                <w:sz w:val="18"/>
                <w:szCs w:val="18"/>
              </w:rPr>
            </w:pPr>
            <w:r w:rsidRPr="001973AE">
              <w:rPr>
                <w:rFonts w:ascii="Arial" w:hAnsi="Arial" w:cs="Arial"/>
                <w:sz w:val="18"/>
                <w:szCs w:val="18"/>
              </w:rPr>
              <w:t>Подпрограмма «Развитие физической культуры и спорта на территории Краснополянского сельского поселения»</w:t>
            </w:r>
          </w:p>
        </w:tc>
        <w:tc>
          <w:tcPr>
            <w:tcW w:w="1843" w:type="dxa"/>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0680000000</w:t>
            </w:r>
          </w:p>
        </w:tc>
        <w:tc>
          <w:tcPr>
            <w:tcW w:w="2268" w:type="dxa"/>
          </w:tcPr>
          <w:p w:rsidR="005B0D02" w:rsidRPr="001973AE" w:rsidRDefault="005B0D02" w:rsidP="005B0D02">
            <w:pPr>
              <w:spacing w:after="0"/>
              <w:jc w:val="center"/>
              <w:rPr>
                <w:rFonts w:ascii="Arial" w:hAnsi="Arial" w:cs="Arial"/>
                <w:sz w:val="18"/>
                <w:szCs w:val="18"/>
                <w:lang w:val="en-US"/>
              </w:rPr>
            </w:pPr>
            <w:r w:rsidRPr="001973AE">
              <w:rPr>
                <w:rFonts w:ascii="Arial" w:hAnsi="Arial" w:cs="Arial"/>
                <w:sz w:val="18"/>
                <w:szCs w:val="18"/>
              </w:rPr>
              <w:t>721,5</w:t>
            </w:r>
          </w:p>
        </w:tc>
        <w:tc>
          <w:tcPr>
            <w:tcW w:w="2126" w:type="dxa"/>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552,9</w:t>
            </w:r>
          </w:p>
          <w:p w:rsidR="005B0D02" w:rsidRPr="001973AE" w:rsidRDefault="005B0D02" w:rsidP="005B0D02">
            <w:pPr>
              <w:spacing w:after="0"/>
              <w:jc w:val="center"/>
              <w:rPr>
                <w:rFonts w:ascii="Arial" w:hAnsi="Arial" w:cs="Arial"/>
                <w:sz w:val="18"/>
                <w:szCs w:val="18"/>
              </w:rPr>
            </w:pPr>
          </w:p>
        </w:tc>
        <w:tc>
          <w:tcPr>
            <w:tcW w:w="2410" w:type="dxa"/>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552,9</w:t>
            </w:r>
          </w:p>
        </w:tc>
      </w:tr>
      <w:tr w:rsidR="005B0D02" w:rsidRPr="001973AE" w:rsidTr="005B0D02">
        <w:tc>
          <w:tcPr>
            <w:tcW w:w="468" w:type="dxa"/>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10</w:t>
            </w:r>
          </w:p>
        </w:tc>
        <w:tc>
          <w:tcPr>
            <w:tcW w:w="6267" w:type="dxa"/>
          </w:tcPr>
          <w:p w:rsidR="005B0D02" w:rsidRPr="001973AE" w:rsidRDefault="005B0D02" w:rsidP="005B0D02">
            <w:pPr>
              <w:spacing w:after="0"/>
              <w:jc w:val="both"/>
              <w:rPr>
                <w:rFonts w:ascii="Arial" w:hAnsi="Arial" w:cs="Arial"/>
                <w:sz w:val="18"/>
                <w:szCs w:val="18"/>
              </w:rPr>
            </w:pPr>
            <w:r w:rsidRPr="001973AE">
              <w:rPr>
                <w:rFonts w:ascii="Arial" w:hAnsi="Arial" w:cs="Arial"/>
                <w:sz w:val="18"/>
                <w:szCs w:val="18"/>
              </w:rPr>
              <w:t>Подпрограмма «Обеспечение реализации муниципальной программы «Социально-экономическое развитие Краснополянского сельского поселения»</w:t>
            </w:r>
          </w:p>
        </w:tc>
        <w:tc>
          <w:tcPr>
            <w:tcW w:w="1843" w:type="dxa"/>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0690000000</w:t>
            </w:r>
          </w:p>
        </w:tc>
        <w:tc>
          <w:tcPr>
            <w:tcW w:w="2268" w:type="dxa"/>
          </w:tcPr>
          <w:p w:rsidR="005B0D02" w:rsidRPr="001973AE" w:rsidRDefault="005B0D02" w:rsidP="005B0D02">
            <w:pPr>
              <w:spacing w:after="0"/>
              <w:jc w:val="center"/>
              <w:rPr>
                <w:rFonts w:ascii="Arial" w:hAnsi="Arial" w:cs="Arial"/>
                <w:sz w:val="18"/>
                <w:szCs w:val="18"/>
                <w:lang w:val="en-US"/>
              </w:rPr>
            </w:pPr>
            <w:r w:rsidRPr="001973AE">
              <w:rPr>
                <w:rFonts w:ascii="Arial" w:hAnsi="Arial" w:cs="Arial"/>
                <w:sz w:val="18"/>
                <w:szCs w:val="18"/>
              </w:rPr>
              <w:t>9 728,0</w:t>
            </w:r>
          </w:p>
        </w:tc>
        <w:tc>
          <w:tcPr>
            <w:tcW w:w="2126" w:type="dxa"/>
          </w:tcPr>
          <w:p w:rsidR="005B0D02" w:rsidRPr="001973AE" w:rsidRDefault="005B0D02" w:rsidP="005B0D02">
            <w:pPr>
              <w:spacing w:after="0"/>
              <w:jc w:val="center"/>
              <w:rPr>
                <w:rFonts w:ascii="Arial" w:hAnsi="Arial" w:cs="Arial"/>
                <w:sz w:val="18"/>
                <w:szCs w:val="18"/>
                <w:lang w:val="en-US"/>
              </w:rPr>
            </w:pPr>
            <w:r w:rsidRPr="001973AE">
              <w:rPr>
                <w:rFonts w:ascii="Arial" w:hAnsi="Arial" w:cs="Arial"/>
                <w:sz w:val="18"/>
                <w:szCs w:val="18"/>
              </w:rPr>
              <w:t>10 08</w:t>
            </w:r>
            <w:r w:rsidRPr="001973AE">
              <w:rPr>
                <w:rFonts w:ascii="Arial" w:hAnsi="Arial" w:cs="Arial"/>
                <w:sz w:val="18"/>
                <w:szCs w:val="18"/>
                <w:lang w:val="en-US"/>
              </w:rPr>
              <w:t>3</w:t>
            </w:r>
            <w:r w:rsidRPr="001973AE">
              <w:rPr>
                <w:rFonts w:ascii="Arial" w:hAnsi="Arial" w:cs="Arial"/>
                <w:sz w:val="18"/>
                <w:szCs w:val="18"/>
              </w:rPr>
              <w:t>,</w:t>
            </w:r>
            <w:r w:rsidRPr="001973AE">
              <w:rPr>
                <w:rFonts w:ascii="Arial" w:hAnsi="Arial" w:cs="Arial"/>
                <w:sz w:val="18"/>
                <w:szCs w:val="18"/>
                <w:lang w:val="en-US"/>
              </w:rPr>
              <w:t>0</w:t>
            </w:r>
          </w:p>
        </w:tc>
        <w:tc>
          <w:tcPr>
            <w:tcW w:w="2410" w:type="dxa"/>
          </w:tcPr>
          <w:p w:rsidR="005B0D02" w:rsidRPr="001973AE" w:rsidRDefault="005B0D02" w:rsidP="005B0D02">
            <w:pPr>
              <w:spacing w:after="0"/>
              <w:jc w:val="center"/>
              <w:rPr>
                <w:rFonts w:ascii="Arial" w:hAnsi="Arial" w:cs="Arial"/>
                <w:sz w:val="18"/>
                <w:szCs w:val="18"/>
                <w:lang w:val="en-US"/>
              </w:rPr>
            </w:pPr>
            <w:r w:rsidRPr="001973AE">
              <w:rPr>
                <w:rFonts w:ascii="Arial" w:hAnsi="Arial" w:cs="Arial"/>
                <w:sz w:val="18"/>
                <w:szCs w:val="18"/>
              </w:rPr>
              <w:t>10 41</w:t>
            </w:r>
            <w:r w:rsidRPr="001973AE">
              <w:rPr>
                <w:rFonts w:ascii="Arial" w:hAnsi="Arial" w:cs="Arial"/>
                <w:sz w:val="18"/>
                <w:szCs w:val="18"/>
                <w:lang w:val="en-US"/>
              </w:rPr>
              <w:t>8</w:t>
            </w:r>
            <w:r w:rsidRPr="001973AE">
              <w:rPr>
                <w:rFonts w:ascii="Arial" w:hAnsi="Arial" w:cs="Arial"/>
                <w:sz w:val="18"/>
                <w:szCs w:val="18"/>
              </w:rPr>
              <w:t>,</w:t>
            </w:r>
            <w:r w:rsidRPr="001973AE">
              <w:rPr>
                <w:rFonts w:ascii="Arial" w:hAnsi="Arial" w:cs="Arial"/>
                <w:sz w:val="18"/>
                <w:szCs w:val="18"/>
                <w:lang w:val="en-US"/>
              </w:rPr>
              <w:t>1</w:t>
            </w:r>
          </w:p>
        </w:tc>
      </w:tr>
      <w:tr w:rsidR="005B0D02" w:rsidRPr="001973AE" w:rsidTr="005B0D02">
        <w:tc>
          <w:tcPr>
            <w:tcW w:w="468" w:type="dxa"/>
          </w:tcPr>
          <w:p w:rsidR="005B0D02" w:rsidRPr="001973AE" w:rsidRDefault="005B0D02" w:rsidP="005B0D02">
            <w:pPr>
              <w:spacing w:after="0"/>
              <w:jc w:val="center"/>
              <w:rPr>
                <w:rFonts w:ascii="Arial" w:hAnsi="Arial" w:cs="Arial"/>
                <w:b/>
                <w:bCs/>
                <w:sz w:val="18"/>
                <w:szCs w:val="18"/>
              </w:rPr>
            </w:pPr>
          </w:p>
        </w:tc>
        <w:tc>
          <w:tcPr>
            <w:tcW w:w="6267" w:type="dxa"/>
          </w:tcPr>
          <w:p w:rsidR="005B0D02" w:rsidRPr="001973AE" w:rsidRDefault="005B0D02" w:rsidP="005B0D02">
            <w:pPr>
              <w:spacing w:after="0"/>
              <w:jc w:val="both"/>
              <w:rPr>
                <w:rFonts w:ascii="Arial" w:hAnsi="Arial" w:cs="Arial"/>
                <w:b/>
                <w:bCs/>
                <w:sz w:val="18"/>
                <w:szCs w:val="18"/>
              </w:rPr>
            </w:pPr>
            <w:r w:rsidRPr="001973AE">
              <w:rPr>
                <w:rFonts w:ascii="Arial" w:hAnsi="Arial" w:cs="Arial"/>
                <w:b/>
                <w:bCs/>
                <w:sz w:val="18"/>
                <w:szCs w:val="18"/>
              </w:rPr>
              <w:t>ВСЕГО:</w:t>
            </w:r>
          </w:p>
        </w:tc>
        <w:tc>
          <w:tcPr>
            <w:tcW w:w="1843" w:type="dxa"/>
          </w:tcPr>
          <w:p w:rsidR="005B0D02" w:rsidRPr="001973AE" w:rsidRDefault="005B0D02" w:rsidP="005B0D02">
            <w:pPr>
              <w:spacing w:after="0"/>
              <w:jc w:val="center"/>
              <w:rPr>
                <w:rFonts w:ascii="Arial" w:hAnsi="Arial" w:cs="Arial"/>
                <w:b/>
                <w:bCs/>
                <w:sz w:val="18"/>
                <w:szCs w:val="18"/>
              </w:rPr>
            </w:pPr>
            <w:r w:rsidRPr="001973AE">
              <w:rPr>
                <w:rFonts w:ascii="Arial" w:hAnsi="Arial" w:cs="Arial"/>
                <w:b/>
                <w:bCs/>
                <w:sz w:val="18"/>
                <w:szCs w:val="18"/>
              </w:rPr>
              <w:t>х</w:t>
            </w:r>
          </w:p>
        </w:tc>
        <w:tc>
          <w:tcPr>
            <w:tcW w:w="2268" w:type="dxa"/>
          </w:tcPr>
          <w:p w:rsidR="005B0D02" w:rsidRPr="001973AE" w:rsidRDefault="005B0D02" w:rsidP="005B0D02">
            <w:pPr>
              <w:spacing w:after="0"/>
              <w:jc w:val="center"/>
              <w:rPr>
                <w:rFonts w:ascii="Arial" w:hAnsi="Arial" w:cs="Arial"/>
                <w:b/>
                <w:bCs/>
                <w:sz w:val="18"/>
                <w:szCs w:val="18"/>
                <w:lang w:val="en-US"/>
              </w:rPr>
            </w:pPr>
            <w:r w:rsidRPr="001973AE">
              <w:rPr>
                <w:rFonts w:ascii="Arial" w:hAnsi="Arial" w:cs="Arial"/>
                <w:b/>
                <w:bCs/>
                <w:sz w:val="18"/>
                <w:szCs w:val="18"/>
              </w:rPr>
              <w:t>82 028,5</w:t>
            </w:r>
          </w:p>
        </w:tc>
        <w:tc>
          <w:tcPr>
            <w:tcW w:w="2126" w:type="dxa"/>
          </w:tcPr>
          <w:p w:rsidR="005B0D02" w:rsidRPr="001973AE" w:rsidRDefault="005B0D02" w:rsidP="005B0D02">
            <w:pPr>
              <w:spacing w:after="0"/>
              <w:jc w:val="center"/>
              <w:rPr>
                <w:rFonts w:ascii="Arial" w:hAnsi="Arial" w:cs="Arial"/>
                <w:b/>
                <w:bCs/>
                <w:sz w:val="18"/>
                <w:szCs w:val="18"/>
              </w:rPr>
            </w:pPr>
            <w:r w:rsidRPr="001973AE">
              <w:rPr>
                <w:rFonts w:ascii="Arial" w:hAnsi="Arial" w:cs="Arial"/>
                <w:b/>
                <w:bCs/>
                <w:sz w:val="18"/>
                <w:szCs w:val="18"/>
              </w:rPr>
              <w:t>6</w:t>
            </w:r>
            <w:r w:rsidRPr="001973AE">
              <w:rPr>
                <w:rFonts w:ascii="Arial" w:hAnsi="Arial" w:cs="Arial"/>
                <w:b/>
                <w:bCs/>
                <w:sz w:val="18"/>
                <w:szCs w:val="18"/>
                <w:lang w:val="en-US"/>
              </w:rPr>
              <w:t>1 37</w:t>
            </w:r>
            <w:r w:rsidRPr="001973AE">
              <w:rPr>
                <w:rFonts w:ascii="Arial" w:hAnsi="Arial" w:cs="Arial"/>
                <w:b/>
                <w:bCs/>
                <w:sz w:val="18"/>
                <w:szCs w:val="18"/>
              </w:rPr>
              <w:t>4,8</w:t>
            </w:r>
          </w:p>
        </w:tc>
        <w:tc>
          <w:tcPr>
            <w:tcW w:w="2410" w:type="dxa"/>
          </w:tcPr>
          <w:p w:rsidR="005B0D02" w:rsidRPr="001973AE" w:rsidRDefault="005B0D02" w:rsidP="005B0D02">
            <w:pPr>
              <w:spacing w:after="0"/>
              <w:jc w:val="center"/>
              <w:rPr>
                <w:rFonts w:ascii="Arial" w:hAnsi="Arial" w:cs="Arial"/>
                <w:b/>
                <w:bCs/>
                <w:sz w:val="18"/>
                <w:szCs w:val="18"/>
              </w:rPr>
            </w:pPr>
            <w:r w:rsidRPr="001973AE">
              <w:rPr>
                <w:rFonts w:ascii="Arial" w:hAnsi="Arial" w:cs="Arial"/>
                <w:b/>
                <w:bCs/>
                <w:sz w:val="18"/>
                <w:szCs w:val="18"/>
                <w:lang w:val="en-US"/>
              </w:rPr>
              <w:t>60 11</w:t>
            </w:r>
            <w:r w:rsidRPr="001973AE">
              <w:rPr>
                <w:rFonts w:ascii="Arial" w:hAnsi="Arial" w:cs="Arial"/>
                <w:b/>
                <w:bCs/>
                <w:sz w:val="18"/>
                <w:szCs w:val="18"/>
              </w:rPr>
              <w:t>4,2</w:t>
            </w:r>
          </w:p>
        </w:tc>
      </w:tr>
    </w:tbl>
    <w:p w:rsidR="005B0D02" w:rsidRPr="001973AE" w:rsidRDefault="005B0D02" w:rsidP="005B0D02">
      <w:pPr>
        <w:spacing w:after="0"/>
        <w:rPr>
          <w:sz w:val="18"/>
          <w:szCs w:val="18"/>
        </w:rPr>
      </w:pPr>
    </w:p>
    <w:p w:rsidR="005B0D02" w:rsidRPr="001973AE" w:rsidRDefault="005B0D02" w:rsidP="005B0D02">
      <w:pPr>
        <w:spacing w:after="0"/>
        <w:jc w:val="right"/>
        <w:rPr>
          <w:rFonts w:ascii="Arial" w:hAnsi="Arial" w:cs="Arial"/>
          <w:sz w:val="18"/>
          <w:szCs w:val="18"/>
        </w:rPr>
      </w:pPr>
      <w:r w:rsidRPr="001973AE">
        <w:rPr>
          <w:rFonts w:ascii="Arial" w:hAnsi="Arial" w:cs="Arial"/>
          <w:sz w:val="18"/>
          <w:szCs w:val="18"/>
        </w:rPr>
        <w:t>Приложение 10</w:t>
      </w:r>
    </w:p>
    <w:p w:rsidR="005B0D02" w:rsidRPr="001973AE" w:rsidRDefault="005B0D02" w:rsidP="005B0D02">
      <w:pPr>
        <w:spacing w:after="0"/>
        <w:jc w:val="right"/>
        <w:rPr>
          <w:rFonts w:ascii="Arial" w:hAnsi="Arial" w:cs="Arial"/>
          <w:sz w:val="18"/>
          <w:szCs w:val="18"/>
        </w:rPr>
      </w:pPr>
    </w:p>
    <w:p w:rsidR="005B0D02" w:rsidRPr="001973AE" w:rsidRDefault="005B0D02" w:rsidP="005B0D02">
      <w:pPr>
        <w:spacing w:after="0"/>
        <w:jc w:val="right"/>
        <w:rPr>
          <w:rFonts w:ascii="Arial" w:hAnsi="Arial" w:cs="Arial"/>
          <w:sz w:val="18"/>
          <w:szCs w:val="18"/>
        </w:rPr>
      </w:pPr>
      <w:r w:rsidRPr="001973AE">
        <w:rPr>
          <w:rFonts w:ascii="Arial" w:hAnsi="Arial" w:cs="Arial"/>
          <w:sz w:val="18"/>
          <w:szCs w:val="18"/>
        </w:rPr>
        <w:t xml:space="preserve">к решению Думы </w:t>
      </w:r>
    </w:p>
    <w:p w:rsidR="005B0D02" w:rsidRPr="001973AE" w:rsidRDefault="005B0D02" w:rsidP="005B0D02">
      <w:pPr>
        <w:spacing w:after="0"/>
        <w:jc w:val="right"/>
        <w:rPr>
          <w:rFonts w:ascii="Arial" w:hAnsi="Arial" w:cs="Arial"/>
          <w:sz w:val="18"/>
          <w:szCs w:val="18"/>
        </w:rPr>
      </w:pPr>
      <w:r w:rsidRPr="001973AE">
        <w:rPr>
          <w:rFonts w:ascii="Arial" w:hAnsi="Arial" w:cs="Arial"/>
          <w:sz w:val="18"/>
          <w:szCs w:val="18"/>
        </w:rPr>
        <w:t xml:space="preserve"> Краснополянского сельского поселения</w:t>
      </w:r>
    </w:p>
    <w:p w:rsidR="005B0D02" w:rsidRPr="001973AE" w:rsidRDefault="005B0D02" w:rsidP="005B0D02">
      <w:pPr>
        <w:spacing w:after="0"/>
        <w:jc w:val="right"/>
        <w:rPr>
          <w:rFonts w:ascii="Arial" w:hAnsi="Arial" w:cs="Arial"/>
          <w:sz w:val="18"/>
          <w:szCs w:val="18"/>
        </w:rPr>
      </w:pPr>
      <w:r w:rsidRPr="001973AE">
        <w:rPr>
          <w:rFonts w:ascii="Arial" w:hAnsi="Arial" w:cs="Arial"/>
          <w:sz w:val="18"/>
          <w:szCs w:val="18"/>
        </w:rPr>
        <w:t>№ 133 от 26 декабря  2019 года «О бюджете муниципального</w:t>
      </w:r>
    </w:p>
    <w:p w:rsidR="005B0D02" w:rsidRPr="001973AE" w:rsidRDefault="005B0D02" w:rsidP="005B0D02">
      <w:pPr>
        <w:spacing w:after="0"/>
        <w:jc w:val="right"/>
        <w:rPr>
          <w:rFonts w:ascii="Arial" w:hAnsi="Arial" w:cs="Arial"/>
          <w:sz w:val="18"/>
          <w:szCs w:val="18"/>
        </w:rPr>
      </w:pPr>
      <w:r w:rsidRPr="001973AE">
        <w:rPr>
          <w:rFonts w:ascii="Arial" w:hAnsi="Arial" w:cs="Arial"/>
          <w:sz w:val="18"/>
          <w:szCs w:val="18"/>
        </w:rPr>
        <w:t xml:space="preserve">образования Краснополянское сельское поселение </w:t>
      </w:r>
    </w:p>
    <w:p w:rsidR="005B0D02" w:rsidRPr="001973AE" w:rsidRDefault="005B0D02" w:rsidP="005B0D02">
      <w:pPr>
        <w:spacing w:after="0"/>
        <w:jc w:val="right"/>
        <w:rPr>
          <w:rFonts w:ascii="Arial" w:hAnsi="Arial" w:cs="Arial"/>
          <w:sz w:val="18"/>
          <w:szCs w:val="18"/>
        </w:rPr>
      </w:pPr>
      <w:r w:rsidRPr="001973AE">
        <w:rPr>
          <w:rFonts w:ascii="Arial" w:hAnsi="Arial" w:cs="Arial"/>
          <w:sz w:val="18"/>
          <w:szCs w:val="18"/>
        </w:rPr>
        <w:t>на 2020 год и плановый период 2021 и 2022 годов»</w:t>
      </w:r>
    </w:p>
    <w:p w:rsidR="005B0D02" w:rsidRPr="001973AE" w:rsidRDefault="005B0D02" w:rsidP="005B0D02">
      <w:pPr>
        <w:spacing w:after="0"/>
        <w:jc w:val="right"/>
        <w:rPr>
          <w:rFonts w:ascii="Arial" w:hAnsi="Arial" w:cs="Arial"/>
          <w:sz w:val="18"/>
          <w:szCs w:val="18"/>
        </w:rPr>
      </w:pPr>
    </w:p>
    <w:p w:rsidR="005B0D02" w:rsidRPr="001973AE" w:rsidRDefault="005B0D02" w:rsidP="005B0D02">
      <w:pPr>
        <w:spacing w:after="0"/>
        <w:jc w:val="center"/>
        <w:rPr>
          <w:rFonts w:ascii="Arial" w:hAnsi="Arial" w:cs="Arial"/>
          <w:b/>
          <w:sz w:val="18"/>
          <w:szCs w:val="18"/>
        </w:rPr>
      </w:pPr>
      <w:r w:rsidRPr="001973AE">
        <w:rPr>
          <w:rFonts w:ascii="Arial" w:hAnsi="Arial" w:cs="Arial"/>
          <w:b/>
          <w:sz w:val="18"/>
          <w:szCs w:val="18"/>
        </w:rPr>
        <w:t>Свод источников финансирования дефицита муниципального бюджета на 2020 год и плановый период 2021 и 2022 годов</w:t>
      </w:r>
    </w:p>
    <w:p w:rsidR="005B0D02" w:rsidRPr="001973AE" w:rsidRDefault="005B0D02" w:rsidP="005B0D02">
      <w:pPr>
        <w:spacing w:after="0"/>
        <w:jc w:val="center"/>
        <w:rPr>
          <w:rFonts w:ascii="Arial" w:hAnsi="Arial" w:cs="Arial"/>
          <w:b/>
          <w:sz w:val="18"/>
          <w:szCs w:val="18"/>
        </w:rPr>
      </w:pPr>
    </w:p>
    <w:tbl>
      <w:tblPr>
        <w:tblW w:w="15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
        <w:gridCol w:w="665"/>
        <w:gridCol w:w="75"/>
        <w:gridCol w:w="813"/>
        <w:gridCol w:w="888"/>
        <w:gridCol w:w="888"/>
        <w:gridCol w:w="888"/>
        <w:gridCol w:w="888"/>
        <w:gridCol w:w="312"/>
        <w:gridCol w:w="576"/>
        <w:gridCol w:w="888"/>
        <w:gridCol w:w="888"/>
        <w:gridCol w:w="888"/>
        <w:gridCol w:w="162"/>
        <w:gridCol w:w="726"/>
        <w:gridCol w:w="943"/>
        <w:gridCol w:w="457"/>
        <w:gridCol w:w="709"/>
        <w:gridCol w:w="888"/>
        <w:gridCol w:w="529"/>
        <w:gridCol w:w="359"/>
        <w:gridCol w:w="888"/>
        <w:gridCol w:w="880"/>
        <w:gridCol w:w="8"/>
      </w:tblGrid>
      <w:tr w:rsidR="005B0D02" w:rsidRPr="001973AE" w:rsidTr="00CE4A15">
        <w:trPr>
          <w:gridAfter w:val="1"/>
          <w:wAfter w:w="8" w:type="dxa"/>
          <w:trHeight w:val="781"/>
        </w:trPr>
        <w:tc>
          <w:tcPr>
            <w:tcW w:w="818" w:type="dxa"/>
            <w:gridSpan w:val="3"/>
            <w:vMerge w:val="restart"/>
          </w:tcPr>
          <w:p w:rsidR="005B0D02" w:rsidRPr="001973AE" w:rsidRDefault="005B0D02" w:rsidP="005B0D02">
            <w:pPr>
              <w:spacing w:after="0"/>
              <w:jc w:val="center"/>
              <w:rPr>
                <w:rFonts w:ascii="Arial" w:hAnsi="Arial" w:cs="Arial"/>
                <w:b/>
                <w:sz w:val="18"/>
                <w:szCs w:val="18"/>
              </w:rPr>
            </w:pPr>
            <w:r w:rsidRPr="001973AE">
              <w:rPr>
                <w:rFonts w:ascii="Arial" w:hAnsi="Arial" w:cs="Arial"/>
                <w:b/>
                <w:sz w:val="18"/>
                <w:szCs w:val="18"/>
              </w:rPr>
              <w:t>Но-мер стро-ки</w:t>
            </w:r>
          </w:p>
        </w:tc>
        <w:tc>
          <w:tcPr>
            <w:tcW w:w="4677" w:type="dxa"/>
            <w:gridSpan w:val="6"/>
            <w:vMerge w:val="restart"/>
          </w:tcPr>
          <w:p w:rsidR="005B0D02" w:rsidRPr="001973AE" w:rsidRDefault="005B0D02" w:rsidP="005B0D02">
            <w:pPr>
              <w:spacing w:after="0"/>
              <w:jc w:val="center"/>
              <w:rPr>
                <w:rFonts w:ascii="Arial" w:hAnsi="Arial" w:cs="Arial"/>
                <w:b/>
                <w:sz w:val="18"/>
                <w:szCs w:val="18"/>
              </w:rPr>
            </w:pPr>
            <w:r w:rsidRPr="001973AE">
              <w:rPr>
                <w:rFonts w:ascii="Arial" w:hAnsi="Arial" w:cs="Arial"/>
                <w:b/>
                <w:sz w:val="18"/>
                <w:szCs w:val="18"/>
              </w:rPr>
              <w:t>Наименование источников внутреннего финансирования дефицита муниципального бюджета</w:t>
            </w:r>
          </w:p>
        </w:tc>
        <w:tc>
          <w:tcPr>
            <w:tcW w:w="3402" w:type="dxa"/>
            <w:gridSpan w:val="5"/>
            <w:vMerge w:val="restart"/>
          </w:tcPr>
          <w:p w:rsidR="005B0D02" w:rsidRPr="001973AE" w:rsidRDefault="005B0D02" w:rsidP="005B0D02">
            <w:pPr>
              <w:spacing w:after="0"/>
              <w:jc w:val="center"/>
              <w:rPr>
                <w:rFonts w:ascii="Arial" w:hAnsi="Arial" w:cs="Arial"/>
                <w:b/>
                <w:sz w:val="18"/>
                <w:szCs w:val="18"/>
              </w:rPr>
            </w:pPr>
            <w:r w:rsidRPr="001973AE">
              <w:rPr>
                <w:rFonts w:ascii="Arial" w:hAnsi="Arial" w:cs="Arial"/>
                <w:b/>
                <w:sz w:val="18"/>
                <w:szCs w:val="18"/>
              </w:rPr>
              <w:t>Код</w:t>
            </w:r>
          </w:p>
        </w:tc>
        <w:tc>
          <w:tcPr>
            <w:tcW w:w="6379" w:type="dxa"/>
            <w:gridSpan w:val="9"/>
          </w:tcPr>
          <w:p w:rsidR="005B0D02" w:rsidRPr="001973AE" w:rsidRDefault="005B0D02" w:rsidP="005B0D02">
            <w:pPr>
              <w:spacing w:after="0"/>
              <w:jc w:val="center"/>
              <w:rPr>
                <w:rFonts w:ascii="Arial" w:hAnsi="Arial" w:cs="Arial"/>
                <w:b/>
                <w:sz w:val="18"/>
                <w:szCs w:val="18"/>
              </w:rPr>
            </w:pPr>
            <w:r w:rsidRPr="001973AE">
              <w:rPr>
                <w:rFonts w:ascii="Arial" w:hAnsi="Arial" w:cs="Arial"/>
                <w:b/>
                <w:sz w:val="18"/>
                <w:szCs w:val="18"/>
              </w:rPr>
              <w:t>Сумма, в тысячах рублей</w:t>
            </w:r>
          </w:p>
        </w:tc>
      </w:tr>
      <w:tr w:rsidR="005B0D02" w:rsidRPr="001973AE" w:rsidTr="00CE4A15">
        <w:trPr>
          <w:gridAfter w:val="1"/>
          <w:wAfter w:w="8" w:type="dxa"/>
        </w:trPr>
        <w:tc>
          <w:tcPr>
            <w:tcW w:w="818" w:type="dxa"/>
            <w:gridSpan w:val="3"/>
            <w:vMerge/>
          </w:tcPr>
          <w:p w:rsidR="005B0D02" w:rsidRPr="001973AE" w:rsidRDefault="005B0D02" w:rsidP="005B0D02">
            <w:pPr>
              <w:spacing w:after="0"/>
              <w:jc w:val="center"/>
              <w:rPr>
                <w:rFonts w:ascii="Arial" w:hAnsi="Arial" w:cs="Arial"/>
                <w:b/>
                <w:sz w:val="18"/>
                <w:szCs w:val="18"/>
              </w:rPr>
            </w:pPr>
          </w:p>
        </w:tc>
        <w:tc>
          <w:tcPr>
            <w:tcW w:w="4677" w:type="dxa"/>
            <w:gridSpan w:val="6"/>
            <w:vMerge/>
          </w:tcPr>
          <w:p w:rsidR="005B0D02" w:rsidRPr="001973AE" w:rsidRDefault="005B0D02" w:rsidP="005B0D02">
            <w:pPr>
              <w:spacing w:after="0"/>
              <w:jc w:val="center"/>
              <w:rPr>
                <w:rFonts w:ascii="Arial" w:hAnsi="Arial" w:cs="Arial"/>
                <w:b/>
                <w:sz w:val="18"/>
                <w:szCs w:val="18"/>
              </w:rPr>
            </w:pPr>
          </w:p>
        </w:tc>
        <w:tc>
          <w:tcPr>
            <w:tcW w:w="3402" w:type="dxa"/>
            <w:gridSpan w:val="5"/>
            <w:vMerge/>
          </w:tcPr>
          <w:p w:rsidR="005B0D02" w:rsidRPr="001973AE" w:rsidRDefault="005B0D02" w:rsidP="005B0D02">
            <w:pPr>
              <w:spacing w:after="0"/>
              <w:jc w:val="center"/>
              <w:rPr>
                <w:rFonts w:ascii="Arial" w:hAnsi="Arial" w:cs="Arial"/>
                <w:b/>
                <w:sz w:val="18"/>
                <w:szCs w:val="18"/>
              </w:rPr>
            </w:pPr>
          </w:p>
        </w:tc>
        <w:tc>
          <w:tcPr>
            <w:tcW w:w="2126" w:type="dxa"/>
            <w:gridSpan w:val="3"/>
          </w:tcPr>
          <w:p w:rsidR="005B0D02" w:rsidRPr="001973AE" w:rsidRDefault="005B0D02" w:rsidP="005B0D02">
            <w:pPr>
              <w:spacing w:after="0"/>
              <w:jc w:val="center"/>
              <w:rPr>
                <w:rFonts w:ascii="Arial" w:hAnsi="Arial" w:cs="Arial"/>
                <w:b/>
                <w:sz w:val="18"/>
                <w:szCs w:val="18"/>
              </w:rPr>
            </w:pPr>
            <w:r w:rsidRPr="001973AE">
              <w:rPr>
                <w:rFonts w:ascii="Arial" w:hAnsi="Arial" w:cs="Arial"/>
                <w:b/>
                <w:sz w:val="18"/>
                <w:szCs w:val="18"/>
              </w:rPr>
              <w:t>на 2020 год</w:t>
            </w:r>
          </w:p>
        </w:tc>
        <w:tc>
          <w:tcPr>
            <w:tcW w:w="2126" w:type="dxa"/>
            <w:gridSpan w:val="3"/>
          </w:tcPr>
          <w:p w:rsidR="005B0D02" w:rsidRPr="001973AE" w:rsidRDefault="005B0D02" w:rsidP="005B0D02">
            <w:pPr>
              <w:spacing w:after="0"/>
              <w:jc w:val="center"/>
              <w:rPr>
                <w:rFonts w:ascii="Arial" w:hAnsi="Arial" w:cs="Arial"/>
                <w:b/>
                <w:sz w:val="18"/>
                <w:szCs w:val="18"/>
              </w:rPr>
            </w:pPr>
            <w:r w:rsidRPr="001973AE">
              <w:rPr>
                <w:rFonts w:ascii="Arial" w:hAnsi="Arial" w:cs="Arial"/>
                <w:b/>
                <w:sz w:val="18"/>
                <w:szCs w:val="18"/>
              </w:rPr>
              <w:t>на 2021 год</w:t>
            </w:r>
          </w:p>
        </w:tc>
        <w:tc>
          <w:tcPr>
            <w:tcW w:w="2127" w:type="dxa"/>
            <w:gridSpan w:val="3"/>
          </w:tcPr>
          <w:p w:rsidR="005B0D02" w:rsidRPr="001973AE" w:rsidRDefault="005B0D02" w:rsidP="005B0D02">
            <w:pPr>
              <w:spacing w:after="0"/>
              <w:jc w:val="center"/>
              <w:rPr>
                <w:rFonts w:ascii="Arial" w:hAnsi="Arial" w:cs="Arial"/>
                <w:b/>
                <w:sz w:val="18"/>
                <w:szCs w:val="18"/>
              </w:rPr>
            </w:pPr>
            <w:r w:rsidRPr="001973AE">
              <w:rPr>
                <w:rFonts w:ascii="Arial" w:hAnsi="Arial" w:cs="Arial"/>
                <w:b/>
                <w:sz w:val="18"/>
                <w:szCs w:val="18"/>
              </w:rPr>
              <w:t>на 2022 год</w:t>
            </w:r>
          </w:p>
        </w:tc>
      </w:tr>
      <w:tr w:rsidR="005B0D02" w:rsidRPr="001973AE" w:rsidTr="00CE4A15">
        <w:trPr>
          <w:gridAfter w:val="1"/>
          <w:wAfter w:w="8" w:type="dxa"/>
        </w:trPr>
        <w:tc>
          <w:tcPr>
            <w:tcW w:w="818" w:type="dxa"/>
            <w:gridSpan w:val="3"/>
          </w:tcPr>
          <w:p w:rsidR="005B0D02" w:rsidRPr="001973AE" w:rsidRDefault="005B0D02" w:rsidP="005B0D02">
            <w:pPr>
              <w:spacing w:after="0"/>
              <w:jc w:val="center"/>
              <w:rPr>
                <w:rFonts w:ascii="Arial" w:hAnsi="Arial" w:cs="Arial"/>
                <w:b/>
                <w:sz w:val="18"/>
                <w:szCs w:val="18"/>
              </w:rPr>
            </w:pPr>
            <w:r w:rsidRPr="001973AE">
              <w:rPr>
                <w:rFonts w:ascii="Arial" w:hAnsi="Arial" w:cs="Arial"/>
                <w:b/>
                <w:sz w:val="18"/>
                <w:szCs w:val="18"/>
              </w:rPr>
              <w:t>1</w:t>
            </w:r>
          </w:p>
        </w:tc>
        <w:tc>
          <w:tcPr>
            <w:tcW w:w="4677" w:type="dxa"/>
            <w:gridSpan w:val="6"/>
          </w:tcPr>
          <w:p w:rsidR="005B0D02" w:rsidRPr="001973AE" w:rsidRDefault="005B0D02" w:rsidP="005B0D02">
            <w:pPr>
              <w:spacing w:after="0"/>
              <w:jc w:val="center"/>
              <w:rPr>
                <w:rFonts w:ascii="Arial" w:hAnsi="Arial" w:cs="Arial"/>
                <w:b/>
                <w:sz w:val="18"/>
                <w:szCs w:val="18"/>
              </w:rPr>
            </w:pPr>
            <w:r w:rsidRPr="001973AE">
              <w:rPr>
                <w:rFonts w:ascii="Arial" w:hAnsi="Arial" w:cs="Arial"/>
                <w:b/>
                <w:sz w:val="18"/>
                <w:szCs w:val="18"/>
              </w:rPr>
              <w:t>2</w:t>
            </w:r>
          </w:p>
        </w:tc>
        <w:tc>
          <w:tcPr>
            <w:tcW w:w="3402" w:type="dxa"/>
            <w:gridSpan w:val="5"/>
          </w:tcPr>
          <w:p w:rsidR="005B0D02" w:rsidRPr="001973AE" w:rsidRDefault="005B0D02" w:rsidP="005B0D02">
            <w:pPr>
              <w:spacing w:after="0"/>
              <w:jc w:val="center"/>
              <w:rPr>
                <w:rFonts w:ascii="Arial" w:hAnsi="Arial" w:cs="Arial"/>
                <w:b/>
                <w:sz w:val="18"/>
                <w:szCs w:val="18"/>
              </w:rPr>
            </w:pPr>
            <w:r w:rsidRPr="001973AE">
              <w:rPr>
                <w:rFonts w:ascii="Arial" w:hAnsi="Arial" w:cs="Arial"/>
                <w:b/>
                <w:sz w:val="18"/>
                <w:szCs w:val="18"/>
              </w:rPr>
              <w:t>3</w:t>
            </w:r>
          </w:p>
        </w:tc>
        <w:tc>
          <w:tcPr>
            <w:tcW w:w="2126" w:type="dxa"/>
            <w:gridSpan w:val="3"/>
          </w:tcPr>
          <w:p w:rsidR="005B0D02" w:rsidRPr="001973AE" w:rsidRDefault="005B0D02" w:rsidP="005B0D02">
            <w:pPr>
              <w:spacing w:after="0"/>
              <w:jc w:val="center"/>
              <w:rPr>
                <w:rFonts w:ascii="Arial" w:hAnsi="Arial" w:cs="Arial"/>
                <w:b/>
                <w:sz w:val="18"/>
                <w:szCs w:val="18"/>
              </w:rPr>
            </w:pPr>
            <w:r w:rsidRPr="001973AE">
              <w:rPr>
                <w:rFonts w:ascii="Arial" w:hAnsi="Arial" w:cs="Arial"/>
                <w:b/>
                <w:sz w:val="18"/>
                <w:szCs w:val="18"/>
              </w:rPr>
              <w:t>4</w:t>
            </w:r>
          </w:p>
        </w:tc>
        <w:tc>
          <w:tcPr>
            <w:tcW w:w="2126" w:type="dxa"/>
            <w:gridSpan w:val="3"/>
          </w:tcPr>
          <w:p w:rsidR="005B0D02" w:rsidRPr="001973AE" w:rsidRDefault="005B0D02" w:rsidP="005B0D02">
            <w:pPr>
              <w:spacing w:after="0"/>
              <w:jc w:val="center"/>
              <w:rPr>
                <w:rFonts w:ascii="Arial" w:hAnsi="Arial" w:cs="Arial"/>
                <w:b/>
                <w:sz w:val="18"/>
                <w:szCs w:val="18"/>
              </w:rPr>
            </w:pPr>
            <w:r w:rsidRPr="001973AE">
              <w:rPr>
                <w:rFonts w:ascii="Arial" w:hAnsi="Arial" w:cs="Arial"/>
                <w:b/>
                <w:sz w:val="18"/>
                <w:szCs w:val="18"/>
              </w:rPr>
              <w:t>5</w:t>
            </w:r>
          </w:p>
        </w:tc>
        <w:tc>
          <w:tcPr>
            <w:tcW w:w="2127" w:type="dxa"/>
            <w:gridSpan w:val="3"/>
          </w:tcPr>
          <w:p w:rsidR="005B0D02" w:rsidRPr="001973AE" w:rsidRDefault="005B0D02" w:rsidP="005B0D02">
            <w:pPr>
              <w:spacing w:after="0"/>
              <w:jc w:val="center"/>
              <w:rPr>
                <w:rFonts w:ascii="Arial" w:hAnsi="Arial" w:cs="Arial"/>
                <w:b/>
                <w:sz w:val="18"/>
                <w:szCs w:val="18"/>
              </w:rPr>
            </w:pPr>
            <w:r w:rsidRPr="001973AE">
              <w:rPr>
                <w:rFonts w:ascii="Arial" w:hAnsi="Arial" w:cs="Arial"/>
                <w:b/>
                <w:sz w:val="18"/>
                <w:szCs w:val="18"/>
              </w:rPr>
              <w:t>6</w:t>
            </w:r>
          </w:p>
        </w:tc>
      </w:tr>
      <w:tr w:rsidR="005B0D02" w:rsidRPr="001973AE" w:rsidTr="00CE4A15">
        <w:trPr>
          <w:gridAfter w:val="1"/>
          <w:wAfter w:w="8" w:type="dxa"/>
        </w:trPr>
        <w:tc>
          <w:tcPr>
            <w:tcW w:w="818" w:type="dxa"/>
            <w:gridSpan w:val="3"/>
            <w:vAlign w:val="center"/>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1</w:t>
            </w:r>
          </w:p>
        </w:tc>
        <w:tc>
          <w:tcPr>
            <w:tcW w:w="4677" w:type="dxa"/>
            <w:gridSpan w:val="6"/>
            <w:vAlign w:val="center"/>
          </w:tcPr>
          <w:p w:rsidR="005B0D02" w:rsidRPr="001973AE" w:rsidRDefault="005B0D02" w:rsidP="005B0D02">
            <w:pPr>
              <w:spacing w:after="0"/>
              <w:jc w:val="both"/>
              <w:rPr>
                <w:rFonts w:ascii="Arial" w:hAnsi="Arial" w:cs="Arial"/>
                <w:b/>
                <w:sz w:val="18"/>
                <w:szCs w:val="18"/>
              </w:rPr>
            </w:pPr>
            <w:r w:rsidRPr="001973AE">
              <w:rPr>
                <w:rFonts w:ascii="Arial" w:hAnsi="Arial" w:cs="Arial"/>
                <w:b/>
                <w:sz w:val="18"/>
                <w:szCs w:val="18"/>
              </w:rPr>
              <w:t>Изменение остатков средств на счетах по учету средств бюджетов</w:t>
            </w:r>
          </w:p>
        </w:tc>
        <w:tc>
          <w:tcPr>
            <w:tcW w:w="3402" w:type="dxa"/>
            <w:gridSpan w:val="5"/>
            <w:vAlign w:val="center"/>
          </w:tcPr>
          <w:p w:rsidR="005B0D02" w:rsidRPr="001973AE" w:rsidRDefault="005B0D02" w:rsidP="005B0D02">
            <w:pPr>
              <w:spacing w:after="0"/>
              <w:jc w:val="center"/>
              <w:rPr>
                <w:rFonts w:ascii="Arial" w:hAnsi="Arial" w:cs="Arial"/>
                <w:b/>
                <w:sz w:val="18"/>
                <w:szCs w:val="18"/>
              </w:rPr>
            </w:pPr>
            <w:r w:rsidRPr="001973AE">
              <w:rPr>
                <w:rFonts w:ascii="Arial" w:hAnsi="Arial" w:cs="Arial"/>
                <w:b/>
                <w:sz w:val="18"/>
                <w:szCs w:val="18"/>
              </w:rPr>
              <w:t>000 01 05 00 00 00 0000 000</w:t>
            </w:r>
          </w:p>
        </w:tc>
        <w:tc>
          <w:tcPr>
            <w:tcW w:w="2126" w:type="dxa"/>
            <w:gridSpan w:val="3"/>
            <w:vAlign w:val="center"/>
          </w:tcPr>
          <w:p w:rsidR="005B0D02" w:rsidRPr="001973AE" w:rsidRDefault="005B0D02" w:rsidP="005B0D02">
            <w:pPr>
              <w:spacing w:after="0"/>
              <w:jc w:val="right"/>
              <w:rPr>
                <w:rFonts w:ascii="Arial" w:hAnsi="Arial" w:cs="Arial"/>
                <w:b/>
                <w:sz w:val="18"/>
                <w:szCs w:val="18"/>
              </w:rPr>
            </w:pPr>
            <w:r w:rsidRPr="001973AE">
              <w:rPr>
                <w:rFonts w:ascii="Arial" w:hAnsi="Arial" w:cs="Arial"/>
                <w:b/>
                <w:sz w:val="18"/>
                <w:szCs w:val="18"/>
              </w:rPr>
              <w:t>8 884,4</w:t>
            </w:r>
          </w:p>
        </w:tc>
        <w:tc>
          <w:tcPr>
            <w:tcW w:w="2126" w:type="dxa"/>
            <w:gridSpan w:val="3"/>
            <w:vAlign w:val="center"/>
          </w:tcPr>
          <w:p w:rsidR="005B0D02" w:rsidRPr="001973AE" w:rsidRDefault="005B0D02" w:rsidP="005B0D02">
            <w:pPr>
              <w:spacing w:after="0"/>
              <w:jc w:val="right"/>
              <w:rPr>
                <w:rFonts w:ascii="Arial" w:hAnsi="Arial" w:cs="Arial"/>
                <w:b/>
                <w:sz w:val="18"/>
                <w:szCs w:val="18"/>
              </w:rPr>
            </w:pPr>
            <w:r w:rsidRPr="001973AE">
              <w:rPr>
                <w:rFonts w:ascii="Arial" w:hAnsi="Arial" w:cs="Arial"/>
                <w:b/>
                <w:sz w:val="18"/>
                <w:szCs w:val="18"/>
              </w:rPr>
              <w:t>0</w:t>
            </w:r>
          </w:p>
        </w:tc>
        <w:tc>
          <w:tcPr>
            <w:tcW w:w="2127" w:type="dxa"/>
            <w:gridSpan w:val="3"/>
            <w:vAlign w:val="center"/>
          </w:tcPr>
          <w:p w:rsidR="005B0D02" w:rsidRPr="001973AE" w:rsidRDefault="005B0D02" w:rsidP="005B0D02">
            <w:pPr>
              <w:spacing w:after="0"/>
              <w:jc w:val="right"/>
              <w:rPr>
                <w:rFonts w:ascii="Arial" w:hAnsi="Arial" w:cs="Arial"/>
                <w:b/>
                <w:sz w:val="18"/>
                <w:szCs w:val="18"/>
              </w:rPr>
            </w:pPr>
            <w:r w:rsidRPr="001973AE">
              <w:rPr>
                <w:rFonts w:ascii="Arial" w:hAnsi="Arial" w:cs="Arial"/>
                <w:b/>
                <w:sz w:val="18"/>
                <w:szCs w:val="18"/>
              </w:rPr>
              <w:t>0</w:t>
            </w:r>
          </w:p>
        </w:tc>
      </w:tr>
      <w:tr w:rsidR="005B0D02" w:rsidRPr="001973AE" w:rsidTr="00CE4A15">
        <w:trPr>
          <w:gridAfter w:val="1"/>
          <w:wAfter w:w="8" w:type="dxa"/>
        </w:trPr>
        <w:tc>
          <w:tcPr>
            <w:tcW w:w="818" w:type="dxa"/>
            <w:gridSpan w:val="3"/>
            <w:vAlign w:val="center"/>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2</w:t>
            </w:r>
          </w:p>
        </w:tc>
        <w:tc>
          <w:tcPr>
            <w:tcW w:w="4677" w:type="dxa"/>
            <w:gridSpan w:val="6"/>
            <w:vAlign w:val="center"/>
          </w:tcPr>
          <w:p w:rsidR="005B0D02" w:rsidRPr="001973AE" w:rsidRDefault="005B0D02" w:rsidP="005B0D02">
            <w:pPr>
              <w:spacing w:after="0"/>
              <w:jc w:val="both"/>
              <w:rPr>
                <w:rFonts w:ascii="Arial" w:hAnsi="Arial" w:cs="Arial"/>
                <w:sz w:val="18"/>
                <w:szCs w:val="18"/>
              </w:rPr>
            </w:pPr>
            <w:r w:rsidRPr="001973AE">
              <w:rPr>
                <w:rFonts w:ascii="Arial" w:hAnsi="Arial" w:cs="Arial"/>
                <w:sz w:val="18"/>
                <w:szCs w:val="18"/>
              </w:rPr>
              <w:t>Увеличение прочих остатков денежных средств бюджетов сельских поселений</w:t>
            </w:r>
          </w:p>
        </w:tc>
        <w:tc>
          <w:tcPr>
            <w:tcW w:w="3402" w:type="dxa"/>
            <w:gridSpan w:val="5"/>
            <w:vAlign w:val="center"/>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920 01 05 02 01 10 0000 510</w:t>
            </w:r>
          </w:p>
        </w:tc>
        <w:tc>
          <w:tcPr>
            <w:tcW w:w="2126" w:type="dxa"/>
            <w:gridSpan w:val="3"/>
            <w:vAlign w:val="center"/>
          </w:tcPr>
          <w:p w:rsidR="005B0D02" w:rsidRPr="001973AE" w:rsidRDefault="005B0D02" w:rsidP="005B0D02">
            <w:pPr>
              <w:spacing w:after="0"/>
              <w:jc w:val="right"/>
              <w:rPr>
                <w:rFonts w:ascii="Arial" w:hAnsi="Arial" w:cs="Arial"/>
                <w:sz w:val="18"/>
                <w:szCs w:val="18"/>
              </w:rPr>
            </w:pPr>
            <w:r w:rsidRPr="001973AE">
              <w:rPr>
                <w:rFonts w:ascii="Arial" w:hAnsi="Arial" w:cs="Arial"/>
                <w:sz w:val="18"/>
                <w:szCs w:val="18"/>
              </w:rPr>
              <w:t>-76 958,7</w:t>
            </w:r>
          </w:p>
        </w:tc>
        <w:tc>
          <w:tcPr>
            <w:tcW w:w="2126" w:type="dxa"/>
            <w:gridSpan w:val="3"/>
            <w:vAlign w:val="center"/>
          </w:tcPr>
          <w:p w:rsidR="005B0D02" w:rsidRPr="001973AE" w:rsidRDefault="005B0D02" w:rsidP="005B0D02">
            <w:pPr>
              <w:spacing w:after="0"/>
              <w:jc w:val="right"/>
              <w:rPr>
                <w:rFonts w:ascii="Arial" w:hAnsi="Arial" w:cs="Arial"/>
                <w:sz w:val="18"/>
                <w:szCs w:val="18"/>
              </w:rPr>
            </w:pPr>
            <w:r w:rsidRPr="001973AE">
              <w:rPr>
                <w:rFonts w:ascii="Arial" w:hAnsi="Arial" w:cs="Arial"/>
                <w:sz w:val="18"/>
                <w:szCs w:val="18"/>
              </w:rPr>
              <w:t>-65 845,5</w:t>
            </w:r>
          </w:p>
        </w:tc>
        <w:tc>
          <w:tcPr>
            <w:tcW w:w="2127" w:type="dxa"/>
            <w:gridSpan w:val="3"/>
            <w:vAlign w:val="center"/>
          </w:tcPr>
          <w:p w:rsidR="005B0D02" w:rsidRPr="001973AE" w:rsidRDefault="005B0D02" w:rsidP="005B0D02">
            <w:pPr>
              <w:spacing w:after="0"/>
              <w:jc w:val="right"/>
              <w:rPr>
                <w:rFonts w:ascii="Arial" w:hAnsi="Arial" w:cs="Arial"/>
                <w:sz w:val="18"/>
                <w:szCs w:val="18"/>
              </w:rPr>
            </w:pPr>
            <w:r w:rsidRPr="001973AE">
              <w:rPr>
                <w:rFonts w:ascii="Arial" w:hAnsi="Arial" w:cs="Arial"/>
                <w:sz w:val="18"/>
                <w:szCs w:val="18"/>
              </w:rPr>
              <w:t>-66 354,3</w:t>
            </w:r>
          </w:p>
        </w:tc>
      </w:tr>
      <w:tr w:rsidR="005B0D02" w:rsidRPr="001973AE" w:rsidTr="00CE4A15">
        <w:trPr>
          <w:gridAfter w:val="1"/>
          <w:wAfter w:w="8" w:type="dxa"/>
        </w:trPr>
        <w:tc>
          <w:tcPr>
            <w:tcW w:w="818" w:type="dxa"/>
            <w:gridSpan w:val="3"/>
            <w:vAlign w:val="center"/>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3</w:t>
            </w:r>
          </w:p>
        </w:tc>
        <w:tc>
          <w:tcPr>
            <w:tcW w:w="4677" w:type="dxa"/>
            <w:gridSpan w:val="6"/>
            <w:vAlign w:val="center"/>
          </w:tcPr>
          <w:p w:rsidR="005B0D02" w:rsidRPr="001973AE" w:rsidRDefault="005B0D02" w:rsidP="005B0D02">
            <w:pPr>
              <w:spacing w:after="0"/>
              <w:jc w:val="both"/>
              <w:rPr>
                <w:rFonts w:ascii="Arial" w:hAnsi="Arial" w:cs="Arial"/>
                <w:sz w:val="18"/>
                <w:szCs w:val="18"/>
              </w:rPr>
            </w:pPr>
            <w:r w:rsidRPr="001973AE">
              <w:rPr>
                <w:rFonts w:ascii="Arial" w:hAnsi="Arial" w:cs="Arial"/>
                <w:sz w:val="18"/>
                <w:szCs w:val="18"/>
              </w:rPr>
              <w:t>Уменьшение прочих остатков денежных средств бюджетов сельских поселений</w:t>
            </w:r>
          </w:p>
        </w:tc>
        <w:tc>
          <w:tcPr>
            <w:tcW w:w="3402" w:type="dxa"/>
            <w:gridSpan w:val="5"/>
            <w:vAlign w:val="center"/>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920 01 05 02 01 10 0000 610</w:t>
            </w:r>
          </w:p>
        </w:tc>
        <w:tc>
          <w:tcPr>
            <w:tcW w:w="2126" w:type="dxa"/>
            <w:gridSpan w:val="3"/>
            <w:vAlign w:val="center"/>
          </w:tcPr>
          <w:p w:rsidR="005B0D02" w:rsidRPr="001973AE" w:rsidRDefault="005B0D02" w:rsidP="005B0D02">
            <w:pPr>
              <w:spacing w:after="0"/>
              <w:jc w:val="right"/>
              <w:rPr>
                <w:rFonts w:ascii="Arial" w:hAnsi="Arial" w:cs="Arial"/>
                <w:sz w:val="18"/>
                <w:szCs w:val="18"/>
              </w:rPr>
            </w:pPr>
            <w:r w:rsidRPr="001973AE">
              <w:rPr>
                <w:rFonts w:ascii="Arial" w:hAnsi="Arial" w:cs="Arial"/>
                <w:sz w:val="18"/>
                <w:szCs w:val="18"/>
              </w:rPr>
              <w:t>85 843,1</w:t>
            </w:r>
          </w:p>
        </w:tc>
        <w:tc>
          <w:tcPr>
            <w:tcW w:w="2126" w:type="dxa"/>
            <w:gridSpan w:val="3"/>
            <w:vAlign w:val="center"/>
          </w:tcPr>
          <w:p w:rsidR="005B0D02" w:rsidRPr="001973AE" w:rsidRDefault="005B0D02" w:rsidP="005B0D02">
            <w:pPr>
              <w:spacing w:after="0"/>
              <w:jc w:val="right"/>
              <w:rPr>
                <w:rFonts w:ascii="Arial" w:hAnsi="Arial" w:cs="Arial"/>
                <w:sz w:val="18"/>
                <w:szCs w:val="18"/>
              </w:rPr>
            </w:pPr>
            <w:r w:rsidRPr="001973AE">
              <w:rPr>
                <w:rFonts w:ascii="Arial" w:hAnsi="Arial" w:cs="Arial"/>
                <w:sz w:val="18"/>
                <w:szCs w:val="18"/>
              </w:rPr>
              <w:t>65 845,5</w:t>
            </w:r>
          </w:p>
        </w:tc>
        <w:tc>
          <w:tcPr>
            <w:tcW w:w="2127" w:type="dxa"/>
            <w:gridSpan w:val="3"/>
            <w:vAlign w:val="center"/>
          </w:tcPr>
          <w:p w:rsidR="005B0D02" w:rsidRPr="001973AE" w:rsidRDefault="005B0D02" w:rsidP="005B0D02">
            <w:pPr>
              <w:spacing w:after="0"/>
              <w:jc w:val="right"/>
              <w:rPr>
                <w:rFonts w:ascii="Arial" w:hAnsi="Arial" w:cs="Arial"/>
                <w:sz w:val="18"/>
                <w:szCs w:val="18"/>
              </w:rPr>
            </w:pPr>
            <w:r w:rsidRPr="001973AE">
              <w:rPr>
                <w:rFonts w:ascii="Arial" w:hAnsi="Arial" w:cs="Arial"/>
                <w:sz w:val="18"/>
                <w:szCs w:val="18"/>
              </w:rPr>
              <w:t>66 354,3</w:t>
            </w:r>
          </w:p>
        </w:tc>
      </w:tr>
      <w:tr w:rsidR="005B0D02" w:rsidRPr="001973AE" w:rsidTr="00CE4A15">
        <w:trPr>
          <w:gridAfter w:val="1"/>
          <w:wAfter w:w="8" w:type="dxa"/>
        </w:trPr>
        <w:tc>
          <w:tcPr>
            <w:tcW w:w="818" w:type="dxa"/>
            <w:gridSpan w:val="3"/>
            <w:vAlign w:val="center"/>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4</w:t>
            </w:r>
          </w:p>
        </w:tc>
        <w:tc>
          <w:tcPr>
            <w:tcW w:w="4677" w:type="dxa"/>
            <w:gridSpan w:val="6"/>
            <w:vAlign w:val="center"/>
          </w:tcPr>
          <w:p w:rsidR="005B0D02" w:rsidRPr="001973AE" w:rsidRDefault="005B0D02" w:rsidP="005B0D02">
            <w:pPr>
              <w:spacing w:after="0"/>
              <w:jc w:val="both"/>
              <w:rPr>
                <w:rFonts w:ascii="Arial" w:hAnsi="Arial" w:cs="Arial"/>
                <w:b/>
                <w:sz w:val="18"/>
                <w:szCs w:val="18"/>
              </w:rPr>
            </w:pPr>
            <w:r w:rsidRPr="001973AE">
              <w:rPr>
                <w:rFonts w:ascii="Arial" w:hAnsi="Arial" w:cs="Arial"/>
                <w:b/>
                <w:sz w:val="18"/>
                <w:szCs w:val="18"/>
              </w:rPr>
              <w:t>Иные источники внутреннего финансирования дефицитов бюджетов</w:t>
            </w:r>
          </w:p>
        </w:tc>
        <w:tc>
          <w:tcPr>
            <w:tcW w:w="3402" w:type="dxa"/>
            <w:gridSpan w:val="5"/>
            <w:vAlign w:val="center"/>
          </w:tcPr>
          <w:p w:rsidR="005B0D02" w:rsidRPr="001973AE" w:rsidRDefault="005B0D02" w:rsidP="005B0D02">
            <w:pPr>
              <w:spacing w:after="0"/>
              <w:jc w:val="center"/>
              <w:rPr>
                <w:rFonts w:ascii="Arial" w:hAnsi="Arial" w:cs="Arial"/>
                <w:b/>
                <w:sz w:val="18"/>
                <w:szCs w:val="18"/>
              </w:rPr>
            </w:pPr>
            <w:r w:rsidRPr="001973AE">
              <w:rPr>
                <w:rFonts w:ascii="Arial" w:hAnsi="Arial" w:cs="Arial"/>
                <w:b/>
                <w:sz w:val="18"/>
                <w:szCs w:val="18"/>
              </w:rPr>
              <w:t>000 01 06 00 00 00 0000 000</w:t>
            </w:r>
          </w:p>
        </w:tc>
        <w:tc>
          <w:tcPr>
            <w:tcW w:w="2126" w:type="dxa"/>
            <w:gridSpan w:val="3"/>
            <w:vAlign w:val="center"/>
          </w:tcPr>
          <w:p w:rsidR="005B0D02" w:rsidRPr="001973AE" w:rsidRDefault="005B0D02" w:rsidP="005B0D02">
            <w:pPr>
              <w:spacing w:after="0"/>
              <w:jc w:val="right"/>
              <w:rPr>
                <w:rFonts w:ascii="Arial" w:hAnsi="Arial" w:cs="Arial"/>
                <w:b/>
                <w:sz w:val="18"/>
                <w:szCs w:val="18"/>
              </w:rPr>
            </w:pPr>
            <w:r w:rsidRPr="001973AE">
              <w:rPr>
                <w:rFonts w:ascii="Arial" w:hAnsi="Arial" w:cs="Arial"/>
                <w:b/>
                <w:sz w:val="18"/>
                <w:szCs w:val="18"/>
              </w:rPr>
              <w:t>286,1</w:t>
            </w:r>
          </w:p>
        </w:tc>
        <w:tc>
          <w:tcPr>
            <w:tcW w:w="2126" w:type="dxa"/>
            <w:gridSpan w:val="3"/>
            <w:vAlign w:val="center"/>
          </w:tcPr>
          <w:p w:rsidR="005B0D02" w:rsidRPr="001973AE" w:rsidRDefault="005B0D02" w:rsidP="005B0D02">
            <w:pPr>
              <w:spacing w:after="0"/>
              <w:jc w:val="right"/>
              <w:rPr>
                <w:rFonts w:ascii="Arial" w:hAnsi="Arial" w:cs="Arial"/>
                <w:b/>
                <w:sz w:val="18"/>
                <w:szCs w:val="18"/>
              </w:rPr>
            </w:pPr>
            <w:r w:rsidRPr="001973AE">
              <w:rPr>
                <w:rFonts w:ascii="Arial" w:hAnsi="Arial" w:cs="Arial"/>
                <w:b/>
                <w:sz w:val="18"/>
                <w:szCs w:val="18"/>
              </w:rPr>
              <w:t>0,0</w:t>
            </w:r>
          </w:p>
        </w:tc>
        <w:tc>
          <w:tcPr>
            <w:tcW w:w="2127" w:type="dxa"/>
            <w:gridSpan w:val="3"/>
            <w:vAlign w:val="center"/>
          </w:tcPr>
          <w:p w:rsidR="005B0D02" w:rsidRPr="001973AE" w:rsidRDefault="005B0D02" w:rsidP="005B0D02">
            <w:pPr>
              <w:spacing w:after="0"/>
              <w:jc w:val="right"/>
              <w:rPr>
                <w:rFonts w:ascii="Arial" w:hAnsi="Arial" w:cs="Arial"/>
                <w:b/>
                <w:sz w:val="18"/>
                <w:szCs w:val="18"/>
              </w:rPr>
            </w:pPr>
            <w:r w:rsidRPr="001973AE">
              <w:rPr>
                <w:rFonts w:ascii="Arial" w:hAnsi="Arial" w:cs="Arial"/>
                <w:b/>
                <w:sz w:val="18"/>
                <w:szCs w:val="18"/>
              </w:rPr>
              <w:t>0,0</w:t>
            </w:r>
          </w:p>
        </w:tc>
      </w:tr>
      <w:tr w:rsidR="005B0D02" w:rsidRPr="001973AE" w:rsidTr="00CE4A15">
        <w:trPr>
          <w:gridAfter w:val="1"/>
          <w:wAfter w:w="8" w:type="dxa"/>
        </w:trPr>
        <w:tc>
          <w:tcPr>
            <w:tcW w:w="818" w:type="dxa"/>
            <w:gridSpan w:val="3"/>
            <w:vAlign w:val="center"/>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5</w:t>
            </w:r>
          </w:p>
        </w:tc>
        <w:tc>
          <w:tcPr>
            <w:tcW w:w="4677" w:type="dxa"/>
            <w:gridSpan w:val="6"/>
            <w:vAlign w:val="center"/>
          </w:tcPr>
          <w:p w:rsidR="005B0D02" w:rsidRPr="001973AE" w:rsidRDefault="005B0D02" w:rsidP="005B0D02">
            <w:pPr>
              <w:spacing w:after="0"/>
              <w:jc w:val="both"/>
              <w:rPr>
                <w:rFonts w:ascii="Arial" w:hAnsi="Arial" w:cs="Arial"/>
                <w:sz w:val="18"/>
                <w:szCs w:val="18"/>
              </w:rPr>
            </w:pPr>
            <w:r w:rsidRPr="001973AE">
              <w:rPr>
                <w:rFonts w:ascii="Arial" w:hAnsi="Arial" w:cs="Arial"/>
                <w:b/>
                <w:sz w:val="18"/>
                <w:szCs w:val="18"/>
              </w:rPr>
              <w:t>Бюджетные кредиты, предоставленные внутри страны в валюте Российской Федерации</w:t>
            </w:r>
          </w:p>
        </w:tc>
        <w:tc>
          <w:tcPr>
            <w:tcW w:w="3402" w:type="dxa"/>
            <w:gridSpan w:val="5"/>
            <w:vAlign w:val="center"/>
          </w:tcPr>
          <w:p w:rsidR="005B0D02" w:rsidRPr="001973AE" w:rsidRDefault="005B0D02" w:rsidP="005B0D02">
            <w:pPr>
              <w:spacing w:after="0"/>
              <w:jc w:val="center"/>
              <w:rPr>
                <w:rFonts w:ascii="Arial" w:hAnsi="Arial" w:cs="Arial"/>
                <w:sz w:val="18"/>
                <w:szCs w:val="18"/>
              </w:rPr>
            </w:pPr>
            <w:r w:rsidRPr="001973AE">
              <w:rPr>
                <w:rFonts w:ascii="Arial" w:hAnsi="Arial" w:cs="Arial"/>
                <w:b/>
                <w:sz w:val="18"/>
                <w:szCs w:val="18"/>
              </w:rPr>
              <w:t>000 01 06 05 00 00 0000 000</w:t>
            </w:r>
          </w:p>
        </w:tc>
        <w:tc>
          <w:tcPr>
            <w:tcW w:w="2126" w:type="dxa"/>
            <w:gridSpan w:val="3"/>
            <w:vAlign w:val="center"/>
          </w:tcPr>
          <w:p w:rsidR="005B0D02" w:rsidRPr="001973AE" w:rsidRDefault="005B0D02" w:rsidP="005B0D02">
            <w:pPr>
              <w:spacing w:after="0"/>
              <w:jc w:val="right"/>
              <w:rPr>
                <w:rFonts w:ascii="Arial" w:hAnsi="Arial" w:cs="Arial"/>
                <w:b/>
                <w:sz w:val="18"/>
                <w:szCs w:val="18"/>
              </w:rPr>
            </w:pPr>
            <w:r w:rsidRPr="001973AE">
              <w:rPr>
                <w:rFonts w:ascii="Arial" w:hAnsi="Arial" w:cs="Arial"/>
                <w:b/>
                <w:sz w:val="18"/>
                <w:szCs w:val="18"/>
              </w:rPr>
              <w:t>286,1</w:t>
            </w:r>
          </w:p>
        </w:tc>
        <w:tc>
          <w:tcPr>
            <w:tcW w:w="2126" w:type="dxa"/>
            <w:gridSpan w:val="3"/>
            <w:vAlign w:val="center"/>
          </w:tcPr>
          <w:p w:rsidR="005B0D02" w:rsidRPr="001973AE" w:rsidRDefault="005B0D02" w:rsidP="005B0D02">
            <w:pPr>
              <w:spacing w:after="0"/>
              <w:jc w:val="right"/>
              <w:rPr>
                <w:rFonts w:ascii="Arial" w:hAnsi="Arial" w:cs="Arial"/>
                <w:b/>
                <w:sz w:val="18"/>
                <w:szCs w:val="18"/>
              </w:rPr>
            </w:pPr>
            <w:r w:rsidRPr="001973AE">
              <w:rPr>
                <w:rFonts w:ascii="Arial" w:hAnsi="Arial" w:cs="Arial"/>
                <w:b/>
                <w:sz w:val="18"/>
                <w:szCs w:val="18"/>
              </w:rPr>
              <w:t>0,0</w:t>
            </w:r>
          </w:p>
        </w:tc>
        <w:tc>
          <w:tcPr>
            <w:tcW w:w="2127" w:type="dxa"/>
            <w:gridSpan w:val="3"/>
            <w:vAlign w:val="center"/>
          </w:tcPr>
          <w:p w:rsidR="005B0D02" w:rsidRPr="001973AE" w:rsidRDefault="005B0D02" w:rsidP="005B0D02">
            <w:pPr>
              <w:spacing w:after="0"/>
              <w:jc w:val="right"/>
              <w:rPr>
                <w:rFonts w:ascii="Arial" w:hAnsi="Arial" w:cs="Arial"/>
                <w:b/>
                <w:sz w:val="18"/>
                <w:szCs w:val="18"/>
              </w:rPr>
            </w:pPr>
            <w:r w:rsidRPr="001973AE">
              <w:rPr>
                <w:rFonts w:ascii="Arial" w:hAnsi="Arial" w:cs="Arial"/>
                <w:b/>
                <w:sz w:val="18"/>
                <w:szCs w:val="18"/>
              </w:rPr>
              <w:t>0,0</w:t>
            </w:r>
          </w:p>
        </w:tc>
      </w:tr>
      <w:tr w:rsidR="005B0D02" w:rsidRPr="001973AE" w:rsidTr="00CE4A15">
        <w:trPr>
          <w:gridAfter w:val="1"/>
          <w:wAfter w:w="8" w:type="dxa"/>
        </w:trPr>
        <w:tc>
          <w:tcPr>
            <w:tcW w:w="818" w:type="dxa"/>
            <w:gridSpan w:val="3"/>
            <w:vAlign w:val="center"/>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6</w:t>
            </w:r>
          </w:p>
        </w:tc>
        <w:tc>
          <w:tcPr>
            <w:tcW w:w="4677" w:type="dxa"/>
            <w:gridSpan w:val="6"/>
            <w:vAlign w:val="center"/>
          </w:tcPr>
          <w:p w:rsidR="005B0D02" w:rsidRPr="001973AE" w:rsidRDefault="005B0D02" w:rsidP="005B0D02">
            <w:pPr>
              <w:spacing w:after="0"/>
              <w:jc w:val="both"/>
              <w:rPr>
                <w:rFonts w:ascii="Arial" w:hAnsi="Arial" w:cs="Arial"/>
                <w:sz w:val="18"/>
                <w:szCs w:val="18"/>
              </w:rPr>
            </w:pPr>
            <w:r w:rsidRPr="001973AE">
              <w:rPr>
                <w:rFonts w:ascii="Arial" w:hAnsi="Arial" w:cs="Arial"/>
                <w:sz w:val="18"/>
                <w:szCs w:val="18"/>
              </w:rPr>
              <w:t>Возврат бюджетных кредитов, предоставленных внутри страны в валюте Российской Федерации</w:t>
            </w:r>
          </w:p>
        </w:tc>
        <w:tc>
          <w:tcPr>
            <w:tcW w:w="3402" w:type="dxa"/>
            <w:gridSpan w:val="5"/>
            <w:vAlign w:val="center"/>
          </w:tcPr>
          <w:p w:rsidR="005B0D02" w:rsidRPr="001973AE" w:rsidRDefault="005B0D02" w:rsidP="005B0D02">
            <w:pPr>
              <w:spacing w:after="0"/>
              <w:jc w:val="center"/>
              <w:rPr>
                <w:rFonts w:ascii="Arial" w:hAnsi="Arial" w:cs="Arial"/>
                <w:b/>
                <w:sz w:val="18"/>
                <w:szCs w:val="18"/>
              </w:rPr>
            </w:pPr>
            <w:r w:rsidRPr="001973AE">
              <w:rPr>
                <w:rFonts w:ascii="Arial" w:hAnsi="Arial" w:cs="Arial"/>
                <w:sz w:val="18"/>
                <w:szCs w:val="18"/>
              </w:rPr>
              <w:t>000 01 06 05 00 00 0000 600</w:t>
            </w:r>
          </w:p>
        </w:tc>
        <w:tc>
          <w:tcPr>
            <w:tcW w:w="2126" w:type="dxa"/>
            <w:gridSpan w:val="3"/>
            <w:vAlign w:val="center"/>
          </w:tcPr>
          <w:p w:rsidR="005B0D02" w:rsidRPr="001973AE" w:rsidRDefault="005B0D02" w:rsidP="005B0D02">
            <w:pPr>
              <w:spacing w:after="0"/>
              <w:jc w:val="right"/>
              <w:rPr>
                <w:rFonts w:ascii="Arial" w:hAnsi="Arial" w:cs="Arial"/>
                <w:sz w:val="18"/>
                <w:szCs w:val="18"/>
              </w:rPr>
            </w:pPr>
            <w:r w:rsidRPr="001973AE">
              <w:rPr>
                <w:rFonts w:ascii="Arial" w:hAnsi="Arial" w:cs="Arial"/>
                <w:sz w:val="18"/>
                <w:szCs w:val="18"/>
              </w:rPr>
              <w:t>286,1</w:t>
            </w:r>
          </w:p>
        </w:tc>
        <w:tc>
          <w:tcPr>
            <w:tcW w:w="2126" w:type="dxa"/>
            <w:gridSpan w:val="3"/>
            <w:vAlign w:val="center"/>
          </w:tcPr>
          <w:p w:rsidR="005B0D02" w:rsidRPr="001973AE" w:rsidRDefault="005B0D02" w:rsidP="005B0D02">
            <w:pPr>
              <w:spacing w:after="0"/>
              <w:jc w:val="right"/>
              <w:rPr>
                <w:rFonts w:ascii="Arial" w:hAnsi="Arial" w:cs="Arial"/>
                <w:sz w:val="18"/>
                <w:szCs w:val="18"/>
              </w:rPr>
            </w:pPr>
            <w:r w:rsidRPr="001973AE">
              <w:rPr>
                <w:rFonts w:ascii="Arial" w:hAnsi="Arial" w:cs="Arial"/>
                <w:sz w:val="18"/>
                <w:szCs w:val="18"/>
              </w:rPr>
              <w:t>0,0</w:t>
            </w:r>
          </w:p>
        </w:tc>
        <w:tc>
          <w:tcPr>
            <w:tcW w:w="2127" w:type="dxa"/>
            <w:gridSpan w:val="3"/>
            <w:vAlign w:val="center"/>
          </w:tcPr>
          <w:p w:rsidR="005B0D02" w:rsidRPr="001973AE" w:rsidRDefault="005B0D02" w:rsidP="005B0D02">
            <w:pPr>
              <w:spacing w:after="0"/>
              <w:jc w:val="right"/>
              <w:rPr>
                <w:rFonts w:ascii="Arial" w:hAnsi="Arial" w:cs="Arial"/>
                <w:sz w:val="18"/>
                <w:szCs w:val="18"/>
              </w:rPr>
            </w:pPr>
            <w:r w:rsidRPr="001973AE">
              <w:rPr>
                <w:rFonts w:ascii="Arial" w:hAnsi="Arial" w:cs="Arial"/>
                <w:sz w:val="18"/>
                <w:szCs w:val="18"/>
              </w:rPr>
              <w:t>0,0</w:t>
            </w:r>
          </w:p>
        </w:tc>
      </w:tr>
      <w:tr w:rsidR="005B0D02" w:rsidRPr="001973AE" w:rsidTr="00CE4A15">
        <w:trPr>
          <w:gridAfter w:val="1"/>
          <w:wAfter w:w="8" w:type="dxa"/>
        </w:trPr>
        <w:tc>
          <w:tcPr>
            <w:tcW w:w="818" w:type="dxa"/>
            <w:gridSpan w:val="3"/>
            <w:vAlign w:val="center"/>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t>7</w:t>
            </w:r>
          </w:p>
        </w:tc>
        <w:tc>
          <w:tcPr>
            <w:tcW w:w="4677" w:type="dxa"/>
            <w:gridSpan w:val="6"/>
            <w:vAlign w:val="center"/>
          </w:tcPr>
          <w:p w:rsidR="005B0D02" w:rsidRPr="001973AE" w:rsidRDefault="005B0D02" w:rsidP="005B0D02">
            <w:pPr>
              <w:spacing w:after="0"/>
              <w:jc w:val="both"/>
              <w:rPr>
                <w:rFonts w:ascii="Arial" w:hAnsi="Arial" w:cs="Arial"/>
                <w:sz w:val="18"/>
                <w:szCs w:val="18"/>
              </w:rPr>
            </w:pPr>
            <w:r w:rsidRPr="001973AE">
              <w:rPr>
                <w:rFonts w:ascii="Arial" w:hAnsi="Arial" w:cs="Arial"/>
                <w:sz w:val="18"/>
                <w:szCs w:val="18"/>
              </w:rPr>
              <w:t xml:space="preserve">Возврат бюджетных кредитов, предоставленных юридическим лицам из бюджетов сельских </w:t>
            </w:r>
            <w:r w:rsidRPr="001973AE">
              <w:rPr>
                <w:rFonts w:ascii="Arial" w:hAnsi="Arial" w:cs="Arial"/>
                <w:sz w:val="18"/>
                <w:szCs w:val="18"/>
              </w:rPr>
              <w:lastRenderedPageBreak/>
              <w:t>поселений в валюте Российской Федерации</w:t>
            </w:r>
          </w:p>
        </w:tc>
        <w:tc>
          <w:tcPr>
            <w:tcW w:w="3402" w:type="dxa"/>
            <w:gridSpan w:val="5"/>
            <w:vAlign w:val="center"/>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lastRenderedPageBreak/>
              <w:t>920 01 06 05 01 10 0000 640</w:t>
            </w:r>
          </w:p>
        </w:tc>
        <w:tc>
          <w:tcPr>
            <w:tcW w:w="2126" w:type="dxa"/>
            <w:gridSpan w:val="3"/>
            <w:vAlign w:val="center"/>
          </w:tcPr>
          <w:p w:rsidR="005B0D02" w:rsidRPr="001973AE" w:rsidRDefault="005B0D02" w:rsidP="005B0D02">
            <w:pPr>
              <w:spacing w:after="0"/>
              <w:jc w:val="right"/>
              <w:rPr>
                <w:rFonts w:ascii="Arial" w:hAnsi="Arial" w:cs="Arial"/>
                <w:sz w:val="18"/>
                <w:szCs w:val="18"/>
              </w:rPr>
            </w:pPr>
            <w:r w:rsidRPr="001973AE">
              <w:rPr>
                <w:rFonts w:ascii="Arial" w:hAnsi="Arial" w:cs="Arial"/>
                <w:sz w:val="18"/>
                <w:szCs w:val="18"/>
              </w:rPr>
              <w:t>286,1</w:t>
            </w:r>
          </w:p>
        </w:tc>
        <w:tc>
          <w:tcPr>
            <w:tcW w:w="2126" w:type="dxa"/>
            <w:gridSpan w:val="3"/>
            <w:vAlign w:val="center"/>
          </w:tcPr>
          <w:p w:rsidR="005B0D02" w:rsidRPr="001973AE" w:rsidRDefault="005B0D02" w:rsidP="005B0D02">
            <w:pPr>
              <w:spacing w:after="0"/>
              <w:jc w:val="right"/>
              <w:rPr>
                <w:rFonts w:ascii="Arial" w:hAnsi="Arial" w:cs="Arial"/>
                <w:sz w:val="18"/>
                <w:szCs w:val="18"/>
              </w:rPr>
            </w:pPr>
            <w:r w:rsidRPr="001973AE">
              <w:rPr>
                <w:rFonts w:ascii="Arial" w:hAnsi="Arial" w:cs="Arial"/>
                <w:sz w:val="18"/>
                <w:szCs w:val="18"/>
              </w:rPr>
              <w:t>0,0</w:t>
            </w:r>
          </w:p>
        </w:tc>
        <w:tc>
          <w:tcPr>
            <w:tcW w:w="2127" w:type="dxa"/>
            <w:gridSpan w:val="3"/>
            <w:vAlign w:val="center"/>
          </w:tcPr>
          <w:p w:rsidR="005B0D02" w:rsidRPr="001973AE" w:rsidRDefault="005B0D02" w:rsidP="005B0D02">
            <w:pPr>
              <w:spacing w:after="0"/>
              <w:jc w:val="right"/>
              <w:rPr>
                <w:rFonts w:ascii="Arial" w:hAnsi="Arial" w:cs="Arial"/>
                <w:sz w:val="18"/>
                <w:szCs w:val="18"/>
              </w:rPr>
            </w:pPr>
            <w:r w:rsidRPr="001973AE">
              <w:rPr>
                <w:rFonts w:ascii="Arial" w:hAnsi="Arial" w:cs="Arial"/>
                <w:sz w:val="18"/>
                <w:szCs w:val="18"/>
              </w:rPr>
              <w:t>0,0</w:t>
            </w:r>
          </w:p>
        </w:tc>
      </w:tr>
      <w:tr w:rsidR="005B0D02" w:rsidRPr="001973AE" w:rsidTr="00CE4A15">
        <w:trPr>
          <w:gridAfter w:val="1"/>
          <w:wAfter w:w="8" w:type="dxa"/>
        </w:trPr>
        <w:tc>
          <w:tcPr>
            <w:tcW w:w="818" w:type="dxa"/>
            <w:gridSpan w:val="3"/>
            <w:vAlign w:val="center"/>
          </w:tcPr>
          <w:p w:rsidR="005B0D02" w:rsidRPr="001973AE" w:rsidRDefault="005B0D02" w:rsidP="005B0D02">
            <w:pPr>
              <w:spacing w:after="0"/>
              <w:jc w:val="center"/>
              <w:rPr>
                <w:rFonts w:ascii="Arial" w:hAnsi="Arial" w:cs="Arial"/>
                <w:sz w:val="18"/>
                <w:szCs w:val="18"/>
              </w:rPr>
            </w:pPr>
            <w:r w:rsidRPr="001973AE">
              <w:rPr>
                <w:rFonts w:ascii="Arial" w:hAnsi="Arial" w:cs="Arial"/>
                <w:sz w:val="18"/>
                <w:szCs w:val="18"/>
              </w:rPr>
              <w:lastRenderedPageBreak/>
              <w:t>8</w:t>
            </w:r>
          </w:p>
        </w:tc>
        <w:tc>
          <w:tcPr>
            <w:tcW w:w="4677" w:type="dxa"/>
            <w:gridSpan w:val="6"/>
            <w:vAlign w:val="center"/>
          </w:tcPr>
          <w:p w:rsidR="005B0D02" w:rsidRPr="001973AE" w:rsidRDefault="005B0D02" w:rsidP="005B0D02">
            <w:pPr>
              <w:spacing w:after="0"/>
              <w:jc w:val="both"/>
              <w:rPr>
                <w:rFonts w:ascii="Arial" w:hAnsi="Arial" w:cs="Arial"/>
                <w:b/>
                <w:sz w:val="18"/>
                <w:szCs w:val="18"/>
              </w:rPr>
            </w:pPr>
            <w:r w:rsidRPr="001973AE">
              <w:rPr>
                <w:rFonts w:ascii="Arial" w:hAnsi="Arial" w:cs="Arial"/>
                <w:b/>
                <w:sz w:val="18"/>
                <w:szCs w:val="18"/>
              </w:rPr>
              <w:t>Итого источников внутреннего финансирования дефицита бюджета</w:t>
            </w:r>
          </w:p>
        </w:tc>
        <w:tc>
          <w:tcPr>
            <w:tcW w:w="3402" w:type="dxa"/>
            <w:gridSpan w:val="5"/>
            <w:vAlign w:val="center"/>
          </w:tcPr>
          <w:p w:rsidR="005B0D02" w:rsidRPr="001973AE" w:rsidRDefault="005B0D02" w:rsidP="005B0D02">
            <w:pPr>
              <w:spacing w:after="0"/>
              <w:jc w:val="center"/>
              <w:rPr>
                <w:rFonts w:ascii="Arial" w:hAnsi="Arial" w:cs="Arial"/>
                <w:b/>
                <w:sz w:val="18"/>
                <w:szCs w:val="18"/>
              </w:rPr>
            </w:pPr>
            <w:r w:rsidRPr="001973AE">
              <w:rPr>
                <w:rFonts w:ascii="Arial" w:hAnsi="Arial" w:cs="Arial"/>
                <w:b/>
                <w:sz w:val="18"/>
                <w:szCs w:val="18"/>
              </w:rPr>
              <w:t>х</w:t>
            </w:r>
          </w:p>
        </w:tc>
        <w:tc>
          <w:tcPr>
            <w:tcW w:w="2126" w:type="dxa"/>
            <w:gridSpan w:val="3"/>
            <w:vAlign w:val="center"/>
          </w:tcPr>
          <w:p w:rsidR="005B0D02" w:rsidRPr="001973AE" w:rsidRDefault="005B0D02" w:rsidP="005B0D02">
            <w:pPr>
              <w:spacing w:after="0"/>
              <w:jc w:val="right"/>
              <w:rPr>
                <w:rFonts w:ascii="Arial" w:hAnsi="Arial" w:cs="Arial"/>
                <w:b/>
                <w:sz w:val="18"/>
                <w:szCs w:val="18"/>
              </w:rPr>
            </w:pPr>
            <w:r w:rsidRPr="001973AE">
              <w:rPr>
                <w:rFonts w:ascii="Arial" w:hAnsi="Arial" w:cs="Arial"/>
                <w:b/>
                <w:sz w:val="18"/>
                <w:szCs w:val="18"/>
              </w:rPr>
              <w:t>9 170,5</w:t>
            </w:r>
          </w:p>
        </w:tc>
        <w:tc>
          <w:tcPr>
            <w:tcW w:w="2126" w:type="dxa"/>
            <w:gridSpan w:val="3"/>
            <w:vAlign w:val="center"/>
          </w:tcPr>
          <w:p w:rsidR="005B0D02" w:rsidRPr="001973AE" w:rsidRDefault="005B0D02" w:rsidP="005B0D02">
            <w:pPr>
              <w:spacing w:after="0"/>
              <w:jc w:val="right"/>
              <w:rPr>
                <w:rFonts w:ascii="Arial" w:hAnsi="Arial" w:cs="Arial"/>
                <w:b/>
                <w:sz w:val="18"/>
                <w:szCs w:val="18"/>
              </w:rPr>
            </w:pPr>
            <w:r w:rsidRPr="001973AE">
              <w:rPr>
                <w:rFonts w:ascii="Arial" w:hAnsi="Arial" w:cs="Arial"/>
                <w:b/>
                <w:sz w:val="18"/>
                <w:szCs w:val="18"/>
              </w:rPr>
              <w:t>0,0</w:t>
            </w:r>
          </w:p>
        </w:tc>
        <w:tc>
          <w:tcPr>
            <w:tcW w:w="2127" w:type="dxa"/>
            <w:gridSpan w:val="3"/>
            <w:vAlign w:val="center"/>
          </w:tcPr>
          <w:p w:rsidR="005B0D02" w:rsidRPr="001973AE" w:rsidRDefault="005B0D02" w:rsidP="005B0D02">
            <w:pPr>
              <w:spacing w:after="0"/>
              <w:jc w:val="right"/>
              <w:rPr>
                <w:rFonts w:ascii="Arial" w:hAnsi="Arial" w:cs="Arial"/>
                <w:b/>
                <w:sz w:val="18"/>
                <w:szCs w:val="18"/>
              </w:rPr>
            </w:pPr>
            <w:r w:rsidRPr="001973AE">
              <w:rPr>
                <w:rFonts w:ascii="Arial" w:hAnsi="Arial" w:cs="Arial"/>
                <w:b/>
                <w:sz w:val="18"/>
                <w:szCs w:val="18"/>
              </w:rPr>
              <w:t>0,0</w:t>
            </w:r>
          </w:p>
        </w:tc>
      </w:tr>
      <w:tr w:rsidR="005B0D02" w:rsidRPr="001973AE" w:rsidTr="00CE4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78" w:type="dxa"/>
          <w:trHeight w:val="653"/>
        </w:trPr>
        <w:tc>
          <w:tcPr>
            <w:tcW w:w="15206" w:type="dxa"/>
            <w:gridSpan w:val="23"/>
            <w:tcBorders>
              <w:top w:val="single" w:sz="2" w:space="0" w:color="000000"/>
              <w:bottom w:val="single" w:sz="2" w:space="0" w:color="000000"/>
            </w:tcBorders>
          </w:tcPr>
          <w:p w:rsidR="005B0D02" w:rsidRPr="001973AE" w:rsidRDefault="005B0D02" w:rsidP="005B0D02">
            <w:pPr>
              <w:autoSpaceDE w:val="0"/>
              <w:autoSpaceDN w:val="0"/>
              <w:adjustRightInd w:val="0"/>
              <w:spacing w:after="0" w:line="240" w:lineRule="auto"/>
              <w:rPr>
                <w:rFonts w:ascii="Arial" w:hAnsi="Arial" w:cs="Arial"/>
                <w:b/>
                <w:bCs/>
                <w:color w:val="000000"/>
                <w:sz w:val="18"/>
                <w:szCs w:val="18"/>
              </w:rPr>
            </w:pPr>
          </w:p>
          <w:p w:rsidR="005B0D02" w:rsidRPr="001973AE" w:rsidRDefault="005B0D02" w:rsidP="005B0D02">
            <w:pPr>
              <w:autoSpaceDE w:val="0"/>
              <w:autoSpaceDN w:val="0"/>
              <w:adjustRightInd w:val="0"/>
              <w:spacing w:after="0" w:line="240" w:lineRule="auto"/>
              <w:rPr>
                <w:rFonts w:ascii="Arial" w:hAnsi="Arial" w:cs="Arial"/>
                <w:b/>
                <w:bCs/>
                <w:color w:val="000000"/>
                <w:sz w:val="18"/>
                <w:szCs w:val="18"/>
              </w:rPr>
            </w:pPr>
          </w:p>
          <w:p w:rsidR="005B0D02" w:rsidRPr="001973AE" w:rsidRDefault="005B0D02" w:rsidP="005B0D02">
            <w:pPr>
              <w:spacing w:after="0"/>
              <w:jc w:val="right"/>
              <w:rPr>
                <w:rFonts w:ascii="Arial" w:hAnsi="Arial" w:cs="Arial"/>
                <w:sz w:val="18"/>
                <w:szCs w:val="18"/>
              </w:rPr>
            </w:pPr>
            <w:r w:rsidRPr="001973AE">
              <w:rPr>
                <w:rFonts w:ascii="Arial" w:hAnsi="Arial" w:cs="Arial"/>
                <w:sz w:val="18"/>
                <w:szCs w:val="18"/>
              </w:rPr>
              <w:t>Приложение 12</w:t>
            </w:r>
          </w:p>
          <w:p w:rsidR="005B0D02" w:rsidRPr="001973AE" w:rsidRDefault="005B0D02" w:rsidP="005B0D02">
            <w:pPr>
              <w:spacing w:after="0"/>
              <w:jc w:val="right"/>
              <w:rPr>
                <w:rFonts w:ascii="Arial" w:hAnsi="Arial" w:cs="Arial"/>
                <w:sz w:val="18"/>
                <w:szCs w:val="18"/>
              </w:rPr>
            </w:pPr>
          </w:p>
          <w:p w:rsidR="005B0D02" w:rsidRPr="001973AE" w:rsidRDefault="005B0D02" w:rsidP="005B0D02">
            <w:pPr>
              <w:spacing w:after="0"/>
              <w:jc w:val="right"/>
              <w:rPr>
                <w:rFonts w:ascii="Arial" w:hAnsi="Arial" w:cs="Arial"/>
                <w:sz w:val="18"/>
                <w:szCs w:val="18"/>
              </w:rPr>
            </w:pPr>
            <w:r w:rsidRPr="001973AE">
              <w:rPr>
                <w:rFonts w:ascii="Arial" w:hAnsi="Arial" w:cs="Arial"/>
                <w:sz w:val="18"/>
                <w:szCs w:val="18"/>
              </w:rPr>
              <w:t xml:space="preserve">к решению Думы </w:t>
            </w:r>
          </w:p>
          <w:p w:rsidR="005B0D02" w:rsidRPr="001973AE" w:rsidRDefault="005B0D02" w:rsidP="005B0D02">
            <w:pPr>
              <w:spacing w:after="0"/>
              <w:jc w:val="right"/>
              <w:rPr>
                <w:rFonts w:ascii="Arial" w:hAnsi="Arial" w:cs="Arial"/>
                <w:sz w:val="18"/>
                <w:szCs w:val="18"/>
              </w:rPr>
            </w:pPr>
            <w:r w:rsidRPr="001973AE">
              <w:rPr>
                <w:rFonts w:ascii="Arial" w:hAnsi="Arial" w:cs="Arial"/>
                <w:sz w:val="18"/>
                <w:szCs w:val="18"/>
              </w:rPr>
              <w:t xml:space="preserve"> Краснополянского сельского поселения</w:t>
            </w:r>
          </w:p>
          <w:p w:rsidR="005B0D02" w:rsidRPr="001973AE" w:rsidRDefault="005B0D02" w:rsidP="005B0D02">
            <w:pPr>
              <w:spacing w:after="0"/>
              <w:jc w:val="right"/>
              <w:rPr>
                <w:rFonts w:ascii="Arial" w:hAnsi="Arial" w:cs="Arial"/>
                <w:sz w:val="18"/>
                <w:szCs w:val="18"/>
              </w:rPr>
            </w:pPr>
            <w:r w:rsidRPr="001973AE">
              <w:rPr>
                <w:rFonts w:ascii="Arial" w:hAnsi="Arial" w:cs="Arial"/>
                <w:sz w:val="18"/>
                <w:szCs w:val="18"/>
              </w:rPr>
              <w:t>№ 133 от 26 декабря  2019 года «О бюджете муниципального</w:t>
            </w:r>
          </w:p>
          <w:p w:rsidR="005B0D02" w:rsidRPr="001973AE" w:rsidRDefault="005B0D02" w:rsidP="005B0D02">
            <w:pPr>
              <w:spacing w:after="0"/>
              <w:jc w:val="right"/>
              <w:rPr>
                <w:rFonts w:ascii="Arial" w:hAnsi="Arial" w:cs="Arial"/>
                <w:sz w:val="18"/>
                <w:szCs w:val="18"/>
              </w:rPr>
            </w:pPr>
            <w:r w:rsidRPr="001973AE">
              <w:rPr>
                <w:rFonts w:ascii="Arial" w:hAnsi="Arial" w:cs="Arial"/>
                <w:sz w:val="18"/>
                <w:szCs w:val="18"/>
              </w:rPr>
              <w:t xml:space="preserve">образования Краснополянское сельское поселение </w:t>
            </w:r>
          </w:p>
          <w:p w:rsidR="005B0D02" w:rsidRPr="001973AE" w:rsidRDefault="005B0D02" w:rsidP="005B0D02">
            <w:pPr>
              <w:spacing w:after="0"/>
              <w:jc w:val="right"/>
              <w:rPr>
                <w:rFonts w:ascii="Arial" w:hAnsi="Arial" w:cs="Arial"/>
                <w:sz w:val="18"/>
                <w:szCs w:val="18"/>
              </w:rPr>
            </w:pPr>
            <w:r w:rsidRPr="001973AE">
              <w:rPr>
                <w:rFonts w:ascii="Arial" w:hAnsi="Arial" w:cs="Arial"/>
                <w:sz w:val="18"/>
                <w:szCs w:val="18"/>
              </w:rPr>
              <w:t>на 2020 год и плановый период 2021 и 2022 годов»</w:t>
            </w:r>
          </w:p>
          <w:p w:rsidR="005B0D02" w:rsidRPr="001973AE" w:rsidRDefault="005B0D02" w:rsidP="005B0D02">
            <w:pPr>
              <w:autoSpaceDE w:val="0"/>
              <w:autoSpaceDN w:val="0"/>
              <w:adjustRightInd w:val="0"/>
              <w:spacing w:after="0" w:line="240" w:lineRule="auto"/>
              <w:rPr>
                <w:rFonts w:ascii="Arial" w:hAnsi="Arial" w:cs="Arial"/>
                <w:b/>
                <w:bCs/>
                <w:color w:val="000000"/>
                <w:sz w:val="18"/>
                <w:szCs w:val="18"/>
              </w:rPr>
            </w:pPr>
          </w:p>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Бюджетные ассигнования, направляемые из муниципального бюджета на исполнение публичных нормативных обязательств в 2020 году и плановом периоде 2021 и 2022 годов</w:t>
            </w:r>
          </w:p>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p>
        </w:tc>
      </w:tr>
      <w:tr w:rsidR="005B0D02" w:rsidRPr="001973AE" w:rsidTr="00CE4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78" w:type="dxa"/>
          <w:trHeight w:val="996"/>
        </w:trPr>
        <w:tc>
          <w:tcPr>
            <w:tcW w:w="665" w:type="dxa"/>
            <w:tcBorders>
              <w:top w:val="single" w:sz="6" w:space="0" w:color="auto"/>
              <w:left w:val="single" w:sz="6" w:space="0" w:color="auto"/>
              <w:bottom w:val="nil"/>
              <w:right w:val="single" w:sz="6" w:space="0" w:color="auto"/>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Номер строки</w:t>
            </w:r>
          </w:p>
        </w:tc>
        <w:tc>
          <w:tcPr>
            <w:tcW w:w="3552" w:type="dxa"/>
            <w:gridSpan w:val="5"/>
            <w:tcBorders>
              <w:top w:val="single" w:sz="6" w:space="0" w:color="auto"/>
              <w:left w:val="single" w:sz="6" w:space="0" w:color="auto"/>
              <w:bottom w:val="nil"/>
              <w:right w:val="single" w:sz="6" w:space="0" w:color="auto"/>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Целевая статья, вид расходов</w:t>
            </w:r>
          </w:p>
        </w:tc>
        <w:tc>
          <w:tcPr>
            <w:tcW w:w="2664" w:type="dxa"/>
            <w:gridSpan w:val="4"/>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Расчетный объем бюджетных ассигнований с учетом страховых взносов (тыс.руб.)</w:t>
            </w:r>
          </w:p>
        </w:tc>
        <w:tc>
          <w:tcPr>
            <w:tcW w:w="2664" w:type="dxa"/>
            <w:gridSpan w:val="4"/>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Оценка численности получателей (чел.+семьи)</w:t>
            </w:r>
          </w:p>
        </w:tc>
        <w:tc>
          <w:tcPr>
            <w:tcW w:w="2997" w:type="dxa"/>
            <w:gridSpan w:val="4"/>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Среднегодовой размер выплаты на одного получателя</w:t>
            </w:r>
          </w:p>
        </w:tc>
        <w:tc>
          <w:tcPr>
            <w:tcW w:w="2664" w:type="dxa"/>
            <w:gridSpan w:val="5"/>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Объем бюджетных ассигнований, направляемых на исполнение нормативного правового акта (тыс.руб.)</w:t>
            </w:r>
          </w:p>
        </w:tc>
      </w:tr>
      <w:tr w:rsidR="005B0D02" w:rsidRPr="001973AE" w:rsidTr="00CE4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78" w:type="dxa"/>
          <w:trHeight w:val="218"/>
        </w:trPr>
        <w:tc>
          <w:tcPr>
            <w:tcW w:w="665" w:type="dxa"/>
            <w:tcBorders>
              <w:top w:val="nil"/>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p>
        </w:tc>
        <w:tc>
          <w:tcPr>
            <w:tcW w:w="888" w:type="dxa"/>
            <w:gridSpan w:val="2"/>
            <w:tcBorders>
              <w:top w:val="nil"/>
              <w:left w:val="single" w:sz="6" w:space="0" w:color="auto"/>
              <w:bottom w:val="single" w:sz="6" w:space="0" w:color="auto"/>
              <w:right w:val="nil"/>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p>
        </w:tc>
        <w:tc>
          <w:tcPr>
            <w:tcW w:w="888" w:type="dxa"/>
            <w:tcBorders>
              <w:top w:val="nil"/>
              <w:left w:val="nil"/>
              <w:bottom w:val="single" w:sz="6" w:space="0" w:color="auto"/>
              <w:right w:val="nil"/>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p>
        </w:tc>
        <w:tc>
          <w:tcPr>
            <w:tcW w:w="888" w:type="dxa"/>
            <w:tcBorders>
              <w:top w:val="nil"/>
              <w:left w:val="nil"/>
              <w:bottom w:val="single" w:sz="6" w:space="0" w:color="auto"/>
              <w:right w:val="nil"/>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p>
        </w:tc>
        <w:tc>
          <w:tcPr>
            <w:tcW w:w="888" w:type="dxa"/>
            <w:tcBorders>
              <w:top w:val="nil"/>
              <w:left w:val="nil"/>
              <w:bottom w:val="single" w:sz="6" w:space="0" w:color="auto"/>
              <w:right w:val="single" w:sz="6" w:space="0" w:color="auto"/>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p>
        </w:tc>
        <w:tc>
          <w:tcPr>
            <w:tcW w:w="888" w:type="dxa"/>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2020</w:t>
            </w:r>
          </w:p>
        </w:tc>
        <w:tc>
          <w:tcPr>
            <w:tcW w:w="888" w:type="dxa"/>
            <w:gridSpan w:val="2"/>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2021</w:t>
            </w:r>
          </w:p>
        </w:tc>
        <w:tc>
          <w:tcPr>
            <w:tcW w:w="888" w:type="dxa"/>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2022</w:t>
            </w:r>
          </w:p>
        </w:tc>
        <w:tc>
          <w:tcPr>
            <w:tcW w:w="888" w:type="dxa"/>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2020</w:t>
            </w:r>
          </w:p>
        </w:tc>
        <w:tc>
          <w:tcPr>
            <w:tcW w:w="888" w:type="dxa"/>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2021</w:t>
            </w:r>
          </w:p>
        </w:tc>
        <w:tc>
          <w:tcPr>
            <w:tcW w:w="888" w:type="dxa"/>
            <w:gridSpan w:val="2"/>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2022</w:t>
            </w:r>
          </w:p>
        </w:tc>
        <w:tc>
          <w:tcPr>
            <w:tcW w:w="943" w:type="dxa"/>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2020</w:t>
            </w:r>
          </w:p>
        </w:tc>
        <w:tc>
          <w:tcPr>
            <w:tcW w:w="1166" w:type="dxa"/>
            <w:gridSpan w:val="2"/>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2021</w:t>
            </w:r>
          </w:p>
        </w:tc>
        <w:tc>
          <w:tcPr>
            <w:tcW w:w="888" w:type="dxa"/>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2022</w:t>
            </w:r>
          </w:p>
        </w:tc>
        <w:tc>
          <w:tcPr>
            <w:tcW w:w="888" w:type="dxa"/>
            <w:gridSpan w:val="2"/>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2020</w:t>
            </w:r>
          </w:p>
        </w:tc>
        <w:tc>
          <w:tcPr>
            <w:tcW w:w="888" w:type="dxa"/>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2021</w:t>
            </w:r>
          </w:p>
        </w:tc>
        <w:tc>
          <w:tcPr>
            <w:tcW w:w="888" w:type="dxa"/>
            <w:gridSpan w:val="2"/>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2022</w:t>
            </w:r>
          </w:p>
        </w:tc>
      </w:tr>
      <w:tr w:rsidR="005B0D02" w:rsidRPr="001973AE" w:rsidTr="00CE4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78" w:type="dxa"/>
          <w:trHeight w:val="218"/>
        </w:trPr>
        <w:tc>
          <w:tcPr>
            <w:tcW w:w="11654" w:type="dxa"/>
            <w:gridSpan w:val="17"/>
            <w:tcBorders>
              <w:top w:val="single" w:sz="6" w:space="0" w:color="auto"/>
              <w:left w:val="single" w:sz="6" w:space="0" w:color="auto"/>
              <w:bottom w:val="single" w:sz="6" w:space="0" w:color="auto"/>
              <w:right w:val="nil"/>
            </w:tcBorders>
          </w:tcPr>
          <w:p w:rsidR="005B0D02" w:rsidRPr="001973AE" w:rsidRDefault="005B0D02" w:rsidP="005B0D02">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 xml:space="preserve">          Муниципальная программа "Социально-экономическое развитие МО Байкаловский муниципальный район" до  2024 года</w:t>
            </w:r>
          </w:p>
        </w:tc>
        <w:tc>
          <w:tcPr>
            <w:tcW w:w="888" w:type="dxa"/>
            <w:tcBorders>
              <w:top w:val="single" w:sz="6" w:space="0" w:color="auto"/>
              <w:left w:val="nil"/>
              <w:bottom w:val="single" w:sz="6" w:space="0" w:color="auto"/>
              <w:right w:val="nil"/>
            </w:tcBorders>
          </w:tcPr>
          <w:p w:rsidR="005B0D02" w:rsidRPr="001973AE" w:rsidRDefault="005B0D02">
            <w:pPr>
              <w:autoSpaceDE w:val="0"/>
              <w:autoSpaceDN w:val="0"/>
              <w:adjustRightInd w:val="0"/>
              <w:spacing w:after="0" w:line="240" w:lineRule="auto"/>
              <w:jc w:val="center"/>
              <w:rPr>
                <w:rFonts w:ascii="Arial" w:hAnsi="Arial" w:cs="Arial"/>
                <w:color w:val="000000"/>
                <w:sz w:val="18"/>
                <w:szCs w:val="18"/>
              </w:rPr>
            </w:pPr>
          </w:p>
        </w:tc>
        <w:tc>
          <w:tcPr>
            <w:tcW w:w="888" w:type="dxa"/>
            <w:gridSpan w:val="2"/>
            <w:tcBorders>
              <w:top w:val="single" w:sz="6" w:space="0" w:color="auto"/>
              <w:left w:val="nil"/>
              <w:bottom w:val="single" w:sz="6" w:space="0" w:color="auto"/>
              <w:right w:val="nil"/>
            </w:tcBorders>
          </w:tcPr>
          <w:p w:rsidR="005B0D02" w:rsidRPr="001973AE" w:rsidRDefault="005B0D02">
            <w:pPr>
              <w:autoSpaceDE w:val="0"/>
              <w:autoSpaceDN w:val="0"/>
              <w:adjustRightInd w:val="0"/>
              <w:spacing w:after="0" w:line="240" w:lineRule="auto"/>
              <w:jc w:val="center"/>
              <w:rPr>
                <w:rFonts w:ascii="Arial" w:hAnsi="Arial" w:cs="Arial"/>
                <w:color w:val="000000"/>
                <w:sz w:val="18"/>
                <w:szCs w:val="18"/>
              </w:rPr>
            </w:pPr>
          </w:p>
        </w:tc>
        <w:tc>
          <w:tcPr>
            <w:tcW w:w="888" w:type="dxa"/>
            <w:tcBorders>
              <w:top w:val="single" w:sz="6" w:space="0" w:color="auto"/>
              <w:left w:val="nil"/>
              <w:bottom w:val="single" w:sz="6" w:space="0" w:color="auto"/>
              <w:right w:val="nil"/>
            </w:tcBorders>
          </w:tcPr>
          <w:p w:rsidR="005B0D02" w:rsidRPr="001973AE" w:rsidRDefault="005B0D02">
            <w:pPr>
              <w:autoSpaceDE w:val="0"/>
              <w:autoSpaceDN w:val="0"/>
              <w:adjustRightInd w:val="0"/>
              <w:spacing w:after="0" w:line="240" w:lineRule="auto"/>
              <w:jc w:val="center"/>
              <w:rPr>
                <w:rFonts w:ascii="Arial" w:hAnsi="Arial" w:cs="Arial"/>
                <w:color w:val="000000"/>
                <w:sz w:val="18"/>
                <w:szCs w:val="18"/>
              </w:rPr>
            </w:pPr>
          </w:p>
        </w:tc>
        <w:tc>
          <w:tcPr>
            <w:tcW w:w="888" w:type="dxa"/>
            <w:gridSpan w:val="2"/>
            <w:tcBorders>
              <w:top w:val="single" w:sz="6" w:space="0" w:color="auto"/>
              <w:left w:val="nil"/>
              <w:bottom w:val="single" w:sz="6" w:space="0" w:color="auto"/>
              <w:right w:val="single" w:sz="6" w:space="0" w:color="auto"/>
            </w:tcBorders>
          </w:tcPr>
          <w:p w:rsidR="005B0D02" w:rsidRPr="001973AE" w:rsidRDefault="005B0D02">
            <w:pPr>
              <w:autoSpaceDE w:val="0"/>
              <w:autoSpaceDN w:val="0"/>
              <w:adjustRightInd w:val="0"/>
              <w:spacing w:after="0" w:line="240" w:lineRule="auto"/>
              <w:jc w:val="center"/>
              <w:rPr>
                <w:rFonts w:ascii="Arial" w:hAnsi="Arial" w:cs="Arial"/>
                <w:color w:val="000000"/>
                <w:sz w:val="18"/>
                <w:szCs w:val="18"/>
              </w:rPr>
            </w:pPr>
          </w:p>
        </w:tc>
      </w:tr>
      <w:tr w:rsidR="005B0D02" w:rsidRPr="001973AE" w:rsidTr="00CE4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78" w:type="dxa"/>
          <w:trHeight w:val="218"/>
        </w:trPr>
        <w:tc>
          <w:tcPr>
            <w:tcW w:w="4217" w:type="dxa"/>
            <w:gridSpan w:val="6"/>
            <w:tcBorders>
              <w:top w:val="single" w:sz="6" w:space="0" w:color="auto"/>
              <w:left w:val="single" w:sz="6" w:space="0" w:color="auto"/>
              <w:bottom w:val="single" w:sz="6" w:space="0" w:color="auto"/>
              <w:right w:val="nil"/>
            </w:tcBorders>
          </w:tcPr>
          <w:p w:rsidR="005B0D02" w:rsidRPr="001973AE" w:rsidRDefault="005B0D02" w:rsidP="005B0D02">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 xml:space="preserve">  Непрограммные направления деятельности</w:t>
            </w:r>
          </w:p>
        </w:tc>
        <w:tc>
          <w:tcPr>
            <w:tcW w:w="888" w:type="dxa"/>
            <w:tcBorders>
              <w:top w:val="single" w:sz="6" w:space="0" w:color="auto"/>
              <w:left w:val="nil"/>
              <w:bottom w:val="single" w:sz="6" w:space="0" w:color="auto"/>
              <w:right w:val="nil"/>
            </w:tcBorders>
          </w:tcPr>
          <w:p w:rsidR="005B0D02" w:rsidRPr="001973AE" w:rsidRDefault="005B0D02" w:rsidP="005B0D02">
            <w:pPr>
              <w:autoSpaceDE w:val="0"/>
              <w:autoSpaceDN w:val="0"/>
              <w:adjustRightInd w:val="0"/>
              <w:spacing w:after="0" w:line="240" w:lineRule="auto"/>
              <w:jc w:val="center"/>
              <w:rPr>
                <w:rFonts w:ascii="Arial" w:hAnsi="Arial" w:cs="Arial"/>
                <w:b/>
                <w:bCs/>
                <w:color w:val="000000"/>
                <w:sz w:val="18"/>
                <w:szCs w:val="18"/>
              </w:rPr>
            </w:pPr>
          </w:p>
        </w:tc>
        <w:tc>
          <w:tcPr>
            <w:tcW w:w="888" w:type="dxa"/>
            <w:gridSpan w:val="2"/>
            <w:tcBorders>
              <w:top w:val="single" w:sz="6" w:space="0" w:color="auto"/>
              <w:left w:val="nil"/>
              <w:bottom w:val="single" w:sz="6" w:space="0" w:color="auto"/>
              <w:right w:val="nil"/>
            </w:tcBorders>
          </w:tcPr>
          <w:p w:rsidR="005B0D02" w:rsidRPr="001973AE" w:rsidRDefault="005B0D02" w:rsidP="005B0D02">
            <w:pPr>
              <w:autoSpaceDE w:val="0"/>
              <w:autoSpaceDN w:val="0"/>
              <w:adjustRightInd w:val="0"/>
              <w:spacing w:after="0" w:line="240" w:lineRule="auto"/>
              <w:jc w:val="center"/>
              <w:rPr>
                <w:rFonts w:ascii="Arial" w:hAnsi="Arial" w:cs="Arial"/>
                <w:b/>
                <w:bCs/>
                <w:color w:val="000000"/>
                <w:sz w:val="18"/>
                <w:szCs w:val="18"/>
              </w:rPr>
            </w:pPr>
          </w:p>
        </w:tc>
        <w:tc>
          <w:tcPr>
            <w:tcW w:w="888" w:type="dxa"/>
            <w:tcBorders>
              <w:top w:val="single" w:sz="6" w:space="0" w:color="auto"/>
              <w:left w:val="nil"/>
              <w:bottom w:val="single" w:sz="6" w:space="0" w:color="auto"/>
              <w:right w:val="nil"/>
            </w:tcBorders>
          </w:tcPr>
          <w:p w:rsidR="005B0D02" w:rsidRPr="001973AE" w:rsidRDefault="005B0D02" w:rsidP="005B0D02">
            <w:pPr>
              <w:autoSpaceDE w:val="0"/>
              <w:autoSpaceDN w:val="0"/>
              <w:adjustRightInd w:val="0"/>
              <w:spacing w:after="0" w:line="240" w:lineRule="auto"/>
              <w:jc w:val="center"/>
              <w:rPr>
                <w:rFonts w:ascii="Arial" w:hAnsi="Arial" w:cs="Arial"/>
                <w:b/>
                <w:bCs/>
                <w:color w:val="000000"/>
                <w:sz w:val="18"/>
                <w:szCs w:val="18"/>
              </w:rPr>
            </w:pPr>
          </w:p>
        </w:tc>
        <w:tc>
          <w:tcPr>
            <w:tcW w:w="888" w:type="dxa"/>
            <w:tcBorders>
              <w:top w:val="single" w:sz="6" w:space="0" w:color="auto"/>
              <w:left w:val="nil"/>
              <w:bottom w:val="single" w:sz="6" w:space="0" w:color="auto"/>
              <w:right w:val="nil"/>
            </w:tcBorders>
          </w:tcPr>
          <w:p w:rsidR="005B0D02" w:rsidRPr="001973AE" w:rsidRDefault="005B0D02" w:rsidP="005B0D02">
            <w:pPr>
              <w:autoSpaceDE w:val="0"/>
              <w:autoSpaceDN w:val="0"/>
              <w:adjustRightInd w:val="0"/>
              <w:spacing w:after="0" w:line="240" w:lineRule="auto"/>
              <w:jc w:val="center"/>
              <w:rPr>
                <w:rFonts w:ascii="Arial" w:hAnsi="Arial" w:cs="Arial"/>
                <w:b/>
                <w:bCs/>
                <w:color w:val="000000"/>
                <w:sz w:val="18"/>
                <w:szCs w:val="18"/>
              </w:rPr>
            </w:pPr>
          </w:p>
        </w:tc>
        <w:tc>
          <w:tcPr>
            <w:tcW w:w="888" w:type="dxa"/>
            <w:tcBorders>
              <w:top w:val="single" w:sz="6" w:space="0" w:color="auto"/>
              <w:left w:val="nil"/>
              <w:bottom w:val="single" w:sz="6" w:space="0" w:color="auto"/>
              <w:right w:val="nil"/>
            </w:tcBorders>
          </w:tcPr>
          <w:p w:rsidR="005B0D02" w:rsidRPr="001973AE" w:rsidRDefault="005B0D02" w:rsidP="005B0D02">
            <w:pPr>
              <w:autoSpaceDE w:val="0"/>
              <w:autoSpaceDN w:val="0"/>
              <w:adjustRightInd w:val="0"/>
              <w:spacing w:after="0" w:line="240" w:lineRule="auto"/>
              <w:jc w:val="center"/>
              <w:rPr>
                <w:rFonts w:ascii="Arial" w:hAnsi="Arial" w:cs="Arial"/>
                <w:b/>
                <w:bCs/>
                <w:color w:val="000000"/>
                <w:sz w:val="18"/>
                <w:szCs w:val="18"/>
              </w:rPr>
            </w:pPr>
          </w:p>
        </w:tc>
        <w:tc>
          <w:tcPr>
            <w:tcW w:w="888" w:type="dxa"/>
            <w:gridSpan w:val="2"/>
            <w:tcBorders>
              <w:top w:val="single" w:sz="6" w:space="0" w:color="auto"/>
              <w:left w:val="nil"/>
              <w:bottom w:val="single" w:sz="6" w:space="0" w:color="auto"/>
              <w:right w:val="nil"/>
            </w:tcBorders>
          </w:tcPr>
          <w:p w:rsidR="005B0D02" w:rsidRPr="001973AE" w:rsidRDefault="005B0D02" w:rsidP="005B0D02">
            <w:pPr>
              <w:autoSpaceDE w:val="0"/>
              <w:autoSpaceDN w:val="0"/>
              <w:adjustRightInd w:val="0"/>
              <w:spacing w:after="0" w:line="240" w:lineRule="auto"/>
              <w:jc w:val="center"/>
              <w:rPr>
                <w:rFonts w:ascii="Arial" w:hAnsi="Arial" w:cs="Arial"/>
                <w:b/>
                <w:bCs/>
                <w:color w:val="000000"/>
                <w:sz w:val="18"/>
                <w:szCs w:val="18"/>
              </w:rPr>
            </w:pPr>
          </w:p>
        </w:tc>
        <w:tc>
          <w:tcPr>
            <w:tcW w:w="943" w:type="dxa"/>
            <w:tcBorders>
              <w:top w:val="single" w:sz="6" w:space="0" w:color="auto"/>
              <w:left w:val="nil"/>
              <w:bottom w:val="single" w:sz="6" w:space="0" w:color="auto"/>
              <w:right w:val="nil"/>
            </w:tcBorders>
          </w:tcPr>
          <w:p w:rsidR="005B0D02" w:rsidRPr="001973AE" w:rsidRDefault="005B0D02" w:rsidP="005B0D02">
            <w:pPr>
              <w:autoSpaceDE w:val="0"/>
              <w:autoSpaceDN w:val="0"/>
              <w:adjustRightInd w:val="0"/>
              <w:spacing w:after="0" w:line="240" w:lineRule="auto"/>
              <w:jc w:val="center"/>
              <w:rPr>
                <w:rFonts w:ascii="Arial" w:hAnsi="Arial" w:cs="Arial"/>
                <w:b/>
                <w:bCs/>
                <w:color w:val="000000"/>
                <w:sz w:val="18"/>
                <w:szCs w:val="18"/>
              </w:rPr>
            </w:pPr>
          </w:p>
        </w:tc>
        <w:tc>
          <w:tcPr>
            <w:tcW w:w="1166" w:type="dxa"/>
            <w:gridSpan w:val="2"/>
            <w:tcBorders>
              <w:top w:val="single" w:sz="6" w:space="0" w:color="auto"/>
              <w:left w:val="nil"/>
              <w:bottom w:val="single" w:sz="6" w:space="0" w:color="auto"/>
              <w:right w:val="nil"/>
            </w:tcBorders>
          </w:tcPr>
          <w:p w:rsidR="005B0D02" w:rsidRPr="001973AE" w:rsidRDefault="005B0D02" w:rsidP="005B0D02">
            <w:pPr>
              <w:autoSpaceDE w:val="0"/>
              <w:autoSpaceDN w:val="0"/>
              <w:adjustRightInd w:val="0"/>
              <w:spacing w:after="0" w:line="240" w:lineRule="auto"/>
              <w:jc w:val="center"/>
              <w:rPr>
                <w:rFonts w:ascii="Arial" w:hAnsi="Arial" w:cs="Arial"/>
                <w:b/>
                <w:bCs/>
                <w:color w:val="000000"/>
                <w:sz w:val="18"/>
                <w:szCs w:val="18"/>
              </w:rPr>
            </w:pPr>
          </w:p>
        </w:tc>
        <w:tc>
          <w:tcPr>
            <w:tcW w:w="888" w:type="dxa"/>
            <w:tcBorders>
              <w:top w:val="single" w:sz="6" w:space="0" w:color="auto"/>
              <w:left w:val="nil"/>
              <w:bottom w:val="single" w:sz="6" w:space="0" w:color="auto"/>
              <w:right w:val="nil"/>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p>
        </w:tc>
        <w:tc>
          <w:tcPr>
            <w:tcW w:w="888" w:type="dxa"/>
            <w:gridSpan w:val="2"/>
            <w:tcBorders>
              <w:top w:val="single" w:sz="6" w:space="0" w:color="auto"/>
              <w:left w:val="nil"/>
              <w:bottom w:val="single" w:sz="6" w:space="0" w:color="auto"/>
              <w:right w:val="nil"/>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p>
        </w:tc>
        <w:tc>
          <w:tcPr>
            <w:tcW w:w="888" w:type="dxa"/>
            <w:tcBorders>
              <w:top w:val="single" w:sz="6" w:space="0" w:color="auto"/>
              <w:left w:val="nil"/>
              <w:bottom w:val="single" w:sz="6" w:space="0" w:color="auto"/>
              <w:right w:val="nil"/>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p>
        </w:tc>
        <w:tc>
          <w:tcPr>
            <w:tcW w:w="888" w:type="dxa"/>
            <w:gridSpan w:val="2"/>
            <w:tcBorders>
              <w:top w:val="single" w:sz="6" w:space="0" w:color="auto"/>
              <w:left w:val="nil"/>
              <w:bottom w:val="single" w:sz="6" w:space="0" w:color="auto"/>
              <w:right w:val="single" w:sz="6" w:space="0" w:color="auto"/>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p>
        </w:tc>
      </w:tr>
      <w:tr w:rsidR="005B0D02" w:rsidRPr="001973AE" w:rsidTr="00CE4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78" w:type="dxa"/>
          <w:trHeight w:val="626"/>
        </w:trPr>
        <w:tc>
          <w:tcPr>
            <w:tcW w:w="665" w:type="dxa"/>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1</w:t>
            </w:r>
          </w:p>
        </w:tc>
        <w:tc>
          <w:tcPr>
            <w:tcW w:w="9823" w:type="dxa"/>
            <w:gridSpan w:val="14"/>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rPr>
                <w:rFonts w:ascii="Arial" w:hAnsi="Arial" w:cs="Arial"/>
                <w:b/>
                <w:bCs/>
                <w:color w:val="000000"/>
                <w:sz w:val="18"/>
                <w:szCs w:val="18"/>
              </w:rPr>
            </w:pPr>
            <w:r w:rsidRPr="001973AE">
              <w:rPr>
                <w:rFonts w:ascii="Arial" w:hAnsi="Arial" w:cs="Arial"/>
                <w:b/>
                <w:bCs/>
                <w:color w:val="000000"/>
                <w:sz w:val="18"/>
                <w:szCs w:val="18"/>
              </w:rPr>
              <w:t xml:space="preserve">5000020700 313                               Резервные фонды исполнительных органов местного самоуправления </w:t>
            </w:r>
          </w:p>
        </w:tc>
        <w:tc>
          <w:tcPr>
            <w:tcW w:w="1166" w:type="dxa"/>
            <w:gridSpan w:val="2"/>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p>
        </w:tc>
        <w:tc>
          <w:tcPr>
            <w:tcW w:w="888" w:type="dxa"/>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p>
        </w:tc>
        <w:tc>
          <w:tcPr>
            <w:tcW w:w="888" w:type="dxa"/>
            <w:gridSpan w:val="2"/>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p>
        </w:tc>
        <w:tc>
          <w:tcPr>
            <w:tcW w:w="888" w:type="dxa"/>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p>
        </w:tc>
        <w:tc>
          <w:tcPr>
            <w:tcW w:w="888" w:type="dxa"/>
            <w:gridSpan w:val="2"/>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p>
        </w:tc>
      </w:tr>
      <w:tr w:rsidR="005B0D02" w:rsidRPr="001973AE" w:rsidTr="00CE4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78" w:type="dxa"/>
          <w:trHeight w:val="449"/>
        </w:trPr>
        <w:tc>
          <w:tcPr>
            <w:tcW w:w="665" w:type="dxa"/>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p>
        </w:tc>
        <w:tc>
          <w:tcPr>
            <w:tcW w:w="3552" w:type="dxa"/>
            <w:gridSpan w:val="5"/>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rPr>
                <w:rFonts w:ascii="Arial" w:hAnsi="Arial" w:cs="Arial"/>
                <w:color w:val="000000"/>
                <w:sz w:val="18"/>
                <w:szCs w:val="18"/>
              </w:rPr>
            </w:pPr>
            <w:r w:rsidRPr="001973AE">
              <w:rPr>
                <w:rFonts w:ascii="Arial" w:hAnsi="Arial" w:cs="Arial"/>
                <w:color w:val="000000"/>
                <w:sz w:val="18"/>
                <w:szCs w:val="18"/>
              </w:rPr>
              <w:t>Выплата материальной помощи гражданам, пострадавшим от пожара</w:t>
            </w:r>
          </w:p>
        </w:tc>
        <w:tc>
          <w:tcPr>
            <w:tcW w:w="888" w:type="dxa"/>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40</w:t>
            </w:r>
          </w:p>
        </w:tc>
        <w:tc>
          <w:tcPr>
            <w:tcW w:w="888" w:type="dxa"/>
            <w:gridSpan w:val="2"/>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w:t>
            </w:r>
          </w:p>
        </w:tc>
        <w:tc>
          <w:tcPr>
            <w:tcW w:w="888" w:type="dxa"/>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w:t>
            </w:r>
          </w:p>
        </w:tc>
        <w:tc>
          <w:tcPr>
            <w:tcW w:w="888" w:type="dxa"/>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4</w:t>
            </w:r>
          </w:p>
        </w:tc>
        <w:tc>
          <w:tcPr>
            <w:tcW w:w="888" w:type="dxa"/>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w:t>
            </w:r>
          </w:p>
        </w:tc>
        <w:tc>
          <w:tcPr>
            <w:tcW w:w="888" w:type="dxa"/>
            <w:gridSpan w:val="2"/>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w:t>
            </w:r>
          </w:p>
        </w:tc>
        <w:tc>
          <w:tcPr>
            <w:tcW w:w="943" w:type="dxa"/>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10000</w:t>
            </w:r>
          </w:p>
        </w:tc>
        <w:tc>
          <w:tcPr>
            <w:tcW w:w="1166" w:type="dxa"/>
            <w:gridSpan w:val="2"/>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w:t>
            </w:r>
          </w:p>
        </w:tc>
        <w:tc>
          <w:tcPr>
            <w:tcW w:w="888" w:type="dxa"/>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w:t>
            </w:r>
          </w:p>
        </w:tc>
        <w:tc>
          <w:tcPr>
            <w:tcW w:w="888" w:type="dxa"/>
            <w:gridSpan w:val="2"/>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40</w:t>
            </w:r>
          </w:p>
        </w:tc>
        <w:tc>
          <w:tcPr>
            <w:tcW w:w="888" w:type="dxa"/>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w:t>
            </w:r>
          </w:p>
        </w:tc>
        <w:tc>
          <w:tcPr>
            <w:tcW w:w="888" w:type="dxa"/>
            <w:gridSpan w:val="2"/>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right"/>
              <w:rPr>
                <w:rFonts w:ascii="Arial" w:hAnsi="Arial" w:cs="Arial"/>
                <w:color w:val="000000"/>
                <w:sz w:val="18"/>
                <w:szCs w:val="18"/>
              </w:rPr>
            </w:pPr>
            <w:r w:rsidRPr="001973AE">
              <w:rPr>
                <w:rFonts w:ascii="Arial" w:hAnsi="Arial" w:cs="Arial"/>
                <w:color w:val="000000"/>
                <w:sz w:val="18"/>
                <w:szCs w:val="18"/>
              </w:rPr>
              <w:t>0</w:t>
            </w:r>
          </w:p>
        </w:tc>
      </w:tr>
      <w:tr w:rsidR="005B0D02" w:rsidRPr="001973AE" w:rsidTr="00CE4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78" w:type="dxa"/>
          <w:trHeight w:val="218"/>
        </w:trPr>
        <w:tc>
          <w:tcPr>
            <w:tcW w:w="665" w:type="dxa"/>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2</w:t>
            </w:r>
          </w:p>
        </w:tc>
        <w:tc>
          <w:tcPr>
            <w:tcW w:w="888" w:type="dxa"/>
            <w:gridSpan w:val="2"/>
            <w:tcBorders>
              <w:top w:val="single" w:sz="6" w:space="0" w:color="auto"/>
              <w:left w:val="single" w:sz="6" w:space="0" w:color="auto"/>
              <w:bottom w:val="single" w:sz="6" w:space="0" w:color="auto"/>
              <w:right w:val="nil"/>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ИТОГО:</w:t>
            </w:r>
          </w:p>
        </w:tc>
        <w:tc>
          <w:tcPr>
            <w:tcW w:w="888" w:type="dxa"/>
            <w:tcBorders>
              <w:top w:val="single" w:sz="6" w:space="0" w:color="auto"/>
              <w:left w:val="nil"/>
              <w:bottom w:val="single" w:sz="6" w:space="0" w:color="auto"/>
              <w:right w:val="nil"/>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p>
        </w:tc>
        <w:tc>
          <w:tcPr>
            <w:tcW w:w="888" w:type="dxa"/>
            <w:tcBorders>
              <w:top w:val="single" w:sz="6" w:space="0" w:color="auto"/>
              <w:left w:val="nil"/>
              <w:bottom w:val="single" w:sz="6" w:space="0" w:color="auto"/>
              <w:right w:val="nil"/>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p>
        </w:tc>
        <w:tc>
          <w:tcPr>
            <w:tcW w:w="888" w:type="dxa"/>
            <w:tcBorders>
              <w:top w:val="single" w:sz="6" w:space="0" w:color="auto"/>
              <w:left w:val="nil"/>
              <w:bottom w:val="single" w:sz="6" w:space="0" w:color="auto"/>
              <w:right w:val="single" w:sz="6" w:space="0" w:color="auto"/>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p>
        </w:tc>
        <w:tc>
          <w:tcPr>
            <w:tcW w:w="888" w:type="dxa"/>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40</w:t>
            </w:r>
          </w:p>
        </w:tc>
        <w:tc>
          <w:tcPr>
            <w:tcW w:w="888" w:type="dxa"/>
            <w:gridSpan w:val="2"/>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0</w:t>
            </w:r>
          </w:p>
        </w:tc>
        <w:tc>
          <w:tcPr>
            <w:tcW w:w="888" w:type="dxa"/>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0</w:t>
            </w:r>
          </w:p>
        </w:tc>
        <w:tc>
          <w:tcPr>
            <w:tcW w:w="888" w:type="dxa"/>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4</w:t>
            </w:r>
          </w:p>
        </w:tc>
        <w:tc>
          <w:tcPr>
            <w:tcW w:w="888" w:type="dxa"/>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0</w:t>
            </w:r>
          </w:p>
        </w:tc>
        <w:tc>
          <w:tcPr>
            <w:tcW w:w="888" w:type="dxa"/>
            <w:gridSpan w:val="2"/>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0</w:t>
            </w:r>
          </w:p>
        </w:tc>
        <w:tc>
          <w:tcPr>
            <w:tcW w:w="943" w:type="dxa"/>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10000</w:t>
            </w:r>
          </w:p>
        </w:tc>
        <w:tc>
          <w:tcPr>
            <w:tcW w:w="1166" w:type="dxa"/>
            <w:gridSpan w:val="2"/>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0</w:t>
            </w:r>
          </w:p>
        </w:tc>
        <w:tc>
          <w:tcPr>
            <w:tcW w:w="888" w:type="dxa"/>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0</w:t>
            </w:r>
          </w:p>
        </w:tc>
        <w:tc>
          <w:tcPr>
            <w:tcW w:w="888" w:type="dxa"/>
            <w:gridSpan w:val="2"/>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40</w:t>
            </w:r>
          </w:p>
        </w:tc>
        <w:tc>
          <w:tcPr>
            <w:tcW w:w="888" w:type="dxa"/>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0</w:t>
            </w:r>
          </w:p>
        </w:tc>
        <w:tc>
          <w:tcPr>
            <w:tcW w:w="888" w:type="dxa"/>
            <w:gridSpan w:val="2"/>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0</w:t>
            </w:r>
          </w:p>
        </w:tc>
      </w:tr>
      <w:tr w:rsidR="005B0D02" w:rsidRPr="001973AE" w:rsidTr="00CE4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Before w:val="1"/>
          <w:wBefore w:w="78" w:type="dxa"/>
          <w:trHeight w:val="218"/>
        </w:trPr>
        <w:tc>
          <w:tcPr>
            <w:tcW w:w="665" w:type="dxa"/>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3</w:t>
            </w:r>
          </w:p>
        </w:tc>
        <w:tc>
          <w:tcPr>
            <w:tcW w:w="888" w:type="dxa"/>
            <w:gridSpan w:val="2"/>
            <w:tcBorders>
              <w:top w:val="single" w:sz="6" w:space="0" w:color="auto"/>
              <w:left w:val="single" w:sz="6" w:space="0" w:color="auto"/>
              <w:bottom w:val="single" w:sz="6" w:space="0" w:color="auto"/>
              <w:right w:val="nil"/>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r w:rsidRPr="001973AE">
              <w:rPr>
                <w:rFonts w:ascii="Arial" w:hAnsi="Arial" w:cs="Arial"/>
                <w:b/>
                <w:bCs/>
                <w:color w:val="000000"/>
                <w:sz w:val="18"/>
                <w:szCs w:val="18"/>
              </w:rPr>
              <w:t>ВСЕГО:</w:t>
            </w:r>
          </w:p>
        </w:tc>
        <w:tc>
          <w:tcPr>
            <w:tcW w:w="888" w:type="dxa"/>
            <w:tcBorders>
              <w:top w:val="single" w:sz="6" w:space="0" w:color="auto"/>
              <w:left w:val="nil"/>
              <w:bottom w:val="single" w:sz="6" w:space="0" w:color="auto"/>
              <w:right w:val="nil"/>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p>
        </w:tc>
        <w:tc>
          <w:tcPr>
            <w:tcW w:w="888" w:type="dxa"/>
            <w:tcBorders>
              <w:top w:val="single" w:sz="6" w:space="0" w:color="auto"/>
              <w:left w:val="nil"/>
              <w:bottom w:val="single" w:sz="6" w:space="0" w:color="auto"/>
              <w:right w:val="nil"/>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p>
        </w:tc>
        <w:tc>
          <w:tcPr>
            <w:tcW w:w="888" w:type="dxa"/>
            <w:tcBorders>
              <w:top w:val="single" w:sz="6" w:space="0" w:color="auto"/>
              <w:left w:val="nil"/>
              <w:bottom w:val="single" w:sz="6" w:space="0" w:color="auto"/>
              <w:right w:val="single" w:sz="6" w:space="0" w:color="auto"/>
            </w:tcBorders>
          </w:tcPr>
          <w:p w:rsidR="005B0D02" w:rsidRPr="001973AE" w:rsidRDefault="005B0D02">
            <w:pPr>
              <w:autoSpaceDE w:val="0"/>
              <w:autoSpaceDN w:val="0"/>
              <w:adjustRightInd w:val="0"/>
              <w:spacing w:after="0" w:line="240" w:lineRule="auto"/>
              <w:jc w:val="center"/>
              <w:rPr>
                <w:rFonts w:ascii="Arial" w:hAnsi="Arial" w:cs="Arial"/>
                <w:b/>
                <w:bCs/>
                <w:color w:val="000000"/>
                <w:sz w:val="18"/>
                <w:szCs w:val="18"/>
              </w:rPr>
            </w:pPr>
          </w:p>
        </w:tc>
        <w:tc>
          <w:tcPr>
            <w:tcW w:w="888" w:type="dxa"/>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40,0</w:t>
            </w:r>
          </w:p>
        </w:tc>
        <w:tc>
          <w:tcPr>
            <w:tcW w:w="888" w:type="dxa"/>
            <w:gridSpan w:val="2"/>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0,0</w:t>
            </w:r>
          </w:p>
        </w:tc>
        <w:tc>
          <w:tcPr>
            <w:tcW w:w="888" w:type="dxa"/>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0,0</w:t>
            </w:r>
          </w:p>
        </w:tc>
        <w:tc>
          <w:tcPr>
            <w:tcW w:w="888" w:type="dxa"/>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4</w:t>
            </w:r>
          </w:p>
        </w:tc>
        <w:tc>
          <w:tcPr>
            <w:tcW w:w="888" w:type="dxa"/>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0</w:t>
            </w:r>
          </w:p>
        </w:tc>
        <w:tc>
          <w:tcPr>
            <w:tcW w:w="888" w:type="dxa"/>
            <w:gridSpan w:val="2"/>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0</w:t>
            </w:r>
          </w:p>
        </w:tc>
        <w:tc>
          <w:tcPr>
            <w:tcW w:w="943" w:type="dxa"/>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х</w:t>
            </w:r>
          </w:p>
        </w:tc>
        <w:tc>
          <w:tcPr>
            <w:tcW w:w="1166" w:type="dxa"/>
            <w:gridSpan w:val="2"/>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х</w:t>
            </w:r>
          </w:p>
        </w:tc>
        <w:tc>
          <w:tcPr>
            <w:tcW w:w="888" w:type="dxa"/>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х</w:t>
            </w:r>
          </w:p>
        </w:tc>
        <w:tc>
          <w:tcPr>
            <w:tcW w:w="888" w:type="dxa"/>
            <w:gridSpan w:val="2"/>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40,0</w:t>
            </w:r>
          </w:p>
        </w:tc>
        <w:tc>
          <w:tcPr>
            <w:tcW w:w="888" w:type="dxa"/>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0,0</w:t>
            </w:r>
          </w:p>
        </w:tc>
        <w:tc>
          <w:tcPr>
            <w:tcW w:w="888" w:type="dxa"/>
            <w:gridSpan w:val="2"/>
            <w:tcBorders>
              <w:top w:val="single" w:sz="6" w:space="0" w:color="auto"/>
              <w:left w:val="single" w:sz="6" w:space="0" w:color="auto"/>
              <w:bottom w:val="single" w:sz="6" w:space="0" w:color="auto"/>
              <w:right w:val="single" w:sz="6" w:space="0" w:color="auto"/>
            </w:tcBorders>
          </w:tcPr>
          <w:p w:rsidR="005B0D02" w:rsidRPr="001973AE" w:rsidRDefault="005B0D02">
            <w:pPr>
              <w:autoSpaceDE w:val="0"/>
              <w:autoSpaceDN w:val="0"/>
              <w:adjustRightInd w:val="0"/>
              <w:spacing w:after="0" w:line="240" w:lineRule="auto"/>
              <w:jc w:val="right"/>
              <w:rPr>
                <w:rFonts w:ascii="Arial" w:hAnsi="Arial" w:cs="Arial"/>
                <w:b/>
                <w:bCs/>
                <w:color w:val="000000"/>
                <w:sz w:val="18"/>
                <w:szCs w:val="18"/>
              </w:rPr>
            </w:pPr>
            <w:r w:rsidRPr="001973AE">
              <w:rPr>
                <w:rFonts w:ascii="Arial" w:hAnsi="Arial" w:cs="Arial"/>
                <w:b/>
                <w:bCs/>
                <w:color w:val="000000"/>
                <w:sz w:val="18"/>
                <w:szCs w:val="18"/>
              </w:rPr>
              <w:t>0,0</w:t>
            </w:r>
          </w:p>
        </w:tc>
      </w:tr>
    </w:tbl>
    <w:p w:rsidR="005B0D02" w:rsidRPr="001973AE" w:rsidRDefault="00275B8C" w:rsidP="005B0D02">
      <w:pPr>
        <w:rPr>
          <w:sz w:val="18"/>
          <w:szCs w:val="18"/>
        </w:rPr>
      </w:pPr>
      <w:r w:rsidRPr="001973AE">
        <w:rPr>
          <w:sz w:val="18"/>
          <w:szCs w:val="18"/>
        </w:rPr>
        <w:t>__________________________________________________________________________________________________________________________________________</w:t>
      </w:r>
      <w:r w:rsidR="006A0E40">
        <w:rPr>
          <w:sz w:val="18"/>
          <w:szCs w:val="18"/>
        </w:rPr>
        <w:t>_____________________________</w:t>
      </w:r>
    </w:p>
    <w:p w:rsidR="00275B8C" w:rsidRPr="001973AE" w:rsidRDefault="00275B8C" w:rsidP="00275B8C">
      <w:pPr>
        <w:pStyle w:val="a7"/>
        <w:rPr>
          <w:rFonts w:ascii="Arial" w:hAnsi="Arial" w:cs="Arial"/>
          <w:b/>
          <w:bCs/>
          <w:iCs/>
          <w:caps/>
          <w:sz w:val="18"/>
          <w:szCs w:val="18"/>
        </w:rPr>
      </w:pPr>
      <w:r w:rsidRPr="001973AE">
        <w:rPr>
          <w:rFonts w:ascii="Arial" w:hAnsi="Arial" w:cs="Arial"/>
          <w:b/>
          <w:bCs/>
          <w:iCs/>
          <w:caps/>
          <w:sz w:val="18"/>
          <w:szCs w:val="18"/>
        </w:rPr>
        <w:t xml:space="preserve">Российская Федерация                                                                                                    </w:t>
      </w:r>
    </w:p>
    <w:p w:rsidR="00275B8C" w:rsidRPr="001973AE" w:rsidRDefault="00275B8C" w:rsidP="00275B8C">
      <w:pPr>
        <w:pStyle w:val="ab"/>
        <w:rPr>
          <w:rFonts w:ascii="Arial" w:hAnsi="Arial" w:cs="Arial"/>
          <w:iCs/>
          <w:sz w:val="18"/>
          <w:szCs w:val="18"/>
        </w:rPr>
      </w:pPr>
      <w:r w:rsidRPr="001973AE">
        <w:rPr>
          <w:rFonts w:ascii="Arial" w:hAnsi="Arial" w:cs="Arial"/>
          <w:iCs/>
          <w:sz w:val="18"/>
          <w:szCs w:val="18"/>
        </w:rPr>
        <w:t>Свердловская область</w:t>
      </w:r>
    </w:p>
    <w:p w:rsidR="00275B8C" w:rsidRPr="001973AE" w:rsidRDefault="00275B8C" w:rsidP="00275B8C">
      <w:pPr>
        <w:pStyle w:val="ab"/>
        <w:rPr>
          <w:rFonts w:ascii="Arial" w:hAnsi="Arial" w:cs="Arial"/>
          <w:sz w:val="18"/>
          <w:szCs w:val="18"/>
        </w:rPr>
      </w:pPr>
      <w:r w:rsidRPr="001973AE">
        <w:rPr>
          <w:rFonts w:ascii="Arial" w:hAnsi="Arial" w:cs="Arial"/>
          <w:iCs/>
          <w:color w:val="FF0000"/>
          <w:sz w:val="18"/>
          <w:szCs w:val="18"/>
        </w:rPr>
        <w:t xml:space="preserve">  </w:t>
      </w:r>
      <w:r w:rsidRPr="001973AE">
        <w:rPr>
          <w:rFonts w:ascii="Arial" w:hAnsi="Arial" w:cs="Arial"/>
          <w:sz w:val="18"/>
          <w:szCs w:val="18"/>
        </w:rPr>
        <w:t>ДУМА</w:t>
      </w:r>
    </w:p>
    <w:p w:rsidR="00275B8C" w:rsidRPr="001973AE" w:rsidRDefault="00275B8C" w:rsidP="00275B8C">
      <w:pPr>
        <w:spacing w:after="0" w:line="240" w:lineRule="auto"/>
        <w:jc w:val="center"/>
        <w:rPr>
          <w:rFonts w:ascii="Arial" w:hAnsi="Arial" w:cs="Arial"/>
          <w:b/>
          <w:sz w:val="18"/>
          <w:szCs w:val="18"/>
        </w:rPr>
      </w:pPr>
      <w:r w:rsidRPr="001973AE">
        <w:rPr>
          <w:rFonts w:ascii="Arial" w:hAnsi="Arial" w:cs="Arial"/>
          <w:b/>
          <w:sz w:val="18"/>
          <w:szCs w:val="18"/>
        </w:rPr>
        <w:t>Краснополянского сельского поселения</w:t>
      </w:r>
    </w:p>
    <w:p w:rsidR="00275B8C" w:rsidRPr="001973AE" w:rsidRDefault="00275B8C" w:rsidP="00275B8C">
      <w:pPr>
        <w:spacing w:after="0" w:line="240" w:lineRule="auto"/>
        <w:jc w:val="center"/>
        <w:rPr>
          <w:rFonts w:ascii="Arial" w:hAnsi="Arial" w:cs="Arial"/>
          <w:b/>
          <w:sz w:val="18"/>
          <w:szCs w:val="18"/>
        </w:rPr>
      </w:pPr>
      <w:r w:rsidRPr="001973AE">
        <w:rPr>
          <w:rFonts w:ascii="Arial" w:hAnsi="Arial" w:cs="Arial"/>
          <w:b/>
          <w:sz w:val="18"/>
          <w:szCs w:val="18"/>
        </w:rPr>
        <w:t>33 - е заседание   4 - го созыва</w:t>
      </w:r>
    </w:p>
    <w:p w:rsidR="00275B8C" w:rsidRPr="001973AE" w:rsidRDefault="00275B8C" w:rsidP="00275B8C">
      <w:pPr>
        <w:spacing w:after="0" w:line="240" w:lineRule="auto"/>
        <w:jc w:val="center"/>
        <w:rPr>
          <w:rFonts w:ascii="Arial" w:hAnsi="Arial" w:cs="Arial"/>
          <w:b/>
          <w:sz w:val="18"/>
          <w:szCs w:val="18"/>
        </w:rPr>
      </w:pPr>
      <w:r w:rsidRPr="001973AE">
        <w:rPr>
          <w:rFonts w:ascii="Arial" w:hAnsi="Arial" w:cs="Arial"/>
          <w:b/>
          <w:sz w:val="18"/>
          <w:szCs w:val="18"/>
        </w:rPr>
        <w:t>с. Краснополянское</w:t>
      </w:r>
    </w:p>
    <w:p w:rsidR="00275B8C" w:rsidRPr="001973AE" w:rsidRDefault="00275B8C" w:rsidP="00275B8C">
      <w:pPr>
        <w:pStyle w:val="2"/>
        <w:rPr>
          <w:rFonts w:ascii="Arial" w:hAnsi="Arial" w:cs="Arial"/>
          <w:i w:val="0"/>
          <w:sz w:val="18"/>
          <w:szCs w:val="18"/>
        </w:rPr>
      </w:pPr>
      <w:r w:rsidRPr="001973AE">
        <w:rPr>
          <w:rFonts w:ascii="Arial" w:hAnsi="Arial" w:cs="Arial"/>
          <w:i w:val="0"/>
          <w:sz w:val="18"/>
          <w:szCs w:val="18"/>
        </w:rPr>
        <w:t>РЕШЕНИЕ</w:t>
      </w:r>
    </w:p>
    <w:p w:rsidR="00275B8C" w:rsidRPr="001973AE" w:rsidRDefault="00275B8C" w:rsidP="00275B8C">
      <w:pPr>
        <w:rPr>
          <w:rFonts w:ascii="Arial" w:hAnsi="Arial" w:cs="Arial"/>
          <w:sz w:val="18"/>
          <w:szCs w:val="18"/>
          <w:u w:val="single"/>
        </w:rPr>
      </w:pPr>
      <w:r w:rsidRPr="001973AE">
        <w:rPr>
          <w:rFonts w:ascii="Arial" w:hAnsi="Arial" w:cs="Arial"/>
          <w:sz w:val="18"/>
          <w:szCs w:val="18"/>
        </w:rPr>
        <w:t xml:space="preserve">«29» июня   2020 года                                                                                                                                                                                                                       </w:t>
      </w:r>
      <w:r w:rsidR="006A0E40">
        <w:rPr>
          <w:rFonts w:ascii="Arial" w:hAnsi="Arial" w:cs="Arial"/>
          <w:sz w:val="18"/>
          <w:szCs w:val="18"/>
        </w:rPr>
        <w:t xml:space="preserve">              </w:t>
      </w:r>
      <w:r w:rsidRPr="001973AE">
        <w:rPr>
          <w:rFonts w:ascii="Arial" w:hAnsi="Arial" w:cs="Arial"/>
          <w:sz w:val="18"/>
          <w:szCs w:val="18"/>
        </w:rPr>
        <w:t xml:space="preserve">  №   165                                                                                                                              </w:t>
      </w:r>
    </w:p>
    <w:p w:rsidR="00275B8C" w:rsidRPr="001973AE" w:rsidRDefault="00275B8C" w:rsidP="00275B8C">
      <w:pPr>
        <w:pStyle w:val="af6"/>
        <w:jc w:val="center"/>
        <w:rPr>
          <w:rFonts w:ascii="Arial" w:hAnsi="Arial" w:cs="Arial"/>
          <w:b/>
          <w:sz w:val="18"/>
          <w:szCs w:val="18"/>
        </w:rPr>
      </w:pPr>
      <w:r w:rsidRPr="001973AE">
        <w:rPr>
          <w:rFonts w:ascii="Arial" w:hAnsi="Arial" w:cs="Arial"/>
          <w:b/>
          <w:sz w:val="18"/>
          <w:szCs w:val="18"/>
        </w:rPr>
        <w:t>О работе Думы  Краснополянского сельского поселения в 2019 году</w:t>
      </w:r>
    </w:p>
    <w:p w:rsidR="00275B8C" w:rsidRPr="001973AE" w:rsidRDefault="00275B8C" w:rsidP="00275B8C">
      <w:pPr>
        <w:pStyle w:val="ConsPlusTitle"/>
        <w:jc w:val="both"/>
        <w:rPr>
          <w:rFonts w:ascii="Arial" w:hAnsi="Arial" w:cs="Arial"/>
          <w:sz w:val="18"/>
          <w:szCs w:val="18"/>
        </w:rPr>
      </w:pPr>
      <w:r w:rsidRPr="001973AE">
        <w:rPr>
          <w:rFonts w:ascii="Arial" w:hAnsi="Arial" w:cs="Arial"/>
          <w:sz w:val="18"/>
          <w:szCs w:val="18"/>
        </w:rPr>
        <w:tab/>
      </w:r>
    </w:p>
    <w:p w:rsidR="00275B8C" w:rsidRPr="001973AE" w:rsidRDefault="00275B8C" w:rsidP="00275B8C">
      <w:pPr>
        <w:shd w:val="clear" w:color="auto" w:fill="FFFFFF"/>
        <w:spacing w:after="0" w:line="240" w:lineRule="auto"/>
        <w:jc w:val="both"/>
        <w:rPr>
          <w:rFonts w:ascii="Arial" w:hAnsi="Arial" w:cs="Arial"/>
          <w:sz w:val="18"/>
          <w:szCs w:val="18"/>
        </w:rPr>
      </w:pPr>
      <w:r w:rsidRPr="001973AE">
        <w:rPr>
          <w:rFonts w:ascii="Arial" w:hAnsi="Arial" w:cs="Arial"/>
          <w:sz w:val="18"/>
          <w:szCs w:val="18"/>
        </w:rPr>
        <w:t xml:space="preserve">           Заслушав отчет председателя Думы Краснополянского сельского поселения  о работе Думы в 2019 году, в том числе отчет о расходах на содержание Думы Краснополянского сельского поселения в 2019 году, руководствуясь статьей 23 Устава Краснополянского сельского поселения,  Дума Краснополянского сельского поселения  </w:t>
      </w:r>
      <w:r w:rsidRPr="001973AE">
        <w:rPr>
          <w:rFonts w:ascii="Arial" w:hAnsi="Arial" w:cs="Arial"/>
          <w:bCs/>
          <w:sz w:val="18"/>
          <w:szCs w:val="18"/>
        </w:rPr>
        <w:t>решила:</w:t>
      </w:r>
    </w:p>
    <w:p w:rsidR="00275B8C" w:rsidRPr="001973AE" w:rsidRDefault="00275B8C" w:rsidP="00275B8C">
      <w:pPr>
        <w:shd w:val="clear" w:color="auto" w:fill="FFFFFF"/>
        <w:spacing w:after="0" w:line="240" w:lineRule="auto"/>
        <w:jc w:val="both"/>
        <w:rPr>
          <w:rFonts w:ascii="Arial" w:hAnsi="Arial" w:cs="Arial"/>
          <w:sz w:val="18"/>
          <w:szCs w:val="18"/>
        </w:rPr>
      </w:pPr>
      <w:r w:rsidRPr="001973AE">
        <w:rPr>
          <w:rFonts w:ascii="Arial" w:hAnsi="Arial" w:cs="Arial"/>
          <w:sz w:val="18"/>
          <w:szCs w:val="18"/>
        </w:rPr>
        <w:t xml:space="preserve">           1. Утвердить отчет о работе Думы Краснополянского сельского поселения  за 2019 год (Приложение № 1).</w:t>
      </w:r>
    </w:p>
    <w:p w:rsidR="00275B8C" w:rsidRPr="001973AE" w:rsidRDefault="00275B8C" w:rsidP="00275B8C">
      <w:pPr>
        <w:shd w:val="clear" w:color="auto" w:fill="FFFFFF"/>
        <w:spacing w:after="0" w:line="240" w:lineRule="auto"/>
        <w:jc w:val="both"/>
        <w:rPr>
          <w:rFonts w:ascii="Arial" w:hAnsi="Arial" w:cs="Arial"/>
          <w:sz w:val="18"/>
          <w:szCs w:val="18"/>
        </w:rPr>
      </w:pPr>
      <w:r w:rsidRPr="001973AE">
        <w:rPr>
          <w:rFonts w:ascii="Arial" w:hAnsi="Arial" w:cs="Arial"/>
          <w:sz w:val="18"/>
          <w:szCs w:val="18"/>
        </w:rPr>
        <w:t xml:space="preserve">           2. Опубликовать настоящее решение в «Информационном вестнике Краснополянского сельского поселения»  разместить на официальном сайте Думы Краснополянского сельского поселения в сети «Интернет».      </w:t>
      </w:r>
    </w:p>
    <w:p w:rsidR="00275B8C" w:rsidRPr="001973AE" w:rsidRDefault="00275B8C" w:rsidP="00275B8C">
      <w:pPr>
        <w:shd w:val="clear" w:color="auto" w:fill="FFFFFF"/>
        <w:spacing w:after="0" w:line="240" w:lineRule="auto"/>
        <w:jc w:val="both"/>
        <w:rPr>
          <w:rFonts w:ascii="Arial" w:hAnsi="Arial" w:cs="Arial"/>
          <w:sz w:val="18"/>
          <w:szCs w:val="18"/>
        </w:rPr>
      </w:pPr>
      <w:r w:rsidRPr="001973AE">
        <w:rPr>
          <w:rFonts w:ascii="Arial" w:hAnsi="Arial" w:cs="Arial"/>
          <w:sz w:val="18"/>
          <w:szCs w:val="18"/>
        </w:rPr>
        <w:t xml:space="preserve">          3. Контроль за выполнением настоящего решения возложить на комиссию Думы по местному самоуправлению и безопасности  (Сединкина О.С.)</w:t>
      </w:r>
    </w:p>
    <w:p w:rsidR="00275B8C" w:rsidRPr="001973AE" w:rsidRDefault="00275B8C" w:rsidP="00275B8C">
      <w:pPr>
        <w:pStyle w:val="stylet3"/>
        <w:spacing w:before="0" w:beforeAutospacing="0" w:after="0" w:afterAutospacing="0"/>
        <w:rPr>
          <w:rFonts w:ascii="Arial" w:hAnsi="Arial" w:cs="Arial"/>
          <w:color w:val="FF0000"/>
          <w:sz w:val="18"/>
          <w:szCs w:val="18"/>
        </w:rPr>
      </w:pPr>
    </w:p>
    <w:p w:rsidR="00275B8C" w:rsidRPr="001973AE" w:rsidRDefault="00275B8C" w:rsidP="00275B8C">
      <w:pPr>
        <w:pStyle w:val="af6"/>
        <w:jc w:val="both"/>
        <w:rPr>
          <w:rFonts w:ascii="Arial" w:hAnsi="Arial" w:cs="Arial"/>
          <w:sz w:val="18"/>
          <w:szCs w:val="18"/>
        </w:rPr>
      </w:pPr>
      <w:r w:rsidRPr="001973AE">
        <w:rPr>
          <w:rFonts w:ascii="Arial" w:hAnsi="Arial" w:cs="Arial"/>
          <w:sz w:val="18"/>
          <w:szCs w:val="18"/>
        </w:rPr>
        <w:t>Председатель Думы  Краснополянского  сельского поселения                                                                                                                              Е.П. Шутова</w:t>
      </w:r>
    </w:p>
    <w:p w:rsidR="00275B8C" w:rsidRPr="001973AE" w:rsidRDefault="00275B8C" w:rsidP="00275B8C">
      <w:pPr>
        <w:pStyle w:val="af6"/>
        <w:jc w:val="both"/>
        <w:rPr>
          <w:rFonts w:ascii="Arial" w:hAnsi="Arial" w:cs="Arial"/>
          <w:sz w:val="18"/>
          <w:szCs w:val="18"/>
        </w:rPr>
      </w:pPr>
      <w:r w:rsidRPr="001973AE">
        <w:rPr>
          <w:rFonts w:ascii="Arial" w:hAnsi="Arial" w:cs="Arial"/>
          <w:sz w:val="18"/>
          <w:szCs w:val="18"/>
        </w:rPr>
        <w:t xml:space="preserve">«29» июня 2020 г.                                      </w:t>
      </w:r>
    </w:p>
    <w:p w:rsidR="00275B8C" w:rsidRPr="001973AE" w:rsidRDefault="00275B8C" w:rsidP="00275B8C">
      <w:pPr>
        <w:pStyle w:val="af6"/>
        <w:jc w:val="both"/>
        <w:rPr>
          <w:rFonts w:ascii="Arial" w:hAnsi="Arial" w:cs="Arial"/>
          <w:sz w:val="18"/>
          <w:szCs w:val="18"/>
        </w:rPr>
      </w:pPr>
    </w:p>
    <w:p w:rsidR="00275B8C" w:rsidRPr="001973AE" w:rsidRDefault="00275B8C" w:rsidP="00275B8C">
      <w:pPr>
        <w:pStyle w:val="af6"/>
        <w:jc w:val="both"/>
        <w:rPr>
          <w:rFonts w:ascii="Arial" w:hAnsi="Arial" w:cs="Arial"/>
          <w:sz w:val="18"/>
          <w:szCs w:val="18"/>
        </w:rPr>
      </w:pPr>
      <w:r w:rsidRPr="001973AE">
        <w:rPr>
          <w:rFonts w:ascii="Arial" w:hAnsi="Arial" w:cs="Arial"/>
          <w:sz w:val="18"/>
          <w:szCs w:val="18"/>
        </w:rPr>
        <w:t xml:space="preserve">Глава Краснополянского  сельского поселения                                                                                                                                                        А.Н.Кошелев </w:t>
      </w:r>
    </w:p>
    <w:p w:rsidR="00275B8C" w:rsidRPr="001973AE" w:rsidRDefault="00275B8C" w:rsidP="00275B8C">
      <w:pPr>
        <w:pStyle w:val="stylet2"/>
        <w:tabs>
          <w:tab w:val="left" w:pos="765"/>
        </w:tabs>
        <w:spacing w:before="0" w:beforeAutospacing="0" w:after="0" w:afterAutospacing="0"/>
        <w:rPr>
          <w:rFonts w:ascii="Arial" w:hAnsi="Arial" w:cs="Arial"/>
          <w:sz w:val="18"/>
          <w:szCs w:val="18"/>
        </w:rPr>
      </w:pPr>
      <w:r w:rsidRPr="001973AE">
        <w:rPr>
          <w:rFonts w:ascii="Arial" w:hAnsi="Arial" w:cs="Arial"/>
          <w:sz w:val="18"/>
          <w:szCs w:val="18"/>
        </w:rPr>
        <w:t xml:space="preserve">«29» июня  2020 г.         </w:t>
      </w:r>
    </w:p>
    <w:p w:rsidR="00275B8C" w:rsidRPr="001973AE" w:rsidRDefault="00275B8C" w:rsidP="00275B8C">
      <w:pPr>
        <w:spacing w:after="0" w:line="240" w:lineRule="auto"/>
        <w:rPr>
          <w:rFonts w:ascii="Arial" w:hAnsi="Arial" w:cs="Arial"/>
          <w:b/>
          <w:sz w:val="18"/>
          <w:szCs w:val="18"/>
        </w:rPr>
      </w:pPr>
    </w:p>
    <w:p w:rsidR="00275B8C" w:rsidRPr="001973AE" w:rsidRDefault="00275B8C" w:rsidP="00275B8C">
      <w:pPr>
        <w:spacing w:after="0" w:line="240" w:lineRule="auto"/>
        <w:jc w:val="right"/>
        <w:rPr>
          <w:rFonts w:ascii="Arial" w:hAnsi="Arial" w:cs="Arial"/>
          <w:sz w:val="18"/>
          <w:szCs w:val="18"/>
        </w:rPr>
      </w:pPr>
      <w:r w:rsidRPr="001973AE">
        <w:rPr>
          <w:rFonts w:ascii="Arial" w:hAnsi="Arial" w:cs="Arial"/>
          <w:sz w:val="18"/>
          <w:szCs w:val="18"/>
        </w:rPr>
        <w:t xml:space="preserve">Приложение № 1 </w:t>
      </w:r>
    </w:p>
    <w:p w:rsidR="00275B8C" w:rsidRPr="001973AE" w:rsidRDefault="00275B8C" w:rsidP="00275B8C">
      <w:pPr>
        <w:spacing w:after="0" w:line="240" w:lineRule="auto"/>
        <w:jc w:val="right"/>
        <w:rPr>
          <w:rFonts w:ascii="Arial" w:hAnsi="Arial" w:cs="Arial"/>
          <w:sz w:val="18"/>
          <w:szCs w:val="18"/>
        </w:rPr>
      </w:pPr>
      <w:r w:rsidRPr="001973AE">
        <w:rPr>
          <w:rFonts w:ascii="Arial" w:hAnsi="Arial" w:cs="Arial"/>
          <w:sz w:val="18"/>
          <w:szCs w:val="18"/>
        </w:rPr>
        <w:t xml:space="preserve">к решению Думы </w:t>
      </w:r>
    </w:p>
    <w:p w:rsidR="00275B8C" w:rsidRPr="001973AE" w:rsidRDefault="00275B8C" w:rsidP="00275B8C">
      <w:pPr>
        <w:spacing w:after="0" w:line="240" w:lineRule="auto"/>
        <w:jc w:val="right"/>
        <w:rPr>
          <w:rFonts w:ascii="Arial" w:hAnsi="Arial" w:cs="Arial"/>
          <w:sz w:val="18"/>
          <w:szCs w:val="18"/>
        </w:rPr>
      </w:pPr>
      <w:r w:rsidRPr="001973AE">
        <w:rPr>
          <w:rFonts w:ascii="Arial" w:hAnsi="Arial" w:cs="Arial"/>
          <w:sz w:val="18"/>
          <w:szCs w:val="18"/>
        </w:rPr>
        <w:t xml:space="preserve">Краснополянского сельского поселения </w:t>
      </w:r>
    </w:p>
    <w:p w:rsidR="00275B8C" w:rsidRPr="001973AE" w:rsidRDefault="00275B8C" w:rsidP="00275B8C">
      <w:pPr>
        <w:spacing w:after="0" w:line="240" w:lineRule="auto"/>
        <w:jc w:val="right"/>
        <w:rPr>
          <w:rFonts w:ascii="Arial" w:hAnsi="Arial" w:cs="Arial"/>
          <w:sz w:val="18"/>
          <w:szCs w:val="18"/>
        </w:rPr>
      </w:pPr>
      <w:r w:rsidRPr="001973AE">
        <w:rPr>
          <w:rFonts w:ascii="Arial" w:hAnsi="Arial" w:cs="Arial"/>
          <w:sz w:val="18"/>
          <w:szCs w:val="18"/>
        </w:rPr>
        <w:t>от 29.06.2020 г. № 165</w:t>
      </w:r>
    </w:p>
    <w:p w:rsidR="00275B8C" w:rsidRPr="001973AE" w:rsidRDefault="00275B8C" w:rsidP="00275B8C">
      <w:pPr>
        <w:spacing w:after="0" w:line="240" w:lineRule="auto"/>
        <w:rPr>
          <w:rFonts w:ascii="Arial" w:hAnsi="Arial" w:cs="Arial"/>
          <w:sz w:val="18"/>
          <w:szCs w:val="18"/>
        </w:rPr>
      </w:pPr>
    </w:p>
    <w:p w:rsidR="00275B8C" w:rsidRPr="001973AE" w:rsidRDefault="00275B8C" w:rsidP="00275B8C">
      <w:pPr>
        <w:spacing w:after="0" w:line="240" w:lineRule="auto"/>
        <w:jc w:val="center"/>
        <w:rPr>
          <w:rFonts w:ascii="Arial" w:hAnsi="Arial" w:cs="Arial"/>
          <w:sz w:val="18"/>
          <w:szCs w:val="18"/>
        </w:rPr>
      </w:pPr>
      <w:r w:rsidRPr="001973AE">
        <w:rPr>
          <w:rFonts w:ascii="Arial" w:hAnsi="Arial" w:cs="Arial"/>
          <w:sz w:val="18"/>
          <w:szCs w:val="18"/>
        </w:rPr>
        <w:t xml:space="preserve"> Отчет о деятельности   Думы  Краснополянского сельского поселения за 2019 год</w:t>
      </w:r>
    </w:p>
    <w:p w:rsidR="00275B8C" w:rsidRPr="001973AE" w:rsidRDefault="00275B8C" w:rsidP="00275B8C">
      <w:pPr>
        <w:spacing w:after="0" w:line="240" w:lineRule="auto"/>
        <w:jc w:val="both"/>
        <w:rPr>
          <w:rFonts w:ascii="Arial" w:hAnsi="Arial" w:cs="Arial"/>
          <w:color w:val="000000"/>
          <w:sz w:val="18"/>
          <w:szCs w:val="18"/>
          <w:shd w:val="clear" w:color="auto" w:fill="FFFFFF"/>
        </w:rPr>
      </w:pPr>
      <w:r w:rsidRPr="001973AE">
        <w:rPr>
          <w:rFonts w:ascii="Arial" w:hAnsi="Arial" w:cs="Arial"/>
          <w:color w:val="000000"/>
          <w:sz w:val="18"/>
          <w:szCs w:val="18"/>
          <w:shd w:val="clear" w:color="auto" w:fill="FFFFFF"/>
        </w:rPr>
        <w:t xml:space="preserve">       </w:t>
      </w:r>
    </w:p>
    <w:p w:rsidR="00275B8C" w:rsidRPr="001973AE" w:rsidRDefault="00275B8C" w:rsidP="00275B8C">
      <w:pPr>
        <w:spacing w:after="0" w:line="240" w:lineRule="auto"/>
        <w:jc w:val="both"/>
        <w:rPr>
          <w:rFonts w:ascii="Arial" w:hAnsi="Arial" w:cs="Arial"/>
          <w:b/>
          <w:sz w:val="18"/>
          <w:szCs w:val="18"/>
        </w:rPr>
      </w:pPr>
      <w:r w:rsidRPr="001973AE">
        <w:rPr>
          <w:rFonts w:ascii="Arial" w:hAnsi="Arial" w:cs="Arial"/>
          <w:color w:val="000000"/>
          <w:sz w:val="18"/>
          <w:szCs w:val="18"/>
          <w:shd w:val="clear" w:color="auto" w:fill="FFFFFF"/>
        </w:rPr>
        <w:t xml:space="preserve">      Дума Краснополянского сельского поселения (далее - Дума) является представительным органом сельского поселения, состоит из 8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275B8C" w:rsidRPr="001973AE" w:rsidRDefault="00275B8C" w:rsidP="00275B8C">
      <w:pPr>
        <w:spacing w:after="0" w:line="240" w:lineRule="auto"/>
        <w:jc w:val="both"/>
        <w:rPr>
          <w:rFonts w:ascii="Arial" w:hAnsi="Arial" w:cs="Arial"/>
          <w:sz w:val="18"/>
          <w:szCs w:val="18"/>
        </w:rPr>
      </w:pPr>
      <w:r w:rsidRPr="001973AE">
        <w:rPr>
          <w:rFonts w:ascii="Arial" w:hAnsi="Arial" w:cs="Arial"/>
          <w:sz w:val="18"/>
          <w:szCs w:val="18"/>
        </w:rPr>
        <w:t xml:space="preserve">     </w:t>
      </w:r>
      <w:r w:rsidRPr="001973AE">
        <w:rPr>
          <w:rFonts w:ascii="Arial" w:hAnsi="Arial" w:cs="Arial"/>
          <w:color w:val="000000"/>
          <w:spacing w:val="2"/>
          <w:sz w:val="18"/>
          <w:szCs w:val="18"/>
          <w:shd w:val="clear" w:color="auto" w:fill="FFFFFF"/>
        </w:rPr>
        <w:t>Основной формой работы Думы являются заседания.</w:t>
      </w:r>
      <w:r w:rsidRPr="001973AE">
        <w:rPr>
          <w:rFonts w:ascii="Arial" w:hAnsi="Arial" w:cs="Arial"/>
          <w:color w:val="2D2D2D"/>
          <w:spacing w:val="2"/>
          <w:sz w:val="18"/>
          <w:szCs w:val="18"/>
          <w:shd w:val="clear" w:color="auto" w:fill="FFFFFF"/>
        </w:rPr>
        <w:t xml:space="preserve"> </w:t>
      </w:r>
      <w:r w:rsidRPr="001973AE">
        <w:rPr>
          <w:rFonts w:ascii="Arial" w:hAnsi="Arial" w:cs="Arial"/>
          <w:sz w:val="18"/>
          <w:szCs w:val="18"/>
        </w:rPr>
        <w:t xml:space="preserve">  В 2019 году   было  проведено 11  заседаний Думы четвертого созыва, на которых принято  63  решения по различным вопросам в рамках полномочий Думы.</w:t>
      </w:r>
    </w:p>
    <w:p w:rsidR="00275B8C" w:rsidRPr="001973AE" w:rsidRDefault="00275B8C" w:rsidP="00275B8C">
      <w:pPr>
        <w:spacing w:after="0" w:line="240" w:lineRule="auto"/>
        <w:jc w:val="both"/>
        <w:rPr>
          <w:rFonts w:ascii="Arial" w:hAnsi="Arial" w:cs="Arial"/>
          <w:sz w:val="18"/>
          <w:szCs w:val="18"/>
        </w:rPr>
      </w:pPr>
      <w:r w:rsidRPr="001973AE">
        <w:rPr>
          <w:rFonts w:ascii="Arial" w:hAnsi="Arial" w:cs="Arial"/>
          <w:sz w:val="18"/>
          <w:szCs w:val="18"/>
        </w:rPr>
        <w:t>Из них нормативно-правовые  акты:</w:t>
      </w:r>
    </w:p>
    <w:p w:rsidR="00275B8C" w:rsidRPr="001973AE" w:rsidRDefault="00275B8C" w:rsidP="00275B8C">
      <w:pPr>
        <w:spacing w:after="0" w:line="240" w:lineRule="auto"/>
        <w:jc w:val="both"/>
        <w:rPr>
          <w:rFonts w:ascii="Arial" w:hAnsi="Arial" w:cs="Arial"/>
          <w:sz w:val="18"/>
          <w:szCs w:val="18"/>
        </w:rPr>
      </w:pPr>
      <w:r w:rsidRPr="001973AE">
        <w:rPr>
          <w:rFonts w:ascii="Arial" w:hAnsi="Arial" w:cs="Arial"/>
          <w:sz w:val="18"/>
          <w:szCs w:val="18"/>
        </w:rPr>
        <w:t>- о внесении  изменений в Устав  Краснополянского  сельского поселения  - 4 НПА;</w:t>
      </w:r>
    </w:p>
    <w:p w:rsidR="00275B8C" w:rsidRPr="001973AE" w:rsidRDefault="00275B8C" w:rsidP="00275B8C">
      <w:pPr>
        <w:spacing w:after="0" w:line="240" w:lineRule="auto"/>
        <w:jc w:val="both"/>
        <w:rPr>
          <w:rFonts w:ascii="Arial" w:hAnsi="Arial" w:cs="Arial"/>
          <w:sz w:val="18"/>
          <w:szCs w:val="18"/>
        </w:rPr>
      </w:pPr>
      <w:r w:rsidRPr="001973AE">
        <w:rPr>
          <w:rFonts w:ascii="Arial" w:hAnsi="Arial" w:cs="Arial"/>
          <w:sz w:val="18"/>
          <w:szCs w:val="18"/>
        </w:rPr>
        <w:t>- утверждение бюджета поселения и его  исполнение, внесение изменений в  решение о бюджете - 6 НПА;</w:t>
      </w:r>
    </w:p>
    <w:p w:rsidR="00275B8C" w:rsidRPr="001973AE" w:rsidRDefault="00275B8C" w:rsidP="00275B8C">
      <w:pPr>
        <w:spacing w:after="0" w:line="240" w:lineRule="auto"/>
        <w:jc w:val="both"/>
        <w:rPr>
          <w:rFonts w:ascii="Arial" w:hAnsi="Arial" w:cs="Arial"/>
          <w:sz w:val="18"/>
          <w:szCs w:val="18"/>
        </w:rPr>
      </w:pPr>
      <w:r w:rsidRPr="001973AE">
        <w:rPr>
          <w:rFonts w:ascii="Arial" w:hAnsi="Arial" w:cs="Arial"/>
          <w:sz w:val="18"/>
          <w:szCs w:val="18"/>
        </w:rPr>
        <w:t xml:space="preserve">- об утверждении структуры  органов местного самоуправления,  внесении изменений в структуру – 1  НПА; </w:t>
      </w:r>
    </w:p>
    <w:p w:rsidR="00275B8C" w:rsidRPr="001973AE" w:rsidRDefault="00275B8C" w:rsidP="00275B8C">
      <w:pPr>
        <w:spacing w:after="0" w:line="240" w:lineRule="auto"/>
        <w:jc w:val="both"/>
        <w:rPr>
          <w:rFonts w:ascii="Arial" w:hAnsi="Arial" w:cs="Arial"/>
          <w:sz w:val="18"/>
          <w:szCs w:val="18"/>
        </w:rPr>
      </w:pPr>
      <w:r w:rsidRPr="001973AE">
        <w:rPr>
          <w:rFonts w:ascii="Arial" w:hAnsi="Arial" w:cs="Arial"/>
          <w:sz w:val="18"/>
          <w:szCs w:val="18"/>
        </w:rPr>
        <w:t>- о внесении изменений в Правила землепользования и застройки Краснополянского  сельского поселения – 4 НПА;</w:t>
      </w:r>
    </w:p>
    <w:p w:rsidR="00275B8C" w:rsidRPr="001973AE" w:rsidRDefault="00275B8C" w:rsidP="00275B8C">
      <w:pPr>
        <w:spacing w:after="0" w:line="240" w:lineRule="auto"/>
        <w:jc w:val="both"/>
        <w:rPr>
          <w:rFonts w:ascii="Arial" w:hAnsi="Arial" w:cs="Arial"/>
          <w:sz w:val="18"/>
          <w:szCs w:val="18"/>
        </w:rPr>
      </w:pPr>
      <w:r w:rsidRPr="001973AE">
        <w:rPr>
          <w:rFonts w:ascii="Arial" w:hAnsi="Arial" w:cs="Arial"/>
          <w:sz w:val="18"/>
          <w:szCs w:val="18"/>
        </w:rPr>
        <w:t xml:space="preserve">- о внесении изменений в Регламент Думы Краснополянского сельского поселения – 1НПА; </w:t>
      </w:r>
    </w:p>
    <w:p w:rsidR="00275B8C" w:rsidRPr="001973AE" w:rsidRDefault="00275B8C" w:rsidP="00275B8C">
      <w:pPr>
        <w:spacing w:after="0" w:line="240" w:lineRule="auto"/>
        <w:jc w:val="both"/>
        <w:rPr>
          <w:rFonts w:ascii="Arial" w:hAnsi="Arial" w:cs="Arial"/>
          <w:color w:val="000000"/>
          <w:sz w:val="18"/>
          <w:szCs w:val="18"/>
          <w:shd w:val="clear" w:color="auto" w:fill="FFFFFF"/>
        </w:rPr>
      </w:pPr>
      <w:r w:rsidRPr="001973AE">
        <w:rPr>
          <w:rFonts w:ascii="Arial" w:hAnsi="Arial" w:cs="Arial"/>
          <w:sz w:val="18"/>
          <w:szCs w:val="18"/>
        </w:rPr>
        <w:t xml:space="preserve">- </w:t>
      </w:r>
      <w:r w:rsidRPr="001973AE">
        <w:rPr>
          <w:rFonts w:ascii="Arial" w:hAnsi="Arial" w:cs="Arial"/>
          <w:color w:val="000000"/>
          <w:sz w:val="18"/>
          <w:szCs w:val="18"/>
          <w:shd w:val="clear" w:color="auto" w:fill="FFFFFF"/>
        </w:rPr>
        <w:t>распоряжение муниципальным имуществом  в Краснополянском сельском поселении -  3 НПА;</w:t>
      </w:r>
    </w:p>
    <w:p w:rsidR="00275B8C" w:rsidRPr="001973AE" w:rsidRDefault="00504C8A" w:rsidP="00275B8C">
      <w:pPr>
        <w:spacing w:after="0" w:line="240" w:lineRule="auto"/>
        <w:jc w:val="both"/>
        <w:rPr>
          <w:rFonts w:ascii="Arial" w:hAnsi="Arial" w:cs="Arial"/>
          <w:sz w:val="18"/>
          <w:szCs w:val="18"/>
        </w:rPr>
      </w:pPr>
      <w:r w:rsidRPr="001973AE">
        <w:rPr>
          <w:rFonts w:ascii="Arial" w:hAnsi="Arial" w:cs="Arial"/>
          <w:color w:val="000000"/>
          <w:sz w:val="18"/>
          <w:szCs w:val="18"/>
          <w:shd w:val="clear" w:color="auto" w:fill="FFFFFF"/>
        </w:rPr>
        <w:t xml:space="preserve">- о налогах на </w:t>
      </w:r>
      <w:r w:rsidR="00275B8C" w:rsidRPr="001973AE">
        <w:rPr>
          <w:rFonts w:ascii="Arial" w:hAnsi="Arial" w:cs="Arial"/>
          <w:color w:val="000000"/>
          <w:sz w:val="18"/>
          <w:szCs w:val="18"/>
          <w:shd w:val="clear" w:color="auto" w:fill="FFFFFF"/>
        </w:rPr>
        <w:t xml:space="preserve"> имущество и земельный налог  на территории Краснополянского сельского поселения – 2 НПА;  </w:t>
      </w:r>
    </w:p>
    <w:p w:rsidR="00275B8C" w:rsidRPr="001973AE" w:rsidRDefault="00275B8C" w:rsidP="00275B8C">
      <w:pPr>
        <w:spacing w:after="0" w:line="240" w:lineRule="auto"/>
        <w:jc w:val="both"/>
        <w:rPr>
          <w:rFonts w:ascii="Arial" w:hAnsi="Arial" w:cs="Arial"/>
          <w:sz w:val="18"/>
          <w:szCs w:val="18"/>
        </w:rPr>
      </w:pPr>
      <w:r w:rsidRPr="001973AE">
        <w:rPr>
          <w:rFonts w:ascii="Arial" w:hAnsi="Arial" w:cs="Arial"/>
          <w:sz w:val="18"/>
          <w:szCs w:val="18"/>
        </w:rPr>
        <w:t xml:space="preserve">- иные  -  17 НПА. </w:t>
      </w:r>
    </w:p>
    <w:p w:rsidR="00275B8C" w:rsidRPr="001973AE" w:rsidRDefault="00275B8C" w:rsidP="00275B8C">
      <w:pPr>
        <w:spacing w:after="0" w:line="240" w:lineRule="auto"/>
        <w:jc w:val="both"/>
        <w:rPr>
          <w:rFonts w:ascii="Arial" w:hAnsi="Arial" w:cs="Arial"/>
          <w:color w:val="000000"/>
          <w:sz w:val="18"/>
          <w:szCs w:val="18"/>
          <w:shd w:val="clear" w:color="auto" w:fill="FFFFFF"/>
        </w:rPr>
      </w:pPr>
      <w:r w:rsidRPr="001973AE">
        <w:rPr>
          <w:rFonts w:ascii="Arial" w:hAnsi="Arial" w:cs="Arial"/>
          <w:color w:val="000000"/>
          <w:sz w:val="18"/>
          <w:szCs w:val="18"/>
          <w:shd w:val="clear" w:color="auto" w:fill="FFFFFF"/>
        </w:rPr>
        <w:t xml:space="preserve">       Проводилась работа по приведению в соответствие с законодательством ранее принятых правовых актов, в том числе вносились изменения в различные положения, регулирующие решение вопросов местного значения, приняты новые нормативно правовые акты. </w:t>
      </w:r>
    </w:p>
    <w:p w:rsidR="00275B8C" w:rsidRPr="001973AE" w:rsidRDefault="00275B8C" w:rsidP="00275B8C">
      <w:pPr>
        <w:spacing w:after="0" w:line="240" w:lineRule="auto"/>
        <w:jc w:val="both"/>
        <w:rPr>
          <w:rFonts w:ascii="Arial" w:hAnsi="Arial" w:cs="Arial"/>
          <w:sz w:val="18"/>
          <w:szCs w:val="18"/>
        </w:rPr>
      </w:pPr>
      <w:r w:rsidRPr="001973AE">
        <w:rPr>
          <w:rFonts w:ascii="Arial" w:hAnsi="Arial" w:cs="Arial"/>
          <w:color w:val="000000"/>
          <w:sz w:val="18"/>
          <w:szCs w:val="18"/>
          <w:shd w:val="clear" w:color="auto" w:fill="FFFFFF"/>
        </w:rPr>
        <w:t xml:space="preserve">       Проекты нормативно-правовых актов рассматриваются на публичных слушаниях, направляются в прокуратуру Байкаловского района для проведения антикоррупционной  экспертизы.</w:t>
      </w:r>
    </w:p>
    <w:p w:rsidR="00275B8C" w:rsidRPr="001973AE" w:rsidRDefault="00275B8C" w:rsidP="00275B8C">
      <w:pPr>
        <w:spacing w:after="0" w:line="240" w:lineRule="auto"/>
        <w:jc w:val="both"/>
        <w:rPr>
          <w:rFonts w:ascii="Arial" w:hAnsi="Arial" w:cs="Arial"/>
          <w:sz w:val="18"/>
          <w:szCs w:val="18"/>
        </w:rPr>
      </w:pPr>
      <w:r w:rsidRPr="001973AE">
        <w:rPr>
          <w:rFonts w:ascii="Arial" w:hAnsi="Arial" w:cs="Arial"/>
          <w:sz w:val="18"/>
          <w:szCs w:val="18"/>
        </w:rPr>
        <w:t xml:space="preserve">       Для информирования граждан в "Информационном  вестнике Краснополянского сельского поселения",   на официальном  сайте </w:t>
      </w:r>
      <w:r w:rsidRPr="001973AE">
        <w:rPr>
          <w:rFonts w:ascii="Arial" w:hAnsi="Arial" w:cs="Arial"/>
          <w:bCs/>
          <w:sz w:val="18"/>
          <w:szCs w:val="18"/>
        </w:rPr>
        <w:t xml:space="preserve"> </w:t>
      </w:r>
      <w:r w:rsidRPr="001973AE">
        <w:rPr>
          <w:rFonts w:ascii="Arial" w:hAnsi="Arial" w:cs="Arial"/>
          <w:sz w:val="18"/>
          <w:szCs w:val="18"/>
        </w:rPr>
        <w:t xml:space="preserve">Думы Краснополянского сельского поселения </w:t>
      </w:r>
      <w:r w:rsidRPr="001973AE">
        <w:rPr>
          <w:rFonts w:ascii="Arial" w:hAnsi="Arial" w:cs="Arial"/>
          <w:bCs/>
          <w:sz w:val="18"/>
          <w:szCs w:val="18"/>
        </w:rPr>
        <w:t xml:space="preserve">в разделе «Решения  Думы»  </w:t>
      </w:r>
      <w:r w:rsidRPr="001973AE">
        <w:rPr>
          <w:rFonts w:ascii="Arial" w:hAnsi="Arial" w:cs="Arial"/>
          <w:sz w:val="18"/>
          <w:szCs w:val="18"/>
          <w:shd w:val="clear" w:color="auto" w:fill="FFFFFF"/>
        </w:rPr>
        <w:t>размещаются</w:t>
      </w:r>
      <w:r w:rsidRPr="001973AE">
        <w:rPr>
          <w:rFonts w:ascii="Arial" w:hAnsi="Arial" w:cs="Arial"/>
          <w:sz w:val="18"/>
          <w:szCs w:val="18"/>
        </w:rPr>
        <w:t xml:space="preserve"> принятые нормативно-правовые акты,</w:t>
      </w:r>
      <w:r w:rsidRPr="001973AE">
        <w:rPr>
          <w:rFonts w:ascii="Arial" w:hAnsi="Arial" w:cs="Arial"/>
          <w:bCs/>
          <w:sz w:val="18"/>
          <w:szCs w:val="18"/>
        </w:rPr>
        <w:t xml:space="preserve"> в разделе «Проекты Решений»  </w:t>
      </w:r>
      <w:r w:rsidRPr="001973AE">
        <w:rPr>
          <w:rFonts w:ascii="Arial" w:hAnsi="Arial" w:cs="Arial"/>
          <w:sz w:val="18"/>
          <w:szCs w:val="18"/>
        </w:rPr>
        <w:t>проекты решений.</w:t>
      </w:r>
    </w:p>
    <w:p w:rsidR="00275B8C" w:rsidRPr="001973AE" w:rsidRDefault="00275B8C" w:rsidP="00275B8C">
      <w:pPr>
        <w:spacing w:after="0" w:line="240" w:lineRule="auto"/>
        <w:jc w:val="both"/>
        <w:rPr>
          <w:rFonts w:ascii="Arial" w:hAnsi="Arial" w:cs="Arial"/>
          <w:sz w:val="18"/>
          <w:szCs w:val="18"/>
        </w:rPr>
      </w:pPr>
      <w:r w:rsidRPr="001973AE">
        <w:rPr>
          <w:rFonts w:ascii="Arial" w:hAnsi="Arial" w:cs="Arial"/>
          <w:sz w:val="18"/>
          <w:szCs w:val="18"/>
        </w:rPr>
        <w:t xml:space="preserve">      Проведено  6  публичных слушаний по внесению изменений в Устав Краснополянского  сельского поселения, об утверждении отчета об исполнении бюджета за  прошедший год,  о бюджете Краснополянского сельского поселения на очередной год.</w:t>
      </w:r>
    </w:p>
    <w:p w:rsidR="00275B8C" w:rsidRPr="001973AE" w:rsidRDefault="00275B8C" w:rsidP="00275B8C">
      <w:pPr>
        <w:spacing w:after="0" w:line="240" w:lineRule="auto"/>
        <w:jc w:val="both"/>
        <w:rPr>
          <w:rFonts w:ascii="Arial" w:hAnsi="Arial" w:cs="Arial"/>
          <w:sz w:val="18"/>
          <w:szCs w:val="18"/>
        </w:rPr>
      </w:pPr>
      <w:r w:rsidRPr="001973AE">
        <w:rPr>
          <w:rFonts w:ascii="Arial" w:hAnsi="Arial" w:cs="Arial"/>
          <w:sz w:val="18"/>
          <w:szCs w:val="18"/>
        </w:rPr>
        <w:t xml:space="preserve">       Заслушивался  отчет о деятельности Главы  Краснополянского сельского поселения  за 2018 год. </w:t>
      </w:r>
    </w:p>
    <w:p w:rsidR="00275B8C" w:rsidRPr="001973AE" w:rsidRDefault="00275B8C" w:rsidP="00275B8C">
      <w:pPr>
        <w:spacing w:after="0" w:line="240" w:lineRule="auto"/>
        <w:jc w:val="both"/>
        <w:rPr>
          <w:rFonts w:ascii="Arial" w:hAnsi="Arial" w:cs="Arial"/>
          <w:color w:val="000000"/>
          <w:sz w:val="18"/>
          <w:szCs w:val="18"/>
        </w:rPr>
      </w:pPr>
      <w:r w:rsidRPr="001973AE">
        <w:rPr>
          <w:rFonts w:ascii="Arial" w:hAnsi="Arial" w:cs="Arial"/>
          <w:sz w:val="18"/>
          <w:szCs w:val="18"/>
        </w:rPr>
        <w:t xml:space="preserve">       Председателем Думы  Краснополянского сельского поселения и депутатами рассмотрели 8  обращений граждан,  из них 1 поддержано, остальным даны разъяснения, также проводился прием граждан по  личным вопросам,  в основном,  люди обращаются  по вопросам благоустройства – это ремонт дорог и тротуаров, освещение  улиц,  грейдирование  дорог, уборка и вывоз мусора.</w:t>
      </w:r>
    </w:p>
    <w:p w:rsidR="00275B8C" w:rsidRPr="001973AE" w:rsidRDefault="00275B8C" w:rsidP="00275B8C">
      <w:pPr>
        <w:spacing w:after="0" w:line="240" w:lineRule="auto"/>
        <w:jc w:val="both"/>
        <w:rPr>
          <w:rFonts w:ascii="Arial" w:hAnsi="Arial" w:cs="Arial"/>
          <w:color w:val="000000"/>
          <w:sz w:val="18"/>
          <w:szCs w:val="18"/>
        </w:rPr>
      </w:pPr>
      <w:r w:rsidRPr="001973AE">
        <w:rPr>
          <w:rFonts w:ascii="Arial" w:hAnsi="Arial" w:cs="Arial"/>
          <w:color w:val="000000"/>
          <w:sz w:val="18"/>
          <w:szCs w:val="18"/>
        </w:rPr>
        <w:t xml:space="preserve">          </w:t>
      </w:r>
      <w:r w:rsidRPr="001973AE">
        <w:rPr>
          <w:rFonts w:ascii="Arial" w:hAnsi="Arial" w:cs="Arial"/>
          <w:sz w:val="18"/>
          <w:szCs w:val="18"/>
        </w:rPr>
        <w:t>Депутаты рассматривали обращения граждан на заседаниях  Думы  и совместно  с администрацией поселения принимали  решения по данным обращениям. Но все просьбы жителей выполнить сразу невозможно, предложения граждан учитываются и, если есть в этом необходимость и финансирование, то вносятся изменения в программы  на определенный год.</w:t>
      </w:r>
    </w:p>
    <w:p w:rsidR="00275B8C" w:rsidRPr="001973AE" w:rsidRDefault="00275B8C" w:rsidP="00275B8C">
      <w:pPr>
        <w:spacing w:after="0" w:line="240" w:lineRule="auto"/>
        <w:jc w:val="both"/>
        <w:rPr>
          <w:rFonts w:ascii="Arial" w:hAnsi="Arial" w:cs="Arial"/>
          <w:color w:val="000000"/>
          <w:sz w:val="18"/>
          <w:szCs w:val="18"/>
          <w:shd w:val="clear" w:color="auto" w:fill="FFFFFF"/>
        </w:rPr>
      </w:pPr>
      <w:r w:rsidRPr="001973AE">
        <w:rPr>
          <w:rFonts w:ascii="Arial" w:hAnsi="Arial" w:cs="Arial"/>
          <w:color w:val="000000"/>
          <w:sz w:val="18"/>
          <w:szCs w:val="18"/>
          <w:shd w:val="clear" w:color="auto" w:fill="FFFFFF"/>
        </w:rPr>
        <w:t xml:space="preserve">          Депутаты Думы сотрудничают с руководителями организаций и предприятий, находящихся на территории сельского поселения, в интересах населения.</w:t>
      </w:r>
    </w:p>
    <w:p w:rsidR="00275B8C" w:rsidRPr="001973AE" w:rsidRDefault="00275B8C" w:rsidP="00275B8C">
      <w:pPr>
        <w:spacing w:after="0" w:line="240" w:lineRule="auto"/>
        <w:jc w:val="both"/>
        <w:rPr>
          <w:rFonts w:ascii="Arial" w:hAnsi="Arial" w:cs="Arial"/>
          <w:color w:val="000000"/>
          <w:sz w:val="18"/>
          <w:szCs w:val="18"/>
          <w:shd w:val="clear" w:color="auto" w:fill="FFFFFF"/>
        </w:rPr>
      </w:pPr>
      <w:r w:rsidRPr="001973AE">
        <w:rPr>
          <w:rFonts w:ascii="Arial" w:hAnsi="Arial" w:cs="Arial"/>
          <w:color w:val="000000"/>
          <w:sz w:val="18"/>
          <w:szCs w:val="18"/>
          <w:shd w:val="clear" w:color="auto" w:fill="FFFFFF"/>
        </w:rPr>
        <w:t xml:space="preserve">         В течение 2019 года депутаты участвовали  в следующих  областных мероприятиях:</w:t>
      </w:r>
    </w:p>
    <w:p w:rsidR="00275B8C" w:rsidRPr="001973AE" w:rsidRDefault="00275B8C" w:rsidP="00275B8C">
      <w:pPr>
        <w:spacing w:after="0" w:line="240" w:lineRule="auto"/>
        <w:jc w:val="both"/>
        <w:rPr>
          <w:rFonts w:ascii="Arial" w:hAnsi="Arial" w:cs="Arial"/>
          <w:color w:val="000000"/>
          <w:sz w:val="18"/>
          <w:szCs w:val="18"/>
          <w:shd w:val="clear" w:color="auto" w:fill="FFFFFF"/>
        </w:rPr>
      </w:pPr>
      <w:r w:rsidRPr="001973AE">
        <w:rPr>
          <w:rFonts w:ascii="Arial" w:hAnsi="Arial" w:cs="Arial"/>
          <w:color w:val="000000"/>
          <w:sz w:val="18"/>
          <w:szCs w:val="18"/>
          <w:shd w:val="clear" w:color="auto" w:fill="FFFFFF"/>
        </w:rPr>
        <w:t>- Собрания членов  Свердловского регионального  объединения  «Депутатская вертикаль»  в Восточном управленческом округе  (апрель);</w:t>
      </w:r>
    </w:p>
    <w:p w:rsidR="00275B8C" w:rsidRPr="001973AE" w:rsidRDefault="00275B8C" w:rsidP="00275B8C">
      <w:pPr>
        <w:spacing w:after="0" w:line="240" w:lineRule="auto"/>
        <w:jc w:val="both"/>
        <w:rPr>
          <w:rFonts w:ascii="Arial" w:hAnsi="Arial" w:cs="Arial"/>
          <w:color w:val="000000"/>
          <w:sz w:val="18"/>
          <w:szCs w:val="18"/>
          <w:shd w:val="clear" w:color="auto" w:fill="FFFFFF"/>
        </w:rPr>
      </w:pPr>
      <w:r w:rsidRPr="001973AE">
        <w:rPr>
          <w:rFonts w:ascii="Arial" w:hAnsi="Arial" w:cs="Arial"/>
          <w:color w:val="000000"/>
          <w:sz w:val="18"/>
          <w:szCs w:val="18"/>
          <w:shd w:val="clear" w:color="auto" w:fill="FFFFFF"/>
        </w:rPr>
        <w:t xml:space="preserve">- Заседания Совета представительных органов  муниципальных образований Свердловской области (декабрь); </w:t>
      </w:r>
    </w:p>
    <w:p w:rsidR="00275B8C" w:rsidRPr="001973AE" w:rsidRDefault="00275B8C" w:rsidP="00275B8C">
      <w:pPr>
        <w:spacing w:after="0" w:line="240" w:lineRule="auto"/>
        <w:jc w:val="both"/>
        <w:rPr>
          <w:rFonts w:ascii="Arial" w:hAnsi="Arial" w:cs="Arial"/>
          <w:color w:val="000000"/>
          <w:sz w:val="18"/>
          <w:szCs w:val="18"/>
          <w:shd w:val="clear" w:color="auto" w:fill="FFFFFF"/>
        </w:rPr>
      </w:pPr>
      <w:r w:rsidRPr="001973AE">
        <w:rPr>
          <w:rFonts w:ascii="Arial" w:hAnsi="Arial" w:cs="Arial"/>
          <w:color w:val="000000"/>
          <w:sz w:val="18"/>
          <w:szCs w:val="18"/>
          <w:shd w:val="clear" w:color="auto" w:fill="FFFFFF"/>
        </w:rPr>
        <w:t>- обучающий семинар (октябрь).</w:t>
      </w:r>
    </w:p>
    <w:p w:rsidR="00275B8C" w:rsidRPr="001973AE" w:rsidRDefault="00275B8C" w:rsidP="00275B8C">
      <w:pPr>
        <w:shd w:val="clear" w:color="auto" w:fill="FFFFFF"/>
        <w:spacing w:after="0" w:line="240" w:lineRule="auto"/>
        <w:jc w:val="both"/>
        <w:rPr>
          <w:rFonts w:ascii="Arial" w:hAnsi="Arial" w:cs="Arial"/>
          <w:color w:val="000000"/>
          <w:sz w:val="18"/>
          <w:szCs w:val="18"/>
        </w:rPr>
      </w:pPr>
      <w:r w:rsidRPr="001973AE">
        <w:rPr>
          <w:rFonts w:ascii="Arial" w:hAnsi="Arial" w:cs="Arial"/>
          <w:color w:val="000000"/>
          <w:sz w:val="18"/>
          <w:szCs w:val="18"/>
        </w:rPr>
        <w:t>В своей работе Дума сельского поселения взаимодействует с администрацией сельского поселения</w:t>
      </w:r>
    </w:p>
    <w:p w:rsidR="00275B8C" w:rsidRPr="001973AE" w:rsidRDefault="00275B8C" w:rsidP="00275B8C">
      <w:pPr>
        <w:numPr>
          <w:ilvl w:val="0"/>
          <w:numId w:val="25"/>
        </w:numPr>
        <w:shd w:val="clear" w:color="auto" w:fill="FFFFFF"/>
        <w:spacing w:before="100" w:beforeAutospacing="1" w:after="0" w:line="240" w:lineRule="auto"/>
        <w:jc w:val="both"/>
        <w:rPr>
          <w:rFonts w:ascii="Arial" w:hAnsi="Arial" w:cs="Arial"/>
          <w:color w:val="000000"/>
          <w:sz w:val="18"/>
          <w:szCs w:val="18"/>
        </w:rPr>
      </w:pPr>
      <w:r w:rsidRPr="001973AE">
        <w:rPr>
          <w:rFonts w:ascii="Arial" w:hAnsi="Arial" w:cs="Arial"/>
          <w:color w:val="000000"/>
          <w:sz w:val="18"/>
          <w:szCs w:val="18"/>
        </w:rPr>
        <w:t>Глава администрации и специалисты участвуют в работе заседаний Думы</w:t>
      </w:r>
    </w:p>
    <w:p w:rsidR="00275B8C" w:rsidRPr="001973AE" w:rsidRDefault="00275B8C" w:rsidP="00275B8C">
      <w:pPr>
        <w:numPr>
          <w:ilvl w:val="0"/>
          <w:numId w:val="25"/>
        </w:numPr>
        <w:shd w:val="clear" w:color="auto" w:fill="FFFFFF"/>
        <w:spacing w:before="100" w:beforeAutospacing="1" w:after="0" w:line="240" w:lineRule="auto"/>
        <w:jc w:val="both"/>
        <w:rPr>
          <w:rFonts w:ascii="Arial" w:hAnsi="Arial" w:cs="Arial"/>
          <w:color w:val="000000"/>
          <w:sz w:val="18"/>
          <w:szCs w:val="18"/>
        </w:rPr>
      </w:pPr>
      <w:r w:rsidRPr="001973AE">
        <w:rPr>
          <w:rFonts w:ascii="Arial" w:hAnsi="Arial" w:cs="Arial"/>
          <w:color w:val="000000"/>
          <w:sz w:val="18"/>
          <w:szCs w:val="18"/>
        </w:rPr>
        <w:lastRenderedPageBreak/>
        <w:t xml:space="preserve">Разработка планов работы Думы, программ по решению вопросов местного значения </w:t>
      </w:r>
    </w:p>
    <w:p w:rsidR="00275B8C" w:rsidRPr="001973AE" w:rsidRDefault="00275B8C" w:rsidP="00275B8C">
      <w:pPr>
        <w:spacing w:after="0" w:line="240" w:lineRule="auto"/>
        <w:jc w:val="both"/>
        <w:rPr>
          <w:rFonts w:ascii="Arial" w:hAnsi="Arial" w:cs="Arial"/>
          <w:color w:val="000000"/>
          <w:sz w:val="18"/>
          <w:szCs w:val="18"/>
          <w:shd w:val="clear" w:color="auto" w:fill="FFFFFF"/>
        </w:rPr>
      </w:pPr>
      <w:r w:rsidRPr="001973AE">
        <w:rPr>
          <w:rFonts w:ascii="Arial" w:hAnsi="Arial" w:cs="Arial"/>
          <w:color w:val="000000"/>
          <w:sz w:val="18"/>
          <w:szCs w:val="18"/>
          <w:shd w:val="clear" w:color="auto" w:fill="FFFFFF"/>
        </w:rPr>
        <w:t xml:space="preserve">    </w:t>
      </w:r>
    </w:p>
    <w:p w:rsidR="00275B8C" w:rsidRPr="001973AE" w:rsidRDefault="00275B8C" w:rsidP="00275B8C">
      <w:pPr>
        <w:spacing w:after="0" w:line="240" w:lineRule="auto"/>
        <w:jc w:val="both"/>
        <w:rPr>
          <w:rFonts w:ascii="Arial" w:hAnsi="Arial" w:cs="Arial"/>
          <w:color w:val="000000"/>
          <w:sz w:val="18"/>
          <w:szCs w:val="18"/>
          <w:shd w:val="clear" w:color="auto" w:fill="FFFFFF"/>
        </w:rPr>
      </w:pPr>
    </w:p>
    <w:p w:rsidR="005B0D02" w:rsidRPr="001973AE" w:rsidRDefault="00275B8C" w:rsidP="00275B8C">
      <w:pPr>
        <w:spacing w:after="0" w:line="240" w:lineRule="auto"/>
        <w:jc w:val="both"/>
        <w:rPr>
          <w:rFonts w:ascii="Arial" w:hAnsi="Arial" w:cs="Arial"/>
          <w:sz w:val="18"/>
          <w:szCs w:val="18"/>
        </w:rPr>
      </w:pPr>
      <w:r w:rsidRPr="001973AE">
        <w:rPr>
          <w:rFonts w:ascii="Arial" w:hAnsi="Arial" w:cs="Arial"/>
          <w:color w:val="000000"/>
          <w:sz w:val="18"/>
          <w:szCs w:val="18"/>
        </w:rPr>
        <w:t xml:space="preserve">    </w:t>
      </w:r>
      <w:r w:rsidRPr="001973AE">
        <w:rPr>
          <w:rFonts w:ascii="Arial" w:hAnsi="Arial" w:cs="Arial"/>
          <w:sz w:val="18"/>
          <w:szCs w:val="18"/>
        </w:rPr>
        <w:t xml:space="preserve">  </w:t>
      </w:r>
      <w:r w:rsidRPr="001973AE">
        <w:rPr>
          <w:rFonts w:ascii="Arial" w:hAnsi="Arial" w:cs="Arial"/>
          <w:color w:val="000000"/>
          <w:sz w:val="18"/>
          <w:szCs w:val="18"/>
          <w:shd w:val="clear" w:color="auto" w:fill="FFFFFF"/>
        </w:rPr>
        <w:t>Избранный состав Думы сельского поселения считает своей главной задачей повышение активности депутатского корпуса по решению вопросов местного значения и вовлечение населения в совместную деятельность. Мы направим все усилия на осуществление поставленных задач.</w:t>
      </w:r>
    </w:p>
    <w:p w:rsidR="00922AF9" w:rsidRPr="001973AE" w:rsidRDefault="00922AF9" w:rsidP="00922AF9">
      <w:pPr>
        <w:pStyle w:val="ConsPlusNormal"/>
        <w:widowControl/>
        <w:ind w:firstLine="0"/>
        <w:rPr>
          <w:color w:val="000000"/>
          <w:sz w:val="18"/>
          <w:szCs w:val="18"/>
        </w:rPr>
      </w:pPr>
      <w:r w:rsidRPr="001973AE">
        <w:rPr>
          <w:color w:val="000000"/>
          <w:sz w:val="18"/>
          <w:szCs w:val="18"/>
        </w:rPr>
        <w:t>________________________________________________________________________________________________</w:t>
      </w:r>
      <w:r w:rsidR="006A0E40">
        <w:rPr>
          <w:color w:val="000000"/>
          <w:sz w:val="18"/>
          <w:szCs w:val="18"/>
        </w:rPr>
        <w:t>______________________________________________________</w:t>
      </w:r>
      <w:r w:rsidRPr="001973AE">
        <w:rPr>
          <w:color w:val="000000"/>
          <w:sz w:val="18"/>
          <w:szCs w:val="18"/>
        </w:rPr>
        <w:t>_</w:t>
      </w:r>
    </w:p>
    <w:p w:rsidR="00A326A8" w:rsidRPr="001973AE" w:rsidRDefault="00A326A8" w:rsidP="00922AF9">
      <w:pPr>
        <w:spacing w:after="0" w:line="240" w:lineRule="auto"/>
        <w:rPr>
          <w:rFonts w:ascii="Arial" w:hAnsi="Arial" w:cs="Arial"/>
          <w:b/>
          <w:sz w:val="18"/>
          <w:szCs w:val="18"/>
          <w:u w:val="single"/>
        </w:rPr>
      </w:pPr>
    </w:p>
    <w:p w:rsidR="00366CC1" w:rsidRPr="001973AE" w:rsidRDefault="00366CC1" w:rsidP="006E718E">
      <w:pPr>
        <w:spacing w:after="0" w:line="240" w:lineRule="auto"/>
        <w:jc w:val="center"/>
        <w:rPr>
          <w:rFonts w:ascii="Arial" w:hAnsi="Arial" w:cs="Arial"/>
          <w:b/>
          <w:sz w:val="18"/>
          <w:szCs w:val="18"/>
        </w:rPr>
      </w:pPr>
      <w:r w:rsidRPr="001973AE">
        <w:rPr>
          <w:rFonts w:ascii="Arial" w:hAnsi="Arial" w:cs="Arial"/>
          <w:b/>
          <w:sz w:val="18"/>
          <w:szCs w:val="18"/>
          <w:u w:val="single"/>
        </w:rPr>
        <w:t xml:space="preserve">Раздел </w:t>
      </w:r>
      <w:r w:rsidR="006E718E" w:rsidRPr="001973AE">
        <w:rPr>
          <w:rFonts w:ascii="Arial" w:hAnsi="Arial" w:cs="Arial"/>
          <w:b/>
          <w:sz w:val="18"/>
          <w:szCs w:val="18"/>
          <w:u w:val="single"/>
          <w:lang w:val="en-US"/>
        </w:rPr>
        <w:t>I</w:t>
      </w:r>
      <w:r w:rsidRPr="001973AE">
        <w:rPr>
          <w:rFonts w:ascii="Arial" w:hAnsi="Arial" w:cs="Arial"/>
          <w:b/>
          <w:sz w:val="18"/>
          <w:szCs w:val="18"/>
          <w:u w:val="single"/>
          <w:lang w:val="en-US"/>
        </w:rPr>
        <w:t>I</w:t>
      </w:r>
      <w:r w:rsidRPr="001973AE">
        <w:rPr>
          <w:rFonts w:ascii="Arial" w:hAnsi="Arial" w:cs="Arial"/>
          <w:b/>
          <w:sz w:val="18"/>
          <w:szCs w:val="18"/>
          <w:u w:val="single"/>
        </w:rPr>
        <w:t>. Постановления главы Краснополянского сельского поселения</w:t>
      </w:r>
    </w:p>
    <w:p w:rsidR="00366CC1" w:rsidRPr="001973AE" w:rsidRDefault="00366CC1" w:rsidP="00366CC1">
      <w:pPr>
        <w:spacing w:after="0" w:line="240" w:lineRule="auto"/>
        <w:ind w:left="-567" w:right="-284"/>
        <w:jc w:val="center"/>
        <w:rPr>
          <w:rFonts w:ascii="Arial" w:hAnsi="Arial" w:cs="Arial"/>
          <w:b/>
          <w:sz w:val="18"/>
          <w:szCs w:val="18"/>
        </w:rPr>
      </w:pPr>
      <w:r w:rsidRPr="001973AE">
        <w:rPr>
          <w:rFonts w:ascii="Arial" w:hAnsi="Arial" w:cs="Arial"/>
          <w:b/>
          <w:sz w:val="18"/>
          <w:szCs w:val="18"/>
        </w:rPr>
        <w:t>Свердловская область</w:t>
      </w:r>
    </w:p>
    <w:p w:rsidR="00366CC1" w:rsidRPr="001973AE" w:rsidRDefault="00366CC1" w:rsidP="00366CC1">
      <w:pPr>
        <w:spacing w:after="0" w:line="240" w:lineRule="auto"/>
        <w:ind w:left="-567" w:right="-284"/>
        <w:jc w:val="center"/>
        <w:rPr>
          <w:rFonts w:ascii="Arial" w:hAnsi="Arial" w:cs="Arial"/>
          <w:b/>
          <w:sz w:val="18"/>
          <w:szCs w:val="18"/>
        </w:rPr>
      </w:pPr>
      <w:r w:rsidRPr="001973AE">
        <w:rPr>
          <w:rFonts w:ascii="Arial" w:hAnsi="Arial" w:cs="Arial"/>
          <w:b/>
          <w:sz w:val="18"/>
          <w:szCs w:val="18"/>
        </w:rPr>
        <w:t>Байкаловский район</w:t>
      </w:r>
    </w:p>
    <w:p w:rsidR="00366CC1" w:rsidRPr="001973AE" w:rsidRDefault="00366CC1" w:rsidP="00366CC1">
      <w:pPr>
        <w:spacing w:after="0" w:line="240" w:lineRule="auto"/>
        <w:ind w:left="-567" w:right="-284"/>
        <w:jc w:val="center"/>
        <w:rPr>
          <w:rFonts w:ascii="Arial" w:hAnsi="Arial" w:cs="Arial"/>
          <w:b/>
          <w:color w:val="000000"/>
          <w:sz w:val="18"/>
          <w:szCs w:val="18"/>
        </w:rPr>
      </w:pPr>
      <w:r w:rsidRPr="001973AE">
        <w:rPr>
          <w:rFonts w:ascii="Arial" w:hAnsi="Arial" w:cs="Arial"/>
          <w:b/>
          <w:color w:val="000000"/>
          <w:sz w:val="18"/>
          <w:szCs w:val="18"/>
        </w:rPr>
        <w:t>Постановление</w:t>
      </w:r>
    </w:p>
    <w:p w:rsidR="00366CC1" w:rsidRPr="001973AE" w:rsidRDefault="00366CC1" w:rsidP="00366CC1">
      <w:pPr>
        <w:spacing w:after="0" w:line="240" w:lineRule="auto"/>
        <w:ind w:left="-567" w:right="-284"/>
        <w:jc w:val="center"/>
        <w:rPr>
          <w:rFonts w:ascii="Arial" w:hAnsi="Arial" w:cs="Arial"/>
          <w:b/>
          <w:sz w:val="18"/>
          <w:szCs w:val="18"/>
        </w:rPr>
      </w:pPr>
      <w:r w:rsidRPr="001973AE">
        <w:rPr>
          <w:rFonts w:ascii="Arial" w:hAnsi="Arial" w:cs="Arial"/>
          <w:b/>
          <w:sz w:val="18"/>
          <w:szCs w:val="18"/>
        </w:rPr>
        <w:t>главы муниципального образования</w:t>
      </w:r>
    </w:p>
    <w:p w:rsidR="00366CC1" w:rsidRPr="001973AE" w:rsidRDefault="00366CC1" w:rsidP="00366CC1">
      <w:pPr>
        <w:spacing w:after="0" w:line="240" w:lineRule="auto"/>
        <w:ind w:left="-567" w:right="-284"/>
        <w:jc w:val="center"/>
        <w:rPr>
          <w:rFonts w:ascii="Arial" w:hAnsi="Arial" w:cs="Arial"/>
          <w:b/>
          <w:color w:val="000000"/>
          <w:sz w:val="18"/>
          <w:szCs w:val="18"/>
        </w:rPr>
      </w:pPr>
      <w:r w:rsidRPr="001973AE">
        <w:rPr>
          <w:rFonts w:ascii="Arial" w:hAnsi="Arial" w:cs="Arial"/>
          <w:b/>
          <w:sz w:val="18"/>
          <w:szCs w:val="18"/>
        </w:rPr>
        <w:t>Краснополянское сельское поселение</w:t>
      </w:r>
    </w:p>
    <w:p w:rsidR="00366CC1" w:rsidRPr="001973AE" w:rsidRDefault="00366CC1" w:rsidP="00366CC1">
      <w:pPr>
        <w:spacing w:after="0" w:line="240" w:lineRule="auto"/>
        <w:ind w:left="-567" w:right="-284"/>
        <w:jc w:val="center"/>
        <w:rPr>
          <w:rFonts w:ascii="Arial" w:hAnsi="Arial" w:cs="Arial"/>
          <w:b/>
          <w:color w:val="000000"/>
          <w:sz w:val="18"/>
          <w:szCs w:val="18"/>
        </w:rPr>
      </w:pPr>
      <w:r w:rsidRPr="001973AE">
        <w:rPr>
          <w:rFonts w:ascii="Arial" w:hAnsi="Arial" w:cs="Arial"/>
          <w:b/>
          <w:color w:val="000000"/>
          <w:sz w:val="18"/>
          <w:szCs w:val="18"/>
        </w:rPr>
        <w:t xml:space="preserve">от  </w:t>
      </w:r>
      <w:r w:rsidR="00504C8A" w:rsidRPr="001973AE">
        <w:rPr>
          <w:rFonts w:ascii="Arial" w:hAnsi="Arial" w:cs="Arial"/>
          <w:b/>
          <w:color w:val="000000"/>
          <w:sz w:val="18"/>
          <w:szCs w:val="18"/>
        </w:rPr>
        <w:t>21</w:t>
      </w:r>
      <w:r w:rsidR="00F14017" w:rsidRPr="001973AE">
        <w:rPr>
          <w:rFonts w:ascii="Arial" w:hAnsi="Arial" w:cs="Arial"/>
          <w:b/>
          <w:color w:val="000000"/>
          <w:sz w:val="18"/>
          <w:szCs w:val="18"/>
        </w:rPr>
        <w:t xml:space="preserve"> </w:t>
      </w:r>
      <w:r w:rsidR="00762DE9" w:rsidRPr="001973AE">
        <w:rPr>
          <w:rFonts w:ascii="Arial" w:hAnsi="Arial" w:cs="Arial"/>
          <w:b/>
          <w:color w:val="000000"/>
          <w:sz w:val="18"/>
          <w:szCs w:val="18"/>
        </w:rPr>
        <w:t xml:space="preserve"> мая</w:t>
      </w:r>
      <w:r w:rsidR="009E3670" w:rsidRPr="001973AE">
        <w:rPr>
          <w:rFonts w:ascii="Arial" w:hAnsi="Arial" w:cs="Arial"/>
          <w:b/>
          <w:color w:val="000000"/>
          <w:sz w:val="18"/>
          <w:szCs w:val="18"/>
        </w:rPr>
        <w:t xml:space="preserve"> </w:t>
      </w:r>
      <w:r w:rsidRPr="001973AE">
        <w:rPr>
          <w:rFonts w:ascii="Arial" w:hAnsi="Arial" w:cs="Arial"/>
          <w:b/>
          <w:color w:val="000000"/>
          <w:sz w:val="18"/>
          <w:szCs w:val="18"/>
        </w:rPr>
        <w:t>20</w:t>
      </w:r>
      <w:r w:rsidR="009E3670" w:rsidRPr="001973AE">
        <w:rPr>
          <w:rFonts w:ascii="Arial" w:hAnsi="Arial" w:cs="Arial"/>
          <w:b/>
          <w:color w:val="000000"/>
          <w:sz w:val="18"/>
          <w:szCs w:val="18"/>
        </w:rPr>
        <w:t>20</w:t>
      </w:r>
      <w:r w:rsidRPr="001973AE">
        <w:rPr>
          <w:rFonts w:ascii="Arial" w:hAnsi="Arial" w:cs="Arial"/>
          <w:b/>
          <w:color w:val="000000"/>
          <w:sz w:val="18"/>
          <w:szCs w:val="18"/>
        </w:rPr>
        <w:t xml:space="preserve"> года  № </w:t>
      </w:r>
      <w:r w:rsidR="00762DE9" w:rsidRPr="001973AE">
        <w:rPr>
          <w:rFonts w:ascii="Arial" w:hAnsi="Arial" w:cs="Arial"/>
          <w:b/>
          <w:color w:val="000000"/>
          <w:sz w:val="18"/>
          <w:szCs w:val="18"/>
        </w:rPr>
        <w:t>7</w:t>
      </w:r>
      <w:r w:rsidR="00504C8A" w:rsidRPr="001973AE">
        <w:rPr>
          <w:rFonts w:ascii="Arial" w:hAnsi="Arial" w:cs="Arial"/>
          <w:b/>
          <w:color w:val="000000"/>
          <w:sz w:val="18"/>
          <w:szCs w:val="18"/>
        </w:rPr>
        <w:t>5</w:t>
      </w:r>
    </w:p>
    <w:p w:rsidR="00504C8A" w:rsidRPr="001973AE" w:rsidRDefault="00504C8A" w:rsidP="00366CC1">
      <w:pPr>
        <w:spacing w:after="0" w:line="240" w:lineRule="auto"/>
        <w:ind w:left="-567" w:right="-284"/>
        <w:jc w:val="center"/>
        <w:rPr>
          <w:rFonts w:ascii="Arial" w:hAnsi="Arial" w:cs="Arial"/>
          <w:color w:val="000000"/>
          <w:sz w:val="18"/>
          <w:szCs w:val="18"/>
        </w:rPr>
      </w:pPr>
    </w:p>
    <w:p w:rsidR="00504C8A" w:rsidRPr="001973AE" w:rsidRDefault="00504C8A" w:rsidP="00504C8A">
      <w:pPr>
        <w:pStyle w:val="afa"/>
        <w:spacing w:before="0" w:beforeAutospacing="0" w:after="0" w:afterAutospacing="0"/>
        <w:jc w:val="center"/>
        <w:rPr>
          <w:rFonts w:ascii="Arial" w:hAnsi="Arial" w:cs="Arial"/>
          <w:b/>
          <w:bCs/>
          <w:color w:val="000000"/>
          <w:sz w:val="18"/>
          <w:szCs w:val="18"/>
        </w:rPr>
      </w:pPr>
      <w:r w:rsidRPr="001973AE">
        <w:rPr>
          <w:rFonts w:ascii="Arial" w:hAnsi="Arial" w:cs="Arial"/>
          <w:b/>
          <w:bCs/>
          <w:color w:val="000000"/>
          <w:sz w:val="18"/>
          <w:szCs w:val="18"/>
        </w:rPr>
        <w:t>Об итогах отопительного сезона 2019/2020 года и подготовке жилищного фонда, объектов социального, культурно-бытового назначения и коммунального хозяйства к работе в осенне-зимний период 2020/2021 года.</w:t>
      </w:r>
    </w:p>
    <w:p w:rsidR="00504C8A" w:rsidRPr="001973AE" w:rsidRDefault="00504C8A" w:rsidP="00504C8A">
      <w:pPr>
        <w:pStyle w:val="afa"/>
        <w:spacing w:before="0" w:beforeAutospacing="0" w:after="0" w:afterAutospacing="0"/>
        <w:jc w:val="both"/>
        <w:rPr>
          <w:rFonts w:ascii="Arial" w:hAnsi="Arial" w:cs="Arial"/>
          <w:bCs/>
          <w:color w:val="000000"/>
          <w:sz w:val="18"/>
          <w:szCs w:val="18"/>
        </w:rPr>
      </w:pPr>
    </w:p>
    <w:p w:rsidR="00504C8A" w:rsidRPr="001973AE" w:rsidRDefault="00504C8A" w:rsidP="00504C8A">
      <w:pPr>
        <w:pStyle w:val="afa"/>
        <w:spacing w:before="0" w:beforeAutospacing="0" w:after="0" w:afterAutospacing="0"/>
        <w:jc w:val="both"/>
        <w:rPr>
          <w:rFonts w:ascii="Arial" w:hAnsi="Arial" w:cs="Arial"/>
          <w:bCs/>
          <w:color w:val="000000"/>
          <w:sz w:val="18"/>
          <w:szCs w:val="18"/>
        </w:rPr>
      </w:pPr>
      <w:r w:rsidRPr="001973AE">
        <w:rPr>
          <w:rFonts w:ascii="Arial" w:hAnsi="Arial" w:cs="Arial"/>
          <w:bCs/>
          <w:color w:val="000000"/>
          <w:sz w:val="18"/>
          <w:szCs w:val="18"/>
        </w:rPr>
        <w:tab/>
      </w:r>
    </w:p>
    <w:p w:rsidR="00504C8A" w:rsidRPr="001973AE" w:rsidRDefault="00504C8A" w:rsidP="00504C8A">
      <w:pPr>
        <w:pStyle w:val="afa"/>
        <w:spacing w:before="0" w:beforeAutospacing="0" w:after="0" w:afterAutospacing="0"/>
        <w:jc w:val="both"/>
        <w:rPr>
          <w:rFonts w:ascii="Arial" w:hAnsi="Arial" w:cs="Arial"/>
          <w:bCs/>
          <w:color w:val="000000"/>
          <w:sz w:val="18"/>
          <w:szCs w:val="18"/>
        </w:rPr>
      </w:pPr>
      <w:r w:rsidRPr="001973AE">
        <w:rPr>
          <w:rFonts w:ascii="Arial" w:hAnsi="Arial" w:cs="Arial"/>
          <w:sz w:val="18"/>
          <w:szCs w:val="18"/>
        </w:rPr>
        <w:t xml:space="preserve">         В соответствии с Федеральным законом от 06.10.2003 года №131-ФЗ «Об общих принципах организации местного самоуправления в Российской Федерации», </w:t>
      </w:r>
      <w:r w:rsidRPr="001973AE">
        <w:rPr>
          <w:rFonts w:ascii="Arial" w:hAnsi="Arial" w:cs="Arial"/>
          <w:bCs/>
          <w:color w:val="000000"/>
          <w:sz w:val="18"/>
          <w:szCs w:val="18"/>
        </w:rPr>
        <w:t>в целях подготовки жилищного фонда, объектов социального, культурно-бытового назначения и коммунального хозяйства к работе в осенне-зимний период 2020/2021 года ПОСТАНОВЛЯЮ:</w:t>
      </w:r>
    </w:p>
    <w:p w:rsidR="00504C8A" w:rsidRPr="001973AE" w:rsidRDefault="00504C8A" w:rsidP="00504C8A">
      <w:pPr>
        <w:pStyle w:val="ConsPlusTitle"/>
        <w:widowControl/>
        <w:jc w:val="both"/>
        <w:rPr>
          <w:rFonts w:ascii="Arial" w:hAnsi="Arial" w:cs="Arial"/>
          <w:b w:val="0"/>
          <w:sz w:val="18"/>
          <w:szCs w:val="18"/>
        </w:rPr>
      </w:pPr>
      <w:r w:rsidRPr="001973AE">
        <w:rPr>
          <w:rFonts w:ascii="Arial" w:hAnsi="Arial" w:cs="Arial"/>
          <w:b w:val="0"/>
          <w:sz w:val="18"/>
          <w:szCs w:val="18"/>
        </w:rPr>
        <w:t xml:space="preserve">             1. Принять к сведению информацию об итогах отопительного сезона 2019/2020 года (</w:t>
      </w:r>
      <w:r w:rsidRPr="001973AE">
        <w:rPr>
          <w:rFonts w:ascii="Arial" w:hAnsi="Arial" w:cs="Arial"/>
          <w:b w:val="0"/>
          <w:color w:val="000000"/>
          <w:sz w:val="18"/>
          <w:szCs w:val="18"/>
        </w:rPr>
        <w:t xml:space="preserve">приложение </w:t>
      </w:r>
      <w:r w:rsidRPr="001973AE">
        <w:rPr>
          <w:rFonts w:ascii="Arial" w:hAnsi="Arial" w:cs="Arial"/>
          <w:b w:val="0"/>
          <w:sz w:val="18"/>
          <w:szCs w:val="18"/>
        </w:rPr>
        <w:t>№ 1).</w:t>
      </w:r>
    </w:p>
    <w:p w:rsidR="00504C8A" w:rsidRPr="001973AE" w:rsidRDefault="00504C8A" w:rsidP="00504C8A">
      <w:pPr>
        <w:pStyle w:val="ConsPlusTitle"/>
        <w:widowControl/>
        <w:jc w:val="both"/>
        <w:rPr>
          <w:rFonts w:ascii="Arial" w:hAnsi="Arial" w:cs="Arial"/>
          <w:b w:val="0"/>
          <w:sz w:val="18"/>
          <w:szCs w:val="18"/>
        </w:rPr>
      </w:pPr>
      <w:r w:rsidRPr="001973AE">
        <w:rPr>
          <w:rFonts w:ascii="Arial" w:hAnsi="Arial" w:cs="Arial"/>
          <w:b w:val="0"/>
          <w:sz w:val="18"/>
          <w:szCs w:val="18"/>
        </w:rPr>
        <w:t xml:space="preserve">             2. Утвердить план работ по подготовке жилищного фонда и объектов социального и культурного назначения к зиме 2020/2021 годов по Краснополянскому сельскому поселению (приложение № 2).</w:t>
      </w:r>
    </w:p>
    <w:p w:rsidR="00504C8A" w:rsidRPr="001973AE" w:rsidRDefault="00504C8A" w:rsidP="00504C8A">
      <w:pPr>
        <w:pStyle w:val="afa"/>
        <w:spacing w:before="0" w:beforeAutospacing="0" w:after="0" w:afterAutospacing="0"/>
        <w:jc w:val="both"/>
        <w:rPr>
          <w:rFonts w:ascii="Arial" w:hAnsi="Arial" w:cs="Arial"/>
          <w:bCs/>
          <w:color w:val="000000"/>
          <w:sz w:val="18"/>
          <w:szCs w:val="18"/>
        </w:rPr>
      </w:pPr>
      <w:r w:rsidRPr="001973AE">
        <w:rPr>
          <w:rFonts w:ascii="Arial" w:hAnsi="Arial" w:cs="Arial"/>
          <w:bCs/>
          <w:color w:val="000000"/>
          <w:sz w:val="18"/>
          <w:szCs w:val="18"/>
        </w:rPr>
        <w:tab/>
        <w:t>3. Утвердить план мероприятий по подготовке к зимнему периоду   Краснополянского сельского поселения на 2020/2021 год  (приложение № 3).</w:t>
      </w:r>
    </w:p>
    <w:p w:rsidR="00504C8A" w:rsidRPr="001973AE" w:rsidRDefault="00504C8A" w:rsidP="00504C8A">
      <w:pPr>
        <w:spacing w:after="0"/>
        <w:jc w:val="both"/>
        <w:rPr>
          <w:rFonts w:ascii="Arial" w:hAnsi="Arial" w:cs="Arial"/>
          <w:bCs/>
          <w:color w:val="000000"/>
          <w:sz w:val="18"/>
          <w:szCs w:val="18"/>
        </w:rPr>
      </w:pPr>
      <w:r w:rsidRPr="001973AE">
        <w:rPr>
          <w:rFonts w:ascii="Arial" w:hAnsi="Arial" w:cs="Arial"/>
          <w:bCs/>
          <w:color w:val="000000"/>
          <w:sz w:val="18"/>
          <w:szCs w:val="18"/>
        </w:rPr>
        <w:tab/>
        <w:t>4. Руководителям организаций, имеющих в собственности, оперативном управлении, хозяйственном ведении жилищный фонд, объекты социального назначения, представить графики ремонтно-восстановительных работ систем тепло-водоснабжения и имеющихся объектов. Данным руководителям  организаций создать запасы топлива, материально-технических ресурсов к отопительному периоду.</w:t>
      </w:r>
    </w:p>
    <w:p w:rsidR="00504C8A" w:rsidRPr="001973AE" w:rsidRDefault="00504C8A" w:rsidP="00504C8A">
      <w:pPr>
        <w:pStyle w:val="afa"/>
        <w:spacing w:before="0" w:beforeAutospacing="0" w:after="0" w:afterAutospacing="0"/>
        <w:jc w:val="both"/>
        <w:rPr>
          <w:rFonts w:ascii="Arial" w:hAnsi="Arial" w:cs="Arial"/>
          <w:bCs/>
          <w:color w:val="000000"/>
          <w:sz w:val="18"/>
          <w:szCs w:val="18"/>
        </w:rPr>
      </w:pPr>
      <w:r w:rsidRPr="001973AE">
        <w:rPr>
          <w:rFonts w:ascii="Arial" w:hAnsi="Arial" w:cs="Arial"/>
          <w:bCs/>
          <w:color w:val="000000"/>
          <w:sz w:val="18"/>
          <w:szCs w:val="18"/>
        </w:rPr>
        <w:tab/>
        <w:t>5. Проконтролировать целевое использование финансовых средств, запланированных и выделенных на подготовку жилищного фонда, объектов и сетей жилищно-коммунального хозяйства к отопительному сезону 2020/2021 года (специалист 1 категории по экономическим вопросам Русакова Л.Ю.)</w:t>
      </w:r>
    </w:p>
    <w:p w:rsidR="00504C8A" w:rsidRPr="001973AE" w:rsidRDefault="00504C8A" w:rsidP="00504C8A">
      <w:pPr>
        <w:pStyle w:val="afa"/>
        <w:spacing w:before="0" w:beforeAutospacing="0" w:after="0" w:afterAutospacing="0"/>
        <w:jc w:val="both"/>
        <w:rPr>
          <w:rFonts w:ascii="Arial" w:hAnsi="Arial" w:cs="Arial"/>
          <w:bCs/>
          <w:color w:val="000000"/>
          <w:sz w:val="18"/>
          <w:szCs w:val="18"/>
        </w:rPr>
      </w:pPr>
      <w:r w:rsidRPr="001973AE">
        <w:rPr>
          <w:rFonts w:ascii="Arial" w:hAnsi="Arial" w:cs="Arial"/>
          <w:bCs/>
          <w:color w:val="000000"/>
          <w:sz w:val="18"/>
          <w:szCs w:val="18"/>
        </w:rPr>
        <w:tab/>
        <w:t>6. Контроль за выполнением настоящего постановления оставляю за собой.</w:t>
      </w:r>
    </w:p>
    <w:p w:rsidR="00504C8A" w:rsidRPr="001973AE" w:rsidRDefault="00504C8A" w:rsidP="00504C8A">
      <w:pPr>
        <w:tabs>
          <w:tab w:val="left" w:pos="6675"/>
        </w:tabs>
        <w:rPr>
          <w:rFonts w:ascii="Arial" w:hAnsi="Arial" w:cs="Arial"/>
          <w:sz w:val="18"/>
          <w:szCs w:val="18"/>
        </w:rPr>
      </w:pPr>
    </w:p>
    <w:p w:rsidR="00504C8A" w:rsidRPr="001973AE" w:rsidRDefault="00504C8A" w:rsidP="00504C8A">
      <w:pPr>
        <w:tabs>
          <w:tab w:val="left" w:pos="6675"/>
        </w:tabs>
        <w:rPr>
          <w:rFonts w:ascii="Arial" w:hAnsi="Arial" w:cs="Arial"/>
          <w:sz w:val="18"/>
          <w:szCs w:val="18"/>
        </w:rPr>
      </w:pPr>
      <w:r w:rsidRPr="001973AE">
        <w:rPr>
          <w:rFonts w:ascii="Arial" w:hAnsi="Arial" w:cs="Arial"/>
          <w:sz w:val="18"/>
          <w:szCs w:val="18"/>
        </w:rPr>
        <w:t>Глава Краснополянское сельское поселение</w:t>
      </w:r>
      <w:r w:rsidRPr="001973AE">
        <w:rPr>
          <w:rFonts w:ascii="Arial" w:hAnsi="Arial" w:cs="Arial"/>
          <w:sz w:val="18"/>
          <w:szCs w:val="18"/>
        </w:rPr>
        <w:tab/>
        <w:t xml:space="preserve">                                                                                                     А.Н. Кошелев</w:t>
      </w:r>
    </w:p>
    <w:p w:rsidR="00504C8A" w:rsidRPr="001973AE" w:rsidRDefault="00504C8A" w:rsidP="00504C8A">
      <w:pPr>
        <w:spacing w:after="0"/>
        <w:jc w:val="right"/>
        <w:rPr>
          <w:rFonts w:ascii="Arial" w:hAnsi="Arial" w:cs="Arial"/>
          <w:sz w:val="18"/>
          <w:szCs w:val="18"/>
        </w:rPr>
      </w:pPr>
      <w:r w:rsidRPr="001973AE">
        <w:rPr>
          <w:rFonts w:ascii="Arial" w:hAnsi="Arial" w:cs="Arial"/>
          <w:sz w:val="18"/>
          <w:szCs w:val="18"/>
        </w:rPr>
        <w:t xml:space="preserve">Приложение №1 </w:t>
      </w:r>
    </w:p>
    <w:p w:rsidR="00504C8A" w:rsidRPr="001973AE" w:rsidRDefault="00504C8A" w:rsidP="00504C8A">
      <w:pPr>
        <w:spacing w:after="0"/>
        <w:jc w:val="right"/>
        <w:rPr>
          <w:rFonts w:ascii="Arial" w:hAnsi="Arial" w:cs="Arial"/>
          <w:sz w:val="18"/>
          <w:szCs w:val="18"/>
        </w:rPr>
      </w:pPr>
      <w:r w:rsidRPr="001973AE">
        <w:rPr>
          <w:rFonts w:ascii="Arial" w:hAnsi="Arial" w:cs="Arial"/>
          <w:sz w:val="18"/>
          <w:szCs w:val="18"/>
        </w:rPr>
        <w:t xml:space="preserve">к  постановлению </w:t>
      </w:r>
    </w:p>
    <w:p w:rsidR="00504C8A" w:rsidRPr="001973AE" w:rsidRDefault="00504C8A" w:rsidP="00504C8A">
      <w:pPr>
        <w:spacing w:after="0"/>
        <w:jc w:val="right"/>
        <w:rPr>
          <w:rFonts w:ascii="Arial" w:hAnsi="Arial" w:cs="Arial"/>
          <w:sz w:val="18"/>
          <w:szCs w:val="18"/>
        </w:rPr>
      </w:pPr>
      <w:r w:rsidRPr="001973AE">
        <w:rPr>
          <w:rFonts w:ascii="Arial" w:hAnsi="Arial" w:cs="Arial"/>
          <w:sz w:val="18"/>
          <w:szCs w:val="18"/>
        </w:rPr>
        <w:t xml:space="preserve">главы Краснополянского сельского поселения </w:t>
      </w:r>
    </w:p>
    <w:p w:rsidR="00504C8A" w:rsidRPr="001973AE" w:rsidRDefault="00504C8A" w:rsidP="00504C8A">
      <w:pPr>
        <w:spacing w:after="0"/>
        <w:jc w:val="right"/>
        <w:rPr>
          <w:rFonts w:ascii="Arial" w:hAnsi="Arial" w:cs="Arial"/>
          <w:sz w:val="18"/>
          <w:szCs w:val="18"/>
        </w:rPr>
      </w:pPr>
      <w:r w:rsidRPr="001973AE">
        <w:rPr>
          <w:rFonts w:ascii="Arial" w:hAnsi="Arial" w:cs="Arial"/>
          <w:sz w:val="18"/>
          <w:szCs w:val="18"/>
        </w:rPr>
        <w:t>от 21мая 2020 года № 75</w:t>
      </w:r>
    </w:p>
    <w:p w:rsidR="00504C8A" w:rsidRPr="001973AE" w:rsidRDefault="00504C8A" w:rsidP="00504C8A">
      <w:pPr>
        <w:autoSpaceDE w:val="0"/>
        <w:autoSpaceDN w:val="0"/>
        <w:adjustRightInd w:val="0"/>
        <w:spacing w:after="0"/>
        <w:rPr>
          <w:rFonts w:ascii="Arial" w:hAnsi="Arial" w:cs="Arial"/>
          <w:sz w:val="18"/>
          <w:szCs w:val="18"/>
        </w:rPr>
      </w:pPr>
    </w:p>
    <w:p w:rsidR="00504C8A" w:rsidRPr="001973AE" w:rsidRDefault="00504C8A" w:rsidP="00504C8A">
      <w:pPr>
        <w:autoSpaceDE w:val="0"/>
        <w:autoSpaceDN w:val="0"/>
        <w:adjustRightInd w:val="0"/>
        <w:spacing w:after="0"/>
        <w:jc w:val="right"/>
        <w:rPr>
          <w:rFonts w:ascii="Arial" w:hAnsi="Arial" w:cs="Arial"/>
          <w:sz w:val="18"/>
          <w:szCs w:val="18"/>
        </w:rPr>
      </w:pPr>
    </w:p>
    <w:p w:rsidR="00504C8A" w:rsidRPr="001973AE" w:rsidRDefault="00504C8A" w:rsidP="00504C8A">
      <w:pPr>
        <w:pStyle w:val="ConsPlusTitle"/>
        <w:widowControl/>
        <w:jc w:val="center"/>
        <w:rPr>
          <w:rFonts w:ascii="Arial" w:hAnsi="Arial" w:cs="Arial"/>
          <w:b w:val="0"/>
          <w:sz w:val="18"/>
          <w:szCs w:val="18"/>
        </w:rPr>
      </w:pPr>
      <w:r w:rsidRPr="001973AE">
        <w:rPr>
          <w:rFonts w:ascii="Arial" w:hAnsi="Arial" w:cs="Arial"/>
          <w:b w:val="0"/>
          <w:sz w:val="18"/>
          <w:szCs w:val="18"/>
        </w:rPr>
        <w:t>ИНФОРМАЦИЯ  ОБ ИТОГАХ ОТОПИТЕЛЬНОГО СЕЗОНА 2019/2020 ГОДА</w:t>
      </w:r>
    </w:p>
    <w:p w:rsidR="00504C8A" w:rsidRPr="001973AE" w:rsidRDefault="00504C8A" w:rsidP="00504C8A">
      <w:pPr>
        <w:pStyle w:val="afa"/>
        <w:spacing w:before="0" w:beforeAutospacing="0" w:after="0" w:afterAutospacing="0"/>
        <w:jc w:val="both"/>
        <w:rPr>
          <w:rFonts w:ascii="Arial" w:hAnsi="Arial" w:cs="Arial"/>
          <w:bCs/>
          <w:color w:val="000000"/>
          <w:sz w:val="18"/>
          <w:szCs w:val="18"/>
        </w:rPr>
      </w:pPr>
    </w:p>
    <w:p w:rsidR="00504C8A" w:rsidRPr="001973AE" w:rsidRDefault="00504C8A" w:rsidP="00504C8A">
      <w:pPr>
        <w:spacing w:after="0"/>
        <w:jc w:val="both"/>
        <w:rPr>
          <w:rFonts w:ascii="Arial" w:hAnsi="Arial" w:cs="Arial"/>
          <w:sz w:val="18"/>
          <w:szCs w:val="18"/>
        </w:rPr>
      </w:pPr>
      <w:r w:rsidRPr="001973AE">
        <w:rPr>
          <w:rFonts w:ascii="Arial" w:hAnsi="Arial" w:cs="Arial"/>
          <w:sz w:val="18"/>
          <w:szCs w:val="18"/>
        </w:rPr>
        <w:t xml:space="preserve">        Отопительный сезон начался с 16 сентября 2019 года. Постановление главы № 129 от 04.09.2019 года о начале отопительного сезона. Котельные работают на угольном и дровяном топливе. Запасы топлива были сделаны своевременно.    В течение всего отопительного сезона администрация МО Краснополянское сельское поселение осуществляла мониторинг функционирования систем жизнеобеспечения и работы предприятия ЖКХ поселения.</w:t>
      </w:r>
    </w:p>
    <w:p w:rsidR="00504C8A" w:rsidRPr="001973AE" w:rsidRDefault="00504C8A" w:rsidP="00504C8A">
      <w:pPr>
        <w:spacing w:after="0"/>
        <w:jc w:val="both"/>
        <w:rPr>
          <w:rFonts w:ascii="Arial" w:hAnsi="Arial" w:cs="Arial"/>
          <w:sz w:val="18"/>
          <w:szCs w:val="18"/>
        </w:rPr>
      </w:pPr>
      <w:r w:rsidRPr="001973AE">
        <w:rPr>
          <w:rFonts w:ascii="Arial" w:hAnsi="Arial" w:cs="Arial"/>
          <w:sz w:val="18"/>
          <w:szCs w:val="18"/>
        </w:rPr>
        <w:t>Аварийных ситуаций на котельных и тепловых сетях не происходило. Промерзаний водопроводных сетей не было. На подготовку к осенне-зимнему отопительному периоду социальных объектов было освоено 4 679 312 рублей (строительство водопровода в д. Игнатьевой по ул. Южная; строительство водопровода в с. Краснополянское по ул. 8-е Марта, ул. Ленина;. капитальный ремонт водонапорной башни в д. Береговая и капитальный ремонт водонапорной башни в с. Краснополянское).Отопительный сезон закончился 08.05.2020 года. Распоряжение № 67 от 06.05.2020 года.</w:t>
      </w:r>
    </w:p>
    <w:p w:rsidR="00504C8A" w:rsidRPr="001973AE" w:rsidRDefault="00504C8A" w:rsidP="00504C8A">
      <w:pPr>
        <w:spacing w:after="0"/>
        <w:jc w:val="right"/>
        <w:rPr>
          <w:rFonts w:ascii="Arial" w:hAnsi="Arial" w:cs="Arial"/>
          <w:sz w:val="18"/>
          <w:szCs w:val="18"/>
        </w:rPr>
      </w:pPr>
      <w:r w:rsidRPr="001973AE">
        <w:rPr>
          <w:rFonts w:ascii="Arial" w:hAnsi="Arial" w:cs="Arial"/>
          <w:sz w:val="18"/>
          <w:szCs w:val="18"/>
        </w:rPr>
        <w:t xml:space="preserve">Приложение № 2 </w:t>
      </w:r>
    </w:p>
    <w:p w:rsidR="00504C8A" w:rsidRPr="001973AE" w:rsidRDefault="00504C8A" w:rsidP="00504C8A">
      <w:pPr>
        <w:spacing w:after="0"/>
        <w:jc w:val="right"/>
        <w:rPr>
          <w:rFonts w:ascii="Arial" w:hAnsi="Arial" w:cs="Arial"/>
          <w:sz w:val="18"/>
          <w:szCs w:val="18"/>
        </w:rPr>
      </w:pPr>
      <w:r w:rsidRPr="001973AE">
        <w:rPr>
          <w:rFonts w:ascii="Arial" w:hAnsi="Arial" w:cs="Arial"/>
          <w:sz w:val="18"/>
          <w:szCs w:val="18"/>
        </w:rPr>
        <w:t xml:space="preserve">к   постановлению </w:t>
      </w:r>
    </w:p>
    <w:p w:rsidR="00504C8A" w:rsidRPr="001973AE" w:rsidRDefault="00504C8A" w:rsidP="00504C8A">
      <w:pPr>
        <w:spacing w:after="0"/>
        <w:jc w:val="right"/>
        <w:rPr>
          <w:rFonts w:ascii="Arial" w:hAnsi="Arial" w:cs="Arial"/>
          <w:sz w:val="18"/>
          <w:szCs w:val="18"/>
        </w:rPr>
      </w:pPr>
      <w:r w:rsidRPr="001973AE">
        <w:rPr>
          <w:rFonts w:ascii="Arial" w:hAnsi="Arial" w:cs="Arial"/>
          <w:sz w:val="18"/>
          <w:szCs w:val="18"/>
        </w:rPr>
        <w:t xml:space="preserve">главы Краснополянского сельского поселения </w:t>
      </w:r>
    </w:p>
    <w:p w:rsidR="00504C8A" w:rsidRPr="001973AE" w:rsidRDefault="00504C8A" w:rsidP="00504C8A">
      <w:pPr>
        <w:spacing w:after="0"/>
        <w:jc w:val="right"/>
        <w:rPr>
          <w:rFonts w:ascii="Arial" w:hAnsi="Arial" w:cs="Arial"/>
          <w:sz w:val="18"/>
          <w:szCs w:val="18"/>
        </w:rPr>
      </w:pPr>
      <w:r w:rsidRPr="001973AE">
        <w:rPr>
          <w:rFonts w:ascii="Arial" w:hAnsi="Arial" w:cs="Arial"/>
          <w:sz w:val="18"/>
          <w:szCs w:val="18"/>
        </w:rPr>
        <w:t>от 21 мая 2020 года № 75</w:t>
      </w:r>
    </w:p>
    <w:p w:rsidR="00504C8A" w:rsidRPr="001973AE" w:rsidRDefault="00504C8A" w:rsidP="00504C8A">
      <w:pPr>
        <w:spacing w:after="0"/>
        <w:jc w:val="right"/>
        <w:rPr>
          <w:rFonts w:ascii="Arial" w:hAnsi="Arial" w:cs="Arial"/>
          <w:sz w:val="18"/>
          <w:szCs w:val="18"/>
        </w:rPr>
      </w:pPr>
    </w:p>
    <w:p w:rsidR="00504C8A" w:rsidRPr="001973AE" w:rsidRDefault="00504C8A" w:rsidP="00504C8A">
      <w:pPr>
        <w:spacing w:after="0"/>
        <w:jc w:val="center"/>
        <w:rPr>
          <w:rFonts w:ascii="Arial" w:hAnsi="Arial" w:cs="Arial"/>
          <w:sz w:val="18"/>
          <w:szCs w:val="18"/>
        </w:rPr>
      </w:pPr>
      <w:r w:rsidRPr="001973AE">
        <w:rPr>
          <w:rFonts w:ascii="Arial" w:hAnsi="Arial" w:cs="Arial"/>
          <w:sz w:val="18"/>
          <w:szCs w:val="18"/>
        </w:rPr>
        <w:t xml:space="preserve">ПЛАН   работ по подготовке жилищного фонда и объектов социального и культурного назначения к зиме 2020/2021 годов по </w:t>
      </w:r>
    </w:p>
    <w:p w:rsidR="00504C8A" w:rsidRPr="001973AE" w:rsidRDefault="00504C8A" w:rsidP="00504C8A">
      <w:pPr>
        <w:spacing w:after="0"/>
        <w:jc w:val="center"/>
        <w:rPr>
          <w:rFonts w:ascii="Arial" w:hAnsi="Arial" w:cs="Arial"/>
          <w:sz w:val="18"/>
          <w:szCs w:val="18"/>
        </w:rPr>
      </w:pPr>
      <w:r w:rsidRPr="001973AE">
        <w:rPr>
          <w:rFonts w:ascii="Arial" w:hAnsi="Arial" w:cs="Arial"/>
          <w:sz w:val="18"/>
          <w:szCs w:val="18"/>
        </w:rPr>
        <w:t>Краснополянскому сельскому поселению</w:t>
      </w:r>
    </w:p>
    <w:p w:rsidR="00504C8A" w:rsidRPr="001973AE" w:rsidRDefault="00504C8A" w:rsidP="00504C8A">
      <w:pPr>
        <w:spacing w:after="0"/>
        <w:rPr>
          <w:rFonts w:ascii="Arial" w:hAnsi="Arial" w:cs="Arial"/>
          <w:sz w:val="18"/>
          <w:szCs w:val="18"/>
        </w:rPr>
      </w:pPr>
    </w:p>
    <w:p w:rsidR="00504C8A" w:rsidRPr="001973AE" w:rsidRDefault="00504C8A" w:rsidP="00504C8A">
      <w:pPr>
        <w:spacing w:after="0"/>
        <w:rPr>
          <w:rFonts w:ascii="Arial" w:hAnsi="Arial" w:cs="Arial"/>
          <w:sz w:val="18"/>
          <w:szCs w:val="18"/>
        </w:rPr>
      </w:pPr>
    </w:p>
    <w:tbl>
      <w:tblPr>
        <w:tblStyle w:val="a4"/>
        <w:tblpPr w:leftFromText="180" w:rightFromText="180" w:vertAnchor="text" w:horzAnchor="margin" w:tblpY="-34"/>
        <w:tblW w:w="4965" w:type="pct"/>
        <w:tblLook w:val="01E0"/>
      </w:tblPr>
      <w:tblGrid>
        <w:gridCol w:w="874"/>
        <w:gridCol w:w="3226"/>
        <w:gridCol w:w="3785"/>
        <w:gridCol w:w="2004"/>
        <w:gridCol w:w="2835"/>
        <w:gridCol w:w="2551"/>
      </w:tblGrid>
      <w:tr w:rsidR="00504C8A" w:rsidRPr="001973AE" w:rsidTr="00504C8A">
        <w:tc>
          <w:tcPr>
            <w:tcW w:w="286" w:type="pct"/>
            <w:tcBorders>
              <w:top w:val="single" w:sz="4" w:space="0" w:color="auto"/>
              <w:left w:val="single" w:sz="4" w:space="0" w:color="auto"/>
              <w:bottom w:val="single" w:sz="4" w:space="0" w:color="auto"/>
              <w:right w:val="single" w:sz="4" w:space="0" w:color="auto"/>
            </w:tcBorders>
          </w:tcPr>
          <w:p w:rsidR="00504C8A" w:rsidRPr="001973AE" w:rsidRDefault="00504C8A" w:rsidP="00504C8A">
            <w:pPr>
              <w:jc w:val="center"/>
              <w:rPr>
                <w:rFonts w:ascii="Arial" w:hAnsi="Arial" w:cs="Arial"/>
                <w:sz w:val="18"/>
                <w:szCs w:val="18"/>
              </w:rPr>
            </w:pPr>
            <w:r w:rsidRPr="001973AE">
              <w:rPr>
                <w:rFonts w:ascii="Arial" w:hAnsi="Arial" w:cs="Arial"/>
                <w:sz w:val="18"/>
                <w:szCs w:val="18"/>
              </w:rPr>
              <w:t xml:space="preserve">№ </w:t>
            </w:r>
          </w:p>
          <w:p w:rsidR="00504C8A" w:rsidRPr="001973AE" w:rsidRDefault="00504C8A" w:rsidP="00504C8A">
            <w:pPr>
              <w:jc w:val="center"/>
              <w:rPr>
                <w:rFonts w:ascii="Arial" w:hAnsi="Arial" w:cs="Arial"/>
                <w:sz w:val="18"/>
                <w:szCs w:val="18"/>
              </w:rPr>
            </w:pPr>
            <w:r w:rsidRPr="001973AE">
              <w:rPr>
                <w:rFonts w:ascii="Arial" w:hAnsi="Arial" w:cs="Arial"/>
                <w:sz w:val="18"/>
                <w:szCs w:val="18"/>
              </w:rPr>
              <w:t>п/п</w:t>
            </w:r>
          </w:p>
        </w:tc>
        <w:tc>
          <w:tcPr>
            <w:tcW w:w="1056" w:type="pct"/>
            <w:tcBorders>
              <w:top w:val="single" w:sz="4" w:space="0" w:color="auto"/>
              <w:left w:val="single" w:sz="4" w:space="0" w:color="auto"/>
              <w:bottom w:val="single" w:sz="4" w:space="0" w:color="auto"/>
              <w:right w:val="single" w:sz="4" w:space="0" w:color="auto"/>
            </w:tcBorders>
          </w:tcPr>
          <w:p w:rsidR="00504C8A" w:rsidRPr="001973AE" w:rsidRDefault="00504C8A" w:rsidP="00504C8A">
            <w:pPr>
              <w:rPr>
                <w:rFonts w:ascii="Arial" w:hAnsi="Arial" w:cs="Arial"/>
                <w:sz w:val="18"/>
                <w:szCs w:val="18"/>
              </w:rPr>
            </w:pPr>
            <w:r w:rsidRPr="001973AE">
              <w:rPr>
                <w:rFonts w:ascii="Arial" w:hAnsi="Arial" w:cs="Arial"/>
                <w:sz w:val="18"/>
                <w:szCs w:val="18"/>
              </w:rPr>
              <w:t>Мероприятия</w:t>
            </w:r>
          </w:p>
        </w:tc>
        <w:tc>
          <w:tcPr>
            <w:tcW w:w="1239" w:type="pct"/>
            <w:tcBorders>
              <w:top w:val="single" w:sz="4" w:space="0" w:color="auto"/>
              <w:left w:val="single" w:sz="4" w:space="0" w:color="auto"/>
              <w:bottom w:val="single" w:sz="4" w:space="0" w:color="auto"/>
              <w:right w:val="single" w:sz="4" w:space="0" w:color="auto"/>
            </w:tcBorders>
          </w:tcPr>
          <w:p w:rsidR="00504C8A" w:rsidRPr="001973AE" w:rsidRDefault="00504C8A" w:rsidP="00504C8A">
            <w:pPr>
              <w:rPr>
                <w:rFonts w:ascii="Arial" w:hAnsi="Arial" w:cs="Arial"/>
                <w:sz w:val="18"/>
                <w:szCs w:val="18"/>
              </w:rPr>
            </w:pPr>
            <w:r w:rsidRPr="001973AE">
              <w:rPr>
                <w:rFonts w:ascii="Arial" w:hAnsi="Arial" w:cs="Arial"/>
                <w:sz w:val="18"/>
                <w:szCs w:val="18"/>
              </w:rPr>
              <w:t>Место расположения объекта</w:t>
            </w:r>
          </w:p>
        </w:tc>
        <w:tc>
          <w:tcPr>
            <w:tcW w:w="656" w:type="pct"/>
            <w:tcBorders>
              <w:top w:val="single" w:sz="4" w:space="0" w:color="auto"/>
              <w:left w:val="single" w:sz="4" w:space="0" w:color="auto"/>
              <w:bottom w:val="single" w:sz="4" w:space="0" w:color="auto"/>
              <w:right w:val="single" w:sz="4" w:space="0" w:color="auto"/>
            </w:tcBorders>
          </w:tcPr>
          <w:p w:rsidR="00504C8A" w:rsidRPr="001973AE" w:rsidRDefault="00504C8A" w:rsidP="00504C8A">
            <w:pPr>
              <w:rPr>
                <w:rFonts w:ascii="Arial" w:hAnsi="Arial" w:cs="Arial"/>
                <w:sz w:val="18"/>
                <w:szCs w:val="18"/>
              </w:rPr>
            </w:pPr>
            <w:r w:rsidRPr="001973AE">
              <w:rPr>
                <w:rFonts w:ascii="Arial" w:hAnsi="Arial" w:cs="Arial"/>
                <w:sz w:val="18"/>
                <w:szCs w:val="18"/>
              </w:rPr>
              <w:t>Стоимость работ</w:t>
            </w:r>
          </w:p>
          <w:p w:rsidR="00504C8A" w:rsidRPr="001973AE" w:rsidRDefault="00504C8A" w:rsidP="00504C8A">
            <w:pPr>
              <w:rPr>
                <w:rFonts w:ascii="Arial" w:hAnsi="Arial" w:cs="Arial"/>
                <w:sz w:val="18"/>
                <w:szCs w:val="18"/>
              </w:rPr>
            </w:pPr>
            <w:r w:rsidRPr="001973AE">
              <w:rPr>
                <w:rFonts w:ascii="Arial" w:hAnsi="Arial" w:cs="Arial"/>
                <w:sz w:val="18"/>
                <w:szCs w:val="18"/>
              </w:rPr>
              <w:t>(тыс. руб.)</w:t>
            </w:r>
          </w:p>
        </w:tc>
        <w:tc>
          <w:tcPr>
            <w:tcW w:w="928" w:type="pct"/>
            <w:tcBorders>
              <w:top w:val="single" w:sz="4" w:space="0" w:color="auto"/>
              <w:left w:val="single" w:sz="4" w:space="0" w:color="auto"/>
              <w:bottom w:val="single" w:sz="4" w:space="0" w:color="auto"/>
              <w:right w:val="single" w:sz="4" w:space="0" w:color="auto"/>
            </w:tcBorders>
          </w:tcPr>
          <w:p w:rsidR="00504C8A" w:rsidRPr="001973AE" w:rsidRDefault="00504C8A" w:rsidP="00504C8A">
            <w:pPr>
              <w:rPr>
                <w:rFonts w:ascii="Arial" w:hAnsi="Arial" w:cs="Arial"/>
                <w:sz w:val="18"/>
                <w:szCs w:val="18"/>
              </w:rPr>
            </w:pPr>
            <w:r w:rsidRPr="001973AE">
              <w:rPr>
                <w:rFonts w:ascii="Arial" w:hAnsi="Arial" w:cs="Arial"/>
                <w:sz w:val="18"/>
                <w:szCs w:val="18"/>
              </w:rPr>
              <w:t>Ответственный</w:t>
            </w:r>
          </w:p>
        </w:tc>
        <w:tc>
          <w:tcPr>
            <w:tcW w:w="835" w:type="pct"/>
            <w:tcBorders>
              <w:top w:val="single" w:sz="4" w:space="0" w:color="auto"/>
              <w:left w:val="single" w:sz="4" w:space="0" w:color="auto"/>
              <w:bottom w:val="single" w:sz="4" w:space="0" w:color="auto"/>
              <w:right w:val="single" w:sz="4" w:space="0" w:color="auto"/>
            </w:tcBorders>
          </w:tcPr>
          <w:p w:rsidR="00504C8A" w:rsidRPr="001973AE" w:rsidRDefault="00504C8A" w:rsidP="00504C8A">
            <w:pPr>
              <w:rPr>
                <w:rFonts w:ascii="Arial" w:hAnsi="Arial" w:cs="Arial"/>
                <w:sz w:val="18"/>
                <w:szCs w:val="18"/>
              </w:rPr>
            </w:pPr>
            <w:r w:rsidRPr="001973AE">
              <w:rPr>
                <w:rFonts w:ascii="Arial" w:hAnsi="Arial" w:cs="Arial"/>
                <w:sz w:val="18"/>
                <w:szCs w:val="18"/>
              </w:rPr>
              <w:t xml:space="preserve">   Примечание</w:t>
            </w:r>
          </w:p>
        </w:tc>
      </w:tr>
      <w:tr w:rsidR="00504C8A" w:rsidRPr="001973AE" w:rsidTr="00504C8A">
        <w:tc>
          <w:tcPr>
            <w:tcW w:w="286" w:type="pct"/>
            <w:tcBorders>
              <w:top w:val="single" w:sz="4" w:space="0" w:color="auto"/>
              <w:left w:val="single" w:sz="4" w:space="0" w:color="auto"/>
              <w:bottom w:val="single" w:sz="4" w:space="0" w:color="auto"/>
              <w:right w:val="single" w:sz="4" w:space="0" w:color="auto"/>
            </w:tcBorders>
          </w:tcPr>
          <w:p w:rsidR="00504C8A" w:rsidRPr="001973AE" w:rsidRDefault="00504C8A" w:rsidP="00504C8A">
            <w:pPr>
              <w:jc w:val="center"/>
              <w:rPr>
                <w:rFonts w:ascii="Arial" w:hAnsi="Arial" w:cs="Arial"/>
                <w:sz w:val="18"/>
                <w:szCs w:val="18"/>
              </w:rPr>
            </w:pPr>
            <w:r w:rsidRPr="001973AE">
              <w:rPr>
                <w:rFonts w:ascii="Arial" w:hAnsi="Arial" w:cs="Arial"/>
                <w:sz w:val="18"/>
                <w:szCs w:val="18"/>
              </w:rPr>
              <w:t>1</w:t>
            </w:r>
          </w:p>
        </w:tc>
        <w:tc>
          <w:tcPr>
            <w:tcW w:w="1056" w:type="pct"/>
            <w:tcBorders>
              <w:top w:val="single" w:sz="4" w:space="0" w:color="auto"/>
              <w:left w:val="single" w:sz="4" w:space="0" w:color="auto"/>
              <w:bottom w:val="single" w:sz="4" w:space="0" w:color="auto"/>
              <w:right w:val="single" w:sz="4" w:space="0" w:color="auto"/>
            </w:tcBorders>
          </w:tcPr>
          <w:p w:rsidR="00504C8A" w:rsidRPr="001973AE" w:rsidRDefault="00504C8A" w:rsidP="00504C8A">
            <w:pPr>
              <w:jc w:val="both"/>
              <w:rPr>
                <w:rFonts w:ascii="Arial" w:hAnsi="Arial" w:cs="Arial"/>
                <w:sz w:val="18"/>
                <w:szCs w:val="18"/>
              </w:rPr>
            </w:pPr>
            <w:r w:rsidRPr="001973AE">
              <w:rPr>
                <w:rFonts w:ascii="Arial" w:hAnsi="Arial" w:cs="Arial"/>
                <w:sz w:val="18"/>
                <w:szCs w:val="18"/>
              </w:rPr>
              <w:t>Строительство водопровода.</w:t>
            </w:r>
          </w:p>
        </w:tc>
        <w:tc>
          <w:tcPr>
            <w:tcW w:w="1239" w:type="pct"/>
            <w:tcBorders>
              <w:top w:val="single" w:sz="4" w:space="0" w:color="auto"/>
              <w:left w:val="single" w:sz="4" w:space="0" w:color="auto"/>
              <w:bottom w:val="single" w:sz="4" w:space="0" w:color="auto"/>
              <w:right w:val="single" w:sz="4" w:space="0" w:color="auto"/>
            </w:tcBorders>
          </w:tcPr>
          <w:p w:rsidR="00504C8A" w:rsidRPr="001973AE" w:rsidRDefault="00504C8A" w:rsidP="00504C8A">
            <w:pPr>
              <w:rPr>
                <w:rFonts w:ascii="Arial" w:hAnsi="Arial" w:cs="Arial"/>
                <w:sz w:val="18"/>
                <w:szCs w:val="18"/>
              </w:rPr>
            </w:pPr>
            <w:r w:rsidRPr="001973AE">
              <w:rPr>
                <w:rFonts w:ascii="Arial" w:hAnsi="Arial" w:cs="Arial"/>
                <w:sz w:val="18"/>
                <w:szCs w:val="18"/>
              </w:rPr>
              <w:t>с.Чурманское: ул. Шефская и ул. Первомайская</w:t>
            </w:r>
          </w:p>
        </w:tc>
        <w:tc>
          <w:tcPr>
            <w:tcW w:w="656" w:type="pct"/>
            <w:tcBorders>
              <w:top w:val="single" w:sz="4" w:space="0" w:color="auto"/>
              <w:left w:val="single" w:sz="4" w:space="0" w:color="auto"/>
              <w:bottom w:val="single" w:sz="4" w:space="0" w:color="auto"/>
              <w:right w:val="single" w:sz="4" w:space="0" w:color="auto"/>
            </w:tcBorders>
          </w:tcPr>
          <w:p w:rsidR="00504C8A" w:rsidRPr="001973AE" w:rsidRDefault="00504C8A" w:rsidP="00504C8A">
            <w:pPr>
              <w:jc w:val="center"/>
              <w:rPr>
                <w:rFonts w:ascii="Arial" w:hAnsi="Arial" w:cs="Arial"/>
                <w:sz w:val="18"/>
                <w:szCs w:val="18"/>
              </w:rPr>
            </w:pPr>
            <w:r w:rsidRPr="001973AE">
              <w:rPr>
                <w:rFonts w:ascii="Arial" w:hAnsi="Arial" w:cs="Arial"/>
                <w:sz w:val="18"/>
                <w:szCs w:val="18"/>
              </w:rPr>
              <w:t>3 441,708</w:t>
            </w:r>
          </w:p>
          <w:p w:rsidR="00504C8A" w:rsidRPr="001973AE" w:rsidRDefault="00504C8A" w:rsidP="00504C8A">
            <w:pPr>
              <w:rPr>
                <w:rFonts w:ascii="Arial" w:hAnsi="Arial" w:cs="Arial"/>
                <w:sz w:val="18"/>
                <w:szCs w:val="18"/>
              </w:rPr>
            </w:pPr>
          </w:p>
        </w:tc>
        <w:tc>
          <w:tcPr>
            <w:tcW w:w="928" w:type="pct"/>
            <w:tcBorders>
              <w:top w:val="single" w:sz="4" w:space="0" w:color="auto"/>
              <w:left w:val="single" w:sz="4" w:space="0" w:color="auto"/>
              <w:bottom w:val="single" w:sz="4" w:space="0" w:color="auto"/>
              <w:right w:val="single" w:sz="4" w:space="0" w:color="auto"/>
            </w:tcBorders>
          </w:tcPr>
          <w:p w:rsidR="00504C8A" w:rsidRPr="001973AE" w:rsidRDefault="00504C8A" w:rsidP="00504C8A">
            <w:pPr>
              <w:rPr>
                <w:rFonts w:ascii="Arial" w:hAnsi="Arial" w:cs="Arial"/>
                <w:sz w:val="18"/>
                <w:szCs w:val="18"/>
              </w:rPr>
            </w:pPr>
            <w:r w:rsidRPr="001973AE">
              <w:rPr>
                <w:rFonts w:ascii="Arial" w:hAnsi="Arial" w:cs="Arial"/>
                <w:sz w:val="18"/>
                <w:szCs w:val="18"/>
              </w:rPr>
              <w:t>Снигирёв А.Н.зам. главы по вопросам ЖКХ</w:t>
            </w:r>
          </w:p>
        </w:tc>
        <w:tc>
          <w:tcPr>
            <w:tcW w:w="835" w:type="pct"/>
            <w:tcBorders>
              <w:top w:val="single" w:sz="4" w:space="0" w:color="auto"/>
              <w:left w:val="single" w:sz="4" w:space="0" w:color="auto"/>
              <w:bottom w:val="single" w:sz="4" w:space="0" w:color="auto"/>
              <w:right w:val="single" w:sz="4" w:space="0" w:color="auto"/>
            </w:tcBorders>
          </w:tcPr>
          <w:p w:rsidR="00504C8A" w:rsidRPr="001973AE" w:rsidRDefault="00504C8A" w:rsidP="00504C8A">
            <w:pPr>
              <w:rPr>
                <w:rFonts w:ascii="Arial" w:hAnsi="Arial" w:cs="Arial"/>
                <w:sz w:val="18"/>
                <w:szCs w:val="18"/>
              </w:rPr>
            </w:pPr>
            <w:r w:rsidRPr="001973AE">
              <w:rPr>
                <w:rFonts w:ascii="Arial" w:hAnsi="Arial" w:cs="Arial"/>
                <w:sz w:val="18"/>
                <w:szCs w:val="18"/>
              </w:rPr>
              <w:t>май - июнь</w:t>
            </w:r>
          </w:p>
        </w:tc>
      </w:tr>
      <w:tr w:rsidR="00504C8A" w:rsidRPr="001973AE" w:rsidTr="00504C8A">
        <w:tc>
          <w:tcPr>
            <w:tcW w:w="286" w:type="pct"/>
            <w:tcBorders>
              <w:top w:val="single" w:sz="4" w:space="0" w:color="auto"/>
              <w:left w:val="single" w:sz="4" w:space="0" w:color="auto"/>
              <w:bottom w:val="single" w:sz="4" w:space="0" w:color="auto"/>
              <w:right w:val="single" w:sz="4" w:space="0" w:color="auto"/>
            </w:tcBorders>
          </w:tcPr>
          <w:p w:rsidR="00504C8A" w:rsidRPr="001973AE" w:rsidRDefault="00504C8A" w:rsidP="00504C8A">
            <w:pPr>
              <w:jc w:val="center"/>
              <w:rPr>
                <w:rFonts w:ascii="Arial" w:hAnsi="Arial" w:cs="Arial"/>
                <w:sz w:val="18"/>
                <w:szCs w:val="18"/>
              </w:rPr>
            </w:pPr>
            <w:r w:rsidRPr="001973AE">
              <w:rPr>
                <w:rFonts w:ascii="Arial" w:hAnsi="Arial" w:cs="Arial"/>
                <w:sz w:val="18"/>
                <w:szCs w:val="18"/>
              </w:rPr>
              <w:t>2</w:t>
            </w:r>
          </w:p>
        </w:tc>
        <w:tc>
          <w:tcPr>
            <w:tcW w:w="1056" w:type="pct"/>
            <w:tcBorders>
              <w:top w:val="single" w:sz="4" w:space="0" w:color="auto"/>
              <w:left w:val="single" w:sz="4" w:space="0" w:color="auto"/>
              <w:bottom w:val="single" w:sz="4" w:space="0" w:color="auto"/>
              <w:right w:val="single" w:sz="4" w:space="0" w:color="auto"/>
            </w:tcBorders>
          </w:tcPr>
          <w:p w:rsidR="00504C8A" w:rsidRPr="001973AE" w:rsidRDefault="00504C8A" w:rsidP="00504C8A">
            <w:pPr>
              <w:jc w:val="both"/>
              <w:rPr>
                <w:rFonts w:ascii="Arial" w:hAnsi="Arial" w:cs="Arial"/>
                <w:sz w:val="18"/>
                <w:szCs w:val="18"/>
              </w:rPr>
            </w:pPr>
            <w:r w:rsidRPr="001973AE">
              <w:rPr>
                <w:rFonts w:ascii="Arial" w:hAnsi="Arial" w:cs="Arial"/>
                <w:sz w:val="18"/>
                <w:szCs w:val="18"/>
              </w:rPr>
              <w:t>Капитальный ремонт водонапорной башни.</w:t>
            </w:r>
          </w:p>
        </w:tc>
        <w:tc>
          <w:tcPr>
            <w:tcW w:w="1239" w:type="pct"/>
            <w:tcBorders>
              <w:top w:val="single" w:sz="4" w:space="0" w:color="auto"/>
              <w:left w:val="single" w:sz="4" w:space="0" w:color="auto"/>
              <w:bottom w:val="single" w:sz="4" w:space="0" w:color="auto"/>
              <w:right w:val="single" w:sz="4" w:space="0" w:color="auto"/>
            </w:tcBorders>
          </w:tcPr>
          <w:p w:rsidR="00504C8A" w:rsidRPr="001973AE" w:rsidRDefault="00504C8A" w:rsidP="00504C8A">
            <w:pPr>
              <w:rPr>
                <w:rFonts w:ascii="Arial" w:hAnsi="Arial" w:cs="Arial"/>
                <w:sz w:val="18"/>
                <w:szCs w:val="18"/>
              </w:rPr>
            </w:pPr>
            <w:r w:rsidRPr="001973AE">
              <w:rPr>
                <w:rFonts w:ascii="Arial" w:hAnsi="Arial" w:cs="Arial"/>
                <w:sz w:val="18"/>
                <w:szCs w:val="18"/>
              </w:rPr>
              <w:t>с.Елань, ул. Строителей, 13а</w:t>
            </w:r>
          </w:p>
        </w:tc>
        <w:tc>
          <w:tcPr>
            <w:tcW w:w="656" w:type="pct"/>
            <w:tcBorders>
              <w:top w:val="single" w:sz="4" w:space="0" w:color="auto"/>
              <w:left w:val="single" w:sz="4" w:space="0" w:color="auto"/>
              <w:bottom w:val="single" w:sz="4" w:space="0" w:color="auto"/>
              <w:right w:val="single" w:sz="4" w:space="0" w:color="auto"/>
            </w:tcBorders>
          </w:tcPr>
          <w:p w:rsidR="00504C8A" w:rsidRPr="001973AE" w:rsidRDefault="00504C8A" w:rsidP="00504C8A">
            <w:pPr>
              <w:jc w:val="center"/>
              <w:rPr>
                <w:rFonts w:ascii="Arial" w:hAnsi="Arial" w:cs="Arial"/>
                <w:sz w:val="18"/>
                <w:szCs w:val="18"/>
              </w:rPr>
            </w:pPr>
            <w:r w:rsidRPr="001973AE">
              <w:rPr>
                <w:rFonts w:ascii="Arial" w:hAnsi="Arial" w:cs="Arial"/>
                <w:sz w:val="18"/>
                <w:szCs w:val="18"/>
              </w:rPr>
              <w:t>2523,601</w:t>
            </w:r>
          </w:p>
        </w:tc>
        <w:tc>
          <w:tcPr>
            <w:tcW w:w="928" w:type="pct"/>
            <w:tcBorders>
              <w:top w:val="single" w:sz="4" w:space="0" w:color="auto"/>
              <w:left w:val="single" w:sz="4" w:space="0" w:color="auto"/>
              <w:bottom w:val="single" w:sz="4" w:space="0" w:color="auto"/>
              <w:right w:val="single" w:sz="4" w:space="0" w:color="auto"/>
            </w:tcBorders>
          </w:tcPr>
          <w:p w:rsidR="00504C8A" w:rsidRPr="001973AE" w:rsidRDefault="00504C8A" w:rsidP="00504C8A">
            <w:pPr>
              <w:rPr>
                <w:rFonts w:ascii="Arial" w:hAnsi="Arial" w:cs="Arial"/>
                <w:sz w:val="18"/>
                <w:szCs w:val="18"/>
              </w:rPr>
            </w:pPr>
            <w:r w:rsidRPr="001973AE">
              <w:rPr>
                <w:rFonts w:ascii="Arial" w:hAnsi="Arial" w:cs="Arial"/>
                <w:sz w:val="18"/>
                <w:szCs w:val="18"/>
              </w:rPr>
              <w:t>. Снигирёв А.Н.зам. главы по вопросам ЖКХ</w:t>
            </w:r>
          </w:p>
        </w:tc>
        <w:tc>
          <w:tcPr>
            <w:tcW w:w="835" w:type="pct"/>
            <w:tcBorders>
              <w:top w:val="single" w:sz="4" w:space="0" w:color="auto"/>
              <w:left w:val="single" w:sz="4" w:space="0" w:color="auto"/>
              <w:bottom w:val="single" w:sz="4" w:space="0" w:color="auto"/>
              <w:right w:val="single" w:sz="4" w:space="0" w:color="auto"/>
            </w:tcBorders>
          </w:tcPr>
          <w:p w:rsidR="00504C8A" w:rsidRPr="001973AE" w:rsidRDefault="00504C8A" w:rsidP="00504C8A">
            <w:pPr>
              <w:rPr>
                <w:rFonts w:ascii="Arial" w:hAnsi="Arial" w:cs="Arial"/>
                <w:sz w:val="18"/>
                <w:szCs w:val="18"/>
              </w:rPr>
            </w:pPr>
            <w:r w:rsidRPr="001973AE">
              <w:rPr>
                <w:rFonts w:ascii="Arial" w:hAnsi="Arial" w:cs="Arial"/>
                <w:sz w:val="18"/>
                <w:szCs w:val="18"/>
              </w:rPr>
              <w:t xml:space="preserve">     май- июль</w:t>
            </w:r>
          </w:p>
        </w:tc>
      </w:tr>
      <w:tr w:rsidR="00504C8A" w:rsidRPr="001973AE" w:rsidTr="00504C8A">
        <w:trPr>
          <w:trHeight w:val="144"/>
        </w:trPr>
        <w:tc>
          <w:tcPr>
            <w:tcW w:w="286" w:type="pct"/>
            <w:tcBorders>
              <w:top w:val="single" w:sz="4" w:space="0" w:color="auto"/>
              <w:left w:val="single" w:sz="4" w:space="0" w:color="auto"/>
              <w:bottom w:val="single" w:sz="4" w:space="0" w:color="auto"/>
              <w:right w:val="single" w:sz="4" w:space="0" w:color="auto"/>
            </w:tcBorders>
          </w:tcPr>
          <w:p w:rsidR="00504C8A" w:rsidRPr="001973AE" w:rsidRDefault="00504C8A" w:rsidP="00504C8A">
            <w:pPr>
              <w:rPr>
                <w:rFonts w:ascii="Arial" w:hAnsi="Arial" w:cs="Arial"/>
                <w:sz w:val="18"/>
                <w:szCs w:val="18"/>
              </w:rPr>
            </w:pPr>
          </w:p>
        </w:tc>
        <w:tc>
          <w:tcPr>
            <w:tcW w:w="1056" w:type="pct"/>
            <w:tcBorders>
              <w:top w:val="single" w:sz="4" w:space="0" w:color="auto"/>
              <w:left w:val="single" w:sz="4" w:space="0" w:color="auto"/>
              <w:bottom w:val="single" w:sz="4" w:space="0" w:color="auto"/>
              <w:right w:val="single" w:sz="4" w:space="0" w:color="auto"/>
            </w:tcBorders>
          </w:tcPr>
          <w:p w:rsidR="00504C8A" w:rsidRPr="001973AE" w:rsidRDefault="00504C8A" w:rsidP="00504C8A">
            <w:pPr>
              <w:jc w:val="center"/>
              <w:rPr>
                <w:rFonts w:ascii="Arial" w:hAnsi="Arial" w:cs="Arial"/>
                <w:sz w:val="18"/>
                <w:szCs w:val="18"/>
              </w:rPr>
            </w:pPr>
            <w:r w:rsidRPr="001973AE">
              <w:rPr>
                <w:rFonts w:ascii="Arial" w:hAnsi="Arial" w:cs="Arial"/>
                <w:sz w:val="18"/>
                <w:szCs w:val="18"/>
              </w:rPr>
              <w:t>ИТОГО:</w:t>
            </w:r>
          </w:p>
        </w:tc>
        <w:tc>
          <w:tcPr>
            <w:tcW w:w="1239" w:type="pct"/>
            <w:tcBorders>
              <w:top w:val="single" w:sz="4" w:space="0" w:color="auto"/>
              <w:left w:val="single" w:sz="4" w:space="0" w:color="auto"/>
              <w:bottom w:val="single" w:sz="4" w:space="0" w:color="auto"/>
              <w:right w:val="single" w:sz="4" w:space="0" w:color="auto"/>
            </w:tcBorders>
          </w:tcPr>
          <w:p w:rsidR="00504C8A" w:rsidRPr="001973AE" w:rsidRDefault="00504C8A" w:rsidP="00504C8A">
            <w:pPr>
              <w:rPr>
                <w:rFonts w:ascii="Arial" w:hAnsi="Arial" w:cs="Arial"/>
                <w:sz w:val="18"/>
                <w:szCs w:val="18"/>
              </w:rPr>
            </w:pPr>
          </w:p>
        </w:tc>
        <w:tc>
          <w:tcPr>
            <w:tcW w:w="656" w:type="pct"/>
            <w:tcBorders>
              <w:top w:val="single" w:sz="4" w:space="0" w:color="auto"/>
              <w:left w:val="single" w:sz="4" w:space="0" w:color="auto"/>
              <w:bottom w:val="single" w:sz="4" w:space="0" w:color="auto"/>
              <w:right w:val="single" w:sz="4" w:space="0" w:color="auto"/>
            </w:tcBorders>
          </w:tcPr>
          <w:p w:rsidR="00504C8A" w:rsidRPr="001973AE" w:rsidRDefault="00504C8A" w:rsidP="00504C8A">
            <w:pPr>
              <w:rPr>
                <w:rFonts w:ascii="Arial" w:hAnsi="Arial" w:cs="Arial"/>
                <w:sz w:val="18"/>
                <w:szCs w:val="18"/>
              </w:rPr>
            </w:pPr>
            <w:r w:rsidRPr="001973AE">
              <w:rPr>
                <w:rFonts w:ascii="Arial" w:hAnsi="Arial" w:cs="Arial"/>
                <w:sz w:val="18"/>
                <w:szCs w:val="18"/>
              </w:rPr>
              <w:t xml:space="preserve">       5 965,309</w:t>
            </w:r>
          </w:p>
        </w:tc>
        <w:tc>
          <w:tcPr>
            <w:tcW w:w="928" w:type="pct"/>
            <w:tcBorders>
              <w:top w:val="single" w:sz="4" w:space="0" w:color="auto"/>
              <w:left w:val="single" w:sz="4" w:space="0" w:color="auto"/>
              <w:bottom w:val="single" w:sz="4" w:space="0" w:color="auto"/>
              <w:right w:val="single" w:sz="4" w:space="0" w:color="auto"/>
            </w:tcBorders>
          </w:tcPr>
          <w:p w:rsidR="00504C8A" w:rsidRPr="001973AE" w:rsidRDefault="00504C8A" w:rsidP="00504C8A">
            <w:pPr>
              <w:rPr>
                <w:rFonts w:ascii="Arial" w:hAnsi="Arial" w:cs="Arial"/>
                <w:sz w:val="18"/>
                <w:szCs w:val="18"/>
              </w:rPr>
            </w:pPr>
          </w:p>
        </w:tc>
        <w:tc>
          <w:tcPr>
            <w:tcW w:w="835" w:type="pct"/>
            <w:tcBorders>
              <w:top w:val="single" w:sz="4" w:space="0" w:color="auto"/>
              <w:left w:val="single" w:sz="4" w:space="0" w:color="auto"/>
              <w:bottom w:val="single" w:sz="4" w:space="0" w:color="auto"/>
              <w:right w:val="single" w:sz="4" w:space="0" w:color="auto"/>
            </w:tcBorders>
          </w:tcPr>
          <w:p w:rsidR="00504C8A" w:rsidRPr="001973AE" w:rsidRDefault="00504C8A" w:rsidP="00504C8A">
            <w:pPr>
              <w:rPr>
                <w:rFonts w:ascii="Arial" w:hAnsi="Arial" w:cs="Arial"/>
                <w:sz w:val="18"/>
                <w:szCs w:val="18"/>
              </w:rPr>
            </w:pPr>
          </w:p>
        </w:tc>
      </w:tr>
    </w:tbl>
    <w:p w:rsidR="00504C8A" w:rsidRPr="001973AE" w:rsidRDefault="00504C8A" w:rsidP="00504C8A">
      <w:pPr>
        <w:spacing w:after="0"/>
        <w:jc w:val="right"/>
        <w:rPr>
          <w:rFonts w:ascii="Arial" w:hAnsi="Arial" w:cs="Arial"/>
          <w:sz w:val="18"/>
          <w:szCs w:val="18"/>
        </w:rPr>
      </w:pPr>
      <w:r w:rsidRPr="001973AE">
        <w:rPr>
          <w:rFonts w:ascii="Arial" w:hAnsi="Arial" w:cs="Arial"/>
          <w:sz w:val="18"/>
          <w:szCs w:val="18"/>
        </w:rPr>
        <w:t>Приложение № 3</w:t>
      </w:r>
    </w:p>
    <w:p w:rsidR="00504C8A" w:rsidRPr="001973AE" w:rsidRDefault="00504C8A" w:rsidP="00504C8A">
      <w:pPr>
        <w:spacing w:after="0"/>
        <w:jc w:val="right"/>
        <w:rPr>
          <w:rFonts w:ascii="Arial" w:hAnsi="Arial" w:cs="Arial"/>
          <w:sz w:val="18"/>
          <w:szCs w:val="18"/>
        </w:rPr>
      </w:pPr>
      <w:r w:rsidRPr="001973AE">
        <w:rPr>
          <w:rFonts w:ascii="Arial" w:hAnsi="Arial" w:cs="Arial"/>
          <w:sz w:val="18"/>
          <w:szCs w:val="18"/>
        </w:rPr>
        <w:t xml:space="preserve">к  постановлению </w:t>
      </w:r>
    </w:p>
    <w:p w:rsidR="00504C8A" w:rsidRPr="001973AE" w:rsidRDefault="00504C8A" w:rsidP="00504C8A">
      <w:pPr>
        <w:spacing w:after="0"/>
        <w:jc w:val="right"/>
        <w:rPr>
          <w:rFonts w:ascii="Arial" w:hAnsi="Arial" w:cs="Arial"/>
          <w:sz w:val="18"/>
          <w:szCs w:val="18"/>
        </w:rPr>
      </w:pPr>
      <w:r w:rsidRPr="001973AE">
        <w:rPr>
          <w:rFonts w:ascii="Arial" w:hAnsi="Arial" w:cs="Arial"/>
          <w:sz w:val="18"/>
          <w:szCs w:val="18"/>
        </w:rPr>
        <w:t xml:space="preserve">главы Краснополянского сельского поселения </w:t>
      </w:r>
    </w:p>
    <w:p w:rsidR="00504C8A" w:rsidRPr="001973AE" w:rsidRDefault="00504C8A" w:rsidP="00504C8A">
      <w:pPr>
        <w:spacing w:after="0"/>
        <w:jc w:val="right"/>
        <w:rPr>
          <w:rFonts w:ascii="Arial" w:hAnsi="Arial" w:cs="Arial"/>
          <w:sz w:val="18"/>
          <w:szCs w:val="18"/>
        </w:rPr>
      </w:pPr>
      <w:r w:rsidRPr="001973AE">
        <w:rPr>
          <w:rFonts w:ascii="Arial" w:hAnsi="Arial" w:cs="Arial"/>
          <w:sz w:val="18"/>
          <w:szCs w:val="18"/>
        </w:rPr>
        <w:t>от21 мая 2020года № 75</w:t>
      </w:r>
    </w:p>
    <w:p w:rsidR="00504C8A" w:rsidRPr="001973AE" w:rsidRDefault="00504C8A" w:rsidP="00504C8A">
      <w:pPr>
        <w:spacing w:after="0"/>
        <w:rPr>
          <w:rFonts w:ascii="Arial" w:hAnsi="Arial" w:cs="Arial"/>
          <w:sz w:val="18"/>
          <w:szCs w:val="18"/>
        </w:rPr>
      </w:pPr>
    </w:p>
    <w:p w:rsidR="00504C8A" w:rsidRPr="001973AE" w:rsidRDefault="00504C8A" w:rsidP="00504C8A">
      <w:pPr>
        <w:pStyle w:val="1"/>
        <w:spacing w:line="228" w:lineRule="auto"/>
        <w:rPr>
          <w:rFonts w:ascii="Arial" w:hAnsi="Arial" w:cs="Arial"/>
          <w:b w:val="0"/>
          <w:sz w:val="18"/>
          <w:szCs w:val="18"/>
        </w:rPr>
      </w:pPr>
      <w:r w:rsidRPr="001973AE">
        <w:rPr>
          <w:rFonts w:ascii="Arial" w:hAnsi="Arial" w:cs="Arial"/>
          <w:b w:val="0"/>
          <w:sz w:val="18"/>
          <w:szCs w:val="18"/>
        </w:rPr>
        <w:t>ПЛАН</w:t>
      </w:r>
    </w:p>
    <w:p w:rsidR="00504C8A" w:rsidRPr="001973AE" w:rsidRDefault="00504C8A" w:rsidP="00504C8A">
      <w:pPr>
        <w:pStyle w:val="26"/>
        <w:spacing w:after="0" w:line="228" w:lineRule="auto"/>
        <w:jc w:val="center"/>
        <w:rPr>
          <w:rFonts w:ascii="Arial" w:hAnsi="Arial" w:cs="Arial"/>
          <w:b/>
          <w:sz w:val="18"/>
          <w:szCs w:val="18"/>
        </w:rPr>
      </w:pPr>
      <w:r w:rsidRPr="001973AE">
        <w:rPr>
          <w:rFonts w:ascii="Arial" w:hAnsi="Arial" w:cs="Arial"/>
          <w:sz w:val="18"/>
          <w:szCs w:val="18"/>
        </w:rPr>
        <w:t>мероприятий по подготовке жилищного фонда, объектов социальной сферы, коммунального и электроэнергетического комплексов Свердловской области к работе в осенне-зимний период 2020/2021 года</w:t>
      </w:r>
    </w:p>
    <w:p w:rsidR="00504C8A" w:rsidRPr="001973AE" w:rsidRDefault="00504C8A" w:rsidP="00504C8A">
      <w:pPr>
        <w:pStyle w:val="26"/>
        <w:spacing w:after="0" w:line="228" w:lineRule="auto"/>
        <w:rPr>
          <w:rFonts w:ascii="Arial" w:hAnsi="Arial" w:cs="Arial"/>
          <w:sz w:val="18"/>
          <w:szCs w:val="18"/>
        </w:rPr>
      </w:pPr>
    </w:p>
    <w:p w:rsidR="00504C8A" w:rsidRPr="001973AE" w:rsidRDefault="00504C8A" w:rsidP="00504C8A">
      <w:pPr>
        <w:pStyle w:val="26"/>
        <w:spacing w:after="0" w:line="228" w:lineRule="auto"/>
        <w:rPr>
          <w:rFonts w:ascii="Arial" w:hAnsi="Arial" w:cs="Arial"/>
          <w:sz w:val="18"/>
          <w:szCs w:val="18"/>
        </w:rPr>
      </w:pPr>
    </w:p>
    <w:tbl>
      <w:tblPr>
        <w:tblW w:w="1516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6521"/>
        <w:gridCol w:w="2551"/>
        <w:gridCol w:w="5529"/>
      </w:tblGrid>
      <w:tr w:rsidR="00504C8A" w:rsidRPr="001973AE" w:rsidTr="00504C8A">
        <w:trPr>
          <w:cantSplit/>
          <w:trHeight w:val="639"/>
        </w:trPr>
        <w:tc>
          <w:tcPr>
            <w:tcW w:w="567" w:type="dxa"/>
          </w:tcPr>
          <w:p w:rsidR="00504C8A" w:rsidRPr="001973AE" w:rsidRDefault="00504C8A" w:rsidP="00504C8A">
            <w:pPr>
              <w:spacing w:after="0" w:line="228" w:lineRule="auto"/>
              <w:ind w:left="-108" w:right="-108"/>
              <w:jc w:val="center"/>
              <w:rPr>
                <w:rFonts w:ascii="Arial" w:hAnsi="Arial" w:cs="Arial"/>
                <w:sz w:val="18"/>
                <w:szCs w:val="18"/>
              </w:rPr>
            </w:pPr>
            <w:r w:rsidRPr="001973AE">
              <w:rPr>
                <w:rFonts w:ascii="Arial" w:hAnsi="Arial" w:cs="Arial"/>
                <w:sz w:val="18"/>
                <w:szCs w:val="18"/>
              </w:rPr>
              <w:t xml:space="preserve">№ </w:t>
            </w:r>
          </w:p>
          <w:p w:rsidR="00504C8A" w:rsidRPr="001973AE" w:rsidRDefault="00504C8A" w:rsidP="00504C8A">
            <w:pPr>
              <w:spacing w:after="0" w:line="228" w:lineRule="auto"/>
              <w:ind w:left="-108" w:right="-108"/>
              <w:jc w:val="center"/>
              <w:rPr>
                <w:rFonts w:ascii="Arial" w:hAnsi="Arial" w:cs="Arial"/>
                <w:sz w:val="18"/>
                <w:szCs w:val="18"/>
              </w:rPr>
            </w:pPr>
            <w:r w:rsidRPr="001973AE">
              <w:rPr>
                <w:rFonts w:ascii="Arial" w:hAnsi="Arial" w:cs="Arial"/>
                <w:sz w:val="18"/>
                <w:szCs w:val="18"/>
              </w:rPr>
              <w:t>п/п</w:t>
            </w:r>
          </w:p>
        </w:tc>
        <w:tc>
          <w:tcPr>
            <w:tcW w:w="6521" w:type="dxa"/>
          </w:tcPr>
          <w:p w:rsidR="00504C8A" w:rsidRPr="001973AE" w:rsidRDefault="00504C8A" w:rsidP="00504C8A">
            <w:pPr>
              <w:spacing w:after="0" w:line="228" w:lineRule="auto"/>
              <w:jc w:val="center"/>
              <w:rPr>
                <w:rFonts w:ascii="Arial" w:hAnsi="Arial" w:cs="Arial"/>
                <w:sz w:val="18"/>
                <w:szCs w:val="18"/>
              </w:rPr>
            </w:pPr>
            <w:r w:rsidRPr="001973AE">
              <w:rPr>
                <w:rFonts w:ascii="Arial" w:hAnsi="Arial" w:cs="Arial"/>
                <w:sz w:val="18"/>
                <w:szCs w:val="18"/>
              </w:rPr>
              <w:t>Наименование мероприятия</w:t>
            </w:r>
          </w:p>
        </w:tc>
        <w:tc>
          <w:tcPr>
            <w:tcW w:w="2551" w:type="dxa"/>
          </w:tcPr>
          <w:p w:rsidR="00504C8A" w:rsidRPr="001973AE" w:rsidRDefault="00504C8A" w:rsidP="00504C8A">
            <w:pPr>
              <w:spacing w:after="0" w:line="228" w:lineRule="auto"/>
              <w:jc w:val="center"/>
              <w:rPr>
                <w:rFonts w:ascii="Arial" w:hAnsi="Arial" w:cs="Arial"/>
                <w:sz w:val="18"/>
                <w:szCs w:val="18"/>
              </w:rPr>
            </w:pPr>
            <w:r w:rsidRPr="001973AE">
              <w:rPr>
                <w:rFonts w:ascii="Arial" w:hAnsi="Arial" w:cs="Arial"/>
                <w:sz w:val="18"/>
                <w:szCs w:val="18"/>
              </w:rPr>
              <w:t xml:space="preserve">Срок </w:t>
            </w:r>
          </w:p>
          <w:p w:rsidR="00504C8A" w:rsidRPr="001973AE" w:rsidRDefault="00504C8A" w:rsidP="00504C8A">
            <w:pPr>
              <w:spacing w:after="0" w:line="228" w:lineRule="auto"/>
              <w:jc w:val="center"/>
              <w:rPr>
                <w:rFonts w:ascii="Arial" w:hAnsi="Arial" w:cs="Arial"/>
                <w:sz w:val="18"/>
                <w:szCs w:val="18"/>
              </w:rPr>
            </w:pPr>
            <w:r w:rsidRPr="001973AE">
              <w:rPr>
                <w:rFonts w:ascii="Arial" w:hAnsi="Arial" w:cs="Arial"/>
                <w:sz w:val="18"/>
                <w:szCs w:val="18"/>
              </w:rPr>
              <w:t>исполнения</w:t>
            </w:r>
          </w:p>
        </w:tc>
        <w:tc>
          <w:tcPr>
            <w:tcW w:w="5529" w:type="dxa"/>
          </w:tcPr>
          <w:p w:rsidR="00504C8A" w:rsidRPr="001973AE" w:rsidRDefault="00504C8A" w:rsidP="00504C8A">
            <w:pPr>
              <w:spacing w:after="0" w:line="228" w:lineRule="auto"/>
              <w:jc w:val="center"/>
              <w:rPr>
                <w:rFonts w:ascii="Arial" w:hAnsi="Arial" w:cs="Arial"/>
                <w:sz w:val="18"/>
                <w:szCs w:val="18"/>
              </w:rPr>
            </w:pPr>
            <w:r w:rsidRPr="001973AE">
              <w:rPr>
                <w:rFonts w:ascii="Arial" w:hAnsi="Arial" w:cs="Arial"/>
                <w:sz w:val="18"/>
                <w:szCs w:val="18"/>
              </w:rPr>
              <w:t>Ответственный исполнитель</w:t>
            </w:r>
          </w:p>
        </w:tc>
      </w:tr>
    </w:tbl>
    <w:p w:rsidR="00504C8A" w:rsidRPr="001973AE" w:rsidRDefault="00504C8A" w:rsidP="00504C8A">
      <w:pPr>
        <w:spacing w:after="0" w:line="228" w:lineRule="auto"/>
        <w:rPr>
          <w:rFonts w:ascii="Arial" w:hAnsi="Arial" w:cs="Arial"/>
          <w:sz w:val="18"/>
          <w:szCs w:val="18"/>
        </w:rPr>
      </w:pPr>
    </w:p>
    <w:tbl>
      <w:tblPr>
        <w:tblW w:w="1516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6521"/>
        <w:gridCol w:w="2551"/>
        <w:gridCol w:w="5529"/>
      </w:tblGrid>
      <w:tr w:rsidR="00504C8A" w:rsidRPr="001973AE" w:rsidTr="00504C8A">
        <w:trPr>
          <w:cantSplit/>
          <w:tblHeader/>
        </w:trPr>
        <w:tc>
          <w:tcPr>
            <w:tcW w:w="567" w:type="dxa"/>
          </w:tcPr>
          <w:p w:rsidR="00504C8A" w:rsidRPr="001973AE" w:rsidRDefault="00504C8A" w:rsidP="00504C8A">
            <w:pPr>
              <w:spacing w:after="0" w:line="228" w:lineRule="auto"/>
              <w:jc w:val="center"/>
              <w:rPr>
                <w:rFonts w:ascii="Arial" w:hAnsi="Arial" w:cs="Arial"/>
                <w:sz w:val="18"/>
                <w:szCs w:val="18"/>
              </w:rPr>
            </w:pPr>
            <w:r w:rsidRPr="001973AE">
              <w:rPr>
                <w:rFonts w:ascii="Arial" w:hAnsi="Arial" w:cs="Arial"/>
                <w:sz w:val="18"/>
                <w:szCs w:val="18"/>
              </w:rPr>
              <w:t>1</w:t>
            </w:r>
          </w:p>
        </w:tc>
        <w:tc>
          <w:tcPr>
            <w:tcW w:w="6521" w:type="dxa"/>
          </w:tcPr>
          <w:p w:rsidR="00504C8A" w:rsidRPr="001973AE" w:rsidRDefault="00504C8A" w:rsidP="00504C8A">
            <w:pPr>
              <w:spacing w:after="0" w:line="228" w:lineRule="auto"/>
              <w:jc w:val="center"/>
              <w:rPr>
                <w:rFonts w:ascii="Arial" w:hAnsi="Arial" w:cs="Arial"/>
                <w:sz w:val="18"/>
                <w:szCs w:val="18"/>
              </w:rPr>
            </w:pPr>
            <w:r w:rsidRPr="001973AE">
              <w:rPr>
                <w:rFonts w:ascii="Arial" w:hAnsi="Arial" w:cs="Arial"/>
                <w:sz w:val="18"/>
                <w:szCs w:val="18"/>
              </w:rPr>
              <w:t>2</w:t>
            </w:r>
          </w:p>
        </w:tc>
        <w:tc>
          <w:tcPr>
            <w:tcW w:w="2551" w:type="dxa"/>
          </w:tcPr>
          <w:p w:rsidR="00504C8A" w:rsidRPr="001973AE" w:rsidRDefault="00504C8A" w:rsidP="00504C8A">
            <w:pPr>
              <w:spacing w:after="0" w:line="228" w:lineRule="auto"/>
              <w:ind w:right="-108"/>
              <w:jc w:val="center"/>
              <w:rPr>
                <w:rFonts w:ascii="Arial" w:hAnsi="Arial" w:cs="Arial"/>
                <w:sz w:val="18"/>
                <w:szCs w:val="18"/>
              </w:rPr>
            </w:pPr>
            <w:r w:rsidRPr="001973AE">
              <w:rPr>
                <w:rFonts w:ascii="Arial" w:hAnsi="Arial" w:cs="Arial"/>
                <w:sz w:val="18"/>
                <w:szCs w:val="18"/>
              </w:rPr>
              <w:t>3</w:t>
            </w:r>
          </w:p>
        </w:tc>
        <w:tc>
          <w:tcPr>
            <w:tcW w:w="5529" w:type="dxa"/>
          </w:tcPr>
          <w:p w:rsidR="00504C8A" w:rsidRPr="001973AE" w:rsidRDefault="00504C8A" w:rsidP="00504C8A">
            <w:pPr>
              <w:spacing w:after="0" w:line="228" w:lineRule="auto"/>
              <w:jc w:val="center"/>
              <w:rPr>
                <w:rFonts w:ascii="Arial" w:hAnsi="Arial" w:cs="Arial"/>
                <w:sz w:val="18"/>
                <w:szCs w:val="18"/>
              </w:rPr>
            </w:pPr>
            <w:r w:rsidRPr="001973AE">
              <w:rPr>
                <w:rFonts w:ascii="Arial" w:hAnsi="Arial" w:cs="Arial"/>
                <w:sz w:val="18"/>
                <w:szCs w:val="18"/>
              </w:rPr>
              <w:t>4</w:t>
            </w:r>
          </w:p>
        </w:tc>
      </w:tr>
      <w:tr w:rsidR="00504C8A" w:rsidRPr="001973AE" w:rsidTr="00504C8A">
        <w:trPr>
          <w:cantSplit/>
        </w:trPr>
        <w:tc>
          <w:tcPr>
            <w:tcW w:w="567" w:type="dxa"/>
          </w:tcPr>
          <w:p w:rsidR="00504C8A" w:rsidRPr="001973AE" w:rsidRDefault="00504C8A" w:rsidP="00504C8A">
            <w:pPr>
              <w:spacing w:after="0" w:line="228" w:lineRule="auto"/>
              <w:jc w:val="center"/>
              <w:rPr>
                <w:rFonts w:ascii="Arial" w:hAnsi="Arial" w:cs="Arial"/>
                <w:sz w:val="18"/>
                <w:szCs w:val="18"/>
              </w:rPr>
            </w:pPr>
            <w:r w:rsidRPr="001973AE">
              <w:rPr>
                <w:rFonts w:ascii="Arial" w:hAnsi="Arial" w:cs="Arial"/>
                <w:sz w:val="18"/>
                <w:szCs w:val="18"/>
              </w:rPr>
              <w:t>1</w:t>
            </w:r>
          </w:p>
        </w:tc>
        <w:tc>
          <w:tcPr>
            <w:tcW w:w="6521" w:type="dxa"/>
          </w:tcPr>
          <w:p w:rsidR="00504C8A" w:rsidRPr="001973AE" w:rsidRDefault="00504C8A" w:rsidP="00504C8A">
            <w:pPr>
              <w:spacing w:after="0" w:line="228" w:lineRule="auto"/>
              <w:jc w:val="both"/>
              <w:rPr>
                <w:rFonts w:ascii="Arial" w:hAnsi="Arial" w:cs="Arial"/>
                <w:sz w:val="18"/>
                <w:szCs w:val="18"/>
              </w:rPr>
            </w:pPr>
            <w:r w:rsidRPr="001973AE">
              <w:rPr>
                <w:rFonts w:ascii="Arial" w:hAnsi="Arial" w:cs="Arial"/>
                <w:sz w:val="18"/>
                <w:szCs w:val="18"/>
              </w:rPr>
              <w:t>Подведение итогов отопительного сезона 2019/2020 года, подготовка планов мероприятий  по подготовке к работе в осенне-зимний период 2020/2021 года с учётом имевших место недостатков в предыдущем отопительном сезоне и обязательным проведением гидравлических и тепловых испытаний тепловых сетей.</w:t>
            </w:r>
          </w:p>
        </w:tc>
        <w:tc>
          <w:tcPr>
            <w:tcW w:w="2551" w:type="dxa"/>
          </w:tcPr>
          <w:p w:rsidR="00504C8A" w:rsidRPr="001973AE" w:rsidRDefault="00504C8A" w:rsidP="00504C8A">
            <w:pPr>
              <w:spacing w:after="0" w:line="228" w:lineRule="auto"/>
              <w:ind w:right="-108"/>
              <w:jc w:val="center"/>
              <w:rPr>
                <w:rFonts w:ascii="Arial" w:hAnsi="Arial" w:cs="Arial"/>
                <w:sz w:val="18"/>
                <w:szCs w:val="18"/>
              </w:rPr>
            </w:pPr>
            <w:r w:rsidRPr="001973AE">
              <w:rPr>
                <w:rFonts w:ascii="Arial" w:hAnsi="Arial" w:cs="Arial"/>
                <w:sz w:val="18"/>
                <w:szCs w:val="18"/>
              </w:rPr>
              <w:t>до 01.06.2020</w:t>
            </w:r>
          </w:p>
        </w:tc>
        <w:tc>
          <w:tcPr>
            <w:tcW w:w="5529" w:type="dxa"/>
          </w:tcPr>
          <w:p w:rsidR="00504C8A" w:rsidRPr="001973AE" w:rsidRDefault="00504C8A" w:rsidP="00504C8A">
            <w:pPr>
              <w:spacing w:after="0" w:line="228" w:lineRule="auto"/>
              <w:ind w:left="-108" w:right="-108"/>
              <w:jc w:val="center"/>
              <w:rPr>
                <w:rFonts w:ascii="Arial" w:hAnsi="Arial" w:cs="Arial"/>
                <w:sz w:val="18"/>
                <w:szCs w:val="18"/>
              </w:rPr>
            </w:pPr>
            <w:r w:rsidRPr="001973AE">
              <w:rPr>
                <w:rFonts w:ascii="Arial" w:hAnsi="Arial" w:cs="Arial"/>
                <w:sz w:val="18"/>
                <w:szCs w:val="18"/>
              </w:rPr>
              <w:t>Администрация МО Краснополянское сельское поселение</w:t>
            </w:r>
          </w:p>
        </w:tc>
      </w:tr>
      <w:tr w:rsidR="00504C8A" w:rsidRPr="001973AE" w:rsidTr="00504C8A">
        <w:trPr>
          <w:cantSplit/>
        </w:trPr>
        <w:tc>
          <w:tcPr>
            <w:tcW w:w="567" w:type="dxa"/>
          </w:tcPr>
          <w:p w:rsidR="00504C8A" w:rsidRPr="001973AE" w:rsidRDefault="00504C8A" w:rsidP="00504C8A">
            <w:pPr>
              <w:spacing w:after="0" w:line="228" w:lineRule="auto"/>
              <w:jc w:val="center"/>
              <w:rPr>
                <w:rFonts w:ascii="Arial" w:hAnsi="Arial" w:cs="Arial"/>
                <w:sz w:val="18"/>
                <w:szCs w:val="18"/>
              </w:rPr>
            </w:pPr>
            <w:r w:rsidRPr="001973AE">
              <w:rPr>
                <w:rFonts w:ascii="Arial" w:hAnsi="Arial" w:cs="Arial"/>
                <w:sz w:val="18"/>
                <w:szCs w:val="18"/>
              </w:rPr>
              <w:t>2</w:t>
            </w:r>
          </w:p>
        </w:tc>
        <w:tc>
          <w:tcPr>
            <w:tcW w:w="6521" w:type="dxa"/>
          </w:tcPr>
          <w:p w:rsidR="00504C8A" w:rsidRPr="001973AE" w:rsidRDefault="00504C8A" w:rsidP="00504C8A">
            <w:pPr>
              <w:spacing w:after="0" w:line="228" w:lineRule="auto"/>
              <w:jc w:val="both"/>
              <w:rPr>
                <w:rFonts w:ascii="Arial" w:hAnsi="Arial" w:cs="Arial"/>
                <w:sz w:val="18"/>
                <w:szCs w:val="18"/>
              </w:rPr>
            </w:pPr>
            <w:r w:rsidRPr="001973AE">
              <w:rPr>
                <w:rFonts w:ascii="Arial" w:hAnsi="Arial" w:cs="Arial"/>
                <w:sz w:val="18"/>
                <w:szCs w:val="18"/>
              </w:rPr>
              <w:t>Представление в Управление Государственной жилищной инспекции Свердловской области:</w:t>
            </w:r>
          </w:p>
        </w:tc>
        <w:tc>
          <w:tcPr>
            <w:tcW w:w="2551" w:type="dxa"/>
          </w:tcPr>
          <w:p w:rsidR="00504C8A" w:rsidRPr="001973AE" w:rsidRDefault="00504C8A" w:rsidP="00504C8A">
            <w:pPr>
              <w:spacing w:after="0" w:line="228" w:lineRule="auto"/>
              <w:ind w:left="-107" w:right="-108"/>
              <w:jc w:val="center"/>
              <w:rPr>
                <w:rFonts w:ascii="Arial" w:hAnsi="Arial" w:cs="Arial"/>
                <w:sz w:val="18"/>
                <w:szCs w:val="18"/>
              </w:rPr>
            </w:pPr>
          </w:p>
        </w:tc>
        <w:tc>
          <w:tcPr>
            <w:tcW w:w="5529" w:type="dxa"/>
            <w:vMerge w:val="restart"/>
          </w:tcPr>
          <w:p w:rsidR="00504C8A" w:rsidRPr="001973AE" w:rsidRDefault="00504C8A" w:rsidP="00504C8A">
            <w:pPr>
              <w:spacing w:after="0" w:line="228" w:lineRule="auto"/>
              <w:ind w:left="-109" w:right="-108"/>
              <w:jc w:val="center"/>
              <w:rPr>
                <w:rFonts w:ascii="Arial" w:hAnsi="Arial" w:cs="Arial"/>
                <w:sz w:val="18"/>
                <w:szCs w:val="18"/>
              </w:rPr>
            </w:pPr>
            <w:r w:rsidRPr="001973AE">
              <w:rPr>
                <w:rFonts w:ascii="Arial" w:hAnsi="Arial" w:cs="Arial"/>
                <w:sz w:val="18"/>
                <w:szCs w:val="18"/>
              </w:rPr>
              <w:t>Администрация МО Краснополянское сельское поселение</w:t>
            </w:r>
          </w:p>
        </w:tc>
      </w:tr>
      <w:tr w:rsidR="00504C8A" w:rsidRPr="001973AE" w:rsidTr="00504C8A">
        <w:trPr>
          <w:cantSplit/>
        </w:trPr>
        <w:tc>
          <w:tcPr>
            <w:tcW w:w="567" w:type="dxa"/>
          </w:tcPr>
          <w:p w:rsidR="00504C8A" w:rsidRPr="001973AE" w:rsidRDefault="00504C8A" w:rsidP="00504C8A">
            <w:pPr>
              <w:spacing w:after="0" w:line="228" w:lineRule="auto"/>
              <w:jc w:val="center"/>
              <w:rPr>
                <w:rFonts w:ascii="Arial" w:hAnsi="Arial" w:cs="Arial"/>
                <w:sz w:val="18"/>
                <w:szCs w:val="18"/>
              </w:rPr>
            </w:pPr>
          </w:p>
        </w:tc>
        <w:tc>
          <w:tcPr>
            <w:tcW w:w="6521" w:type="dxa"/>
          </w:tcPr>
          <w:p w:rsidR="00504C8A" w:rsidRPr="001973AE" w:rsidRDefault="00504C8A" w:rsidP="00504C8A">
            <w:pPr>
              <w:numPr>
                <w:ilvl w:val="0"/>
                <w:numId w:val="26"/>
              </w:numPr>
              <w:spacing w:after="0" w:line="228" w:lineRule="auto"/>
              <w:ind w:left="0" w:firstLine="0"/>
              <w:jc w:val="both"/>
              <w:rPr>
                <w:rFonts w:ascii="Arial" w:hAnsi="Arial" w:cs="Arial"/>
                <w:sz w:val="18"/>
                <w:szCs w:val="18"/>
              </w:rPr>
            </w:pPr>
            <w:r w:rsidRPr="001973AE">
              <w:rPr>
                <w:rFonts w:ascii="Arial" w:hAnsi="Arial" w:cs="Arial"/>
                <w:sz w:val="18"/>
                <w:szCs w:val="18"/>
              </w:rPr>
              <w:t>Планов-графиков подготовки жилищного фонда и его инженерного оборудования к отопительному периоду 2020/2021 года.</w:t>
            </w:r>
          </w:p>
        </w:tc>
        <w:tc>
          <w:tcPr>
            <w:tcW w:w="2551" w:type="dxa"/>
          </w:tcPr>
          <w:p w:rsidR="00504C8A" w:rsidRPr="001973AE" w:rsidRDefault="00504C8A" w:rsidP="00504C8A">
            <w:pPr>
              <w:spacing w:after="0" w:line="228" w:lineRule="auto"/>
              <w:ind w:left="-107" w:right="-108"/>
              <w:jc w:val="center"/>
              <w:rPr>
                <w:rFonts w:ascii="Arial" w:hAnsi="Arial" w:cs="Arial"/>
                <w:sz w:val="18"/>
                <w:szCs w:val="18"/>
              </w:rPr>
            </w:pPr>
            <w:r w:rsidRPr="001973AE">
              <w:rPr>
                <w:rFonts w:ascii="Arial" w:hAnsi="Arial" w:cs="Arial"/>
                <w:sz w:val="18"/>
                <w:szCs w:val="18"/>
              </w:rPr>
              <w:t>до 01.06.2020</w:t>
            </w:r>
          </w:p>
          <w:p w:rsidR="00504C8A" w:rsidRPr="001973AE" w:rsidRDefault="00504C8A" w:rsidP="00504C8A">
            <w:pPr>
              <w:spacing w:after="0" w:line="228" w:lineRule="auto"/>
              <w:ind w:left="-107" w:right="-108"/>
              <w:jc w:val="center"/>
              <w:rPr>
                <w:rFonts w:ascii="Arial" w:hAnsi="Arial" w:cs="Arial"/>
                <w:sz w:val="18"/>
                <w:szCs w:val="18"/>
              </w:rPr>
            </w:pPr>
          </w:p>
        </w:tc>
        <w:tc>
          <w:tcPr>
            <w:tcW w:w="5529" w:type="dxa"/>
            <w:vMerge/>
          </w:tcPr>
          <w:p w:rsidR="00504C8A" w:rsidRPr="001973AE" w:rsidRDefault="00504C8A" w:rsidP="00504C8A">
            <w:pPr>
              <w:spacing w:after="0" w:line="228" w:lineRule="auto"/>
              <w:jc w:val="center"/>
              <w:rPr>
                <w:rFonts w:ascii="Arial" w:hAnsi="Arial" w:cs="Arial"/>
                <w:sz w:val="18"/>
                <w:szCs w:val="18"/>
              </w:rPr>
            </w:pPr>
          </w:p>
        </w:tc>
      </w:tr>
      <w:tr w:rsidR="00504C8A" w:rsidRPr="001973AE" w:rsidTr="00504C8A">
        <w:trPr>
          <w:cantSplit/>
        </w:trPr>
        <w:tc>
          <w:tcPr>
            <w:tcW w:w="567" w:type="dxa"/>
          </w:tcPr>
          <w:p w:rsidR="00504C8A" w:rsidRPr="001973AE" w:rsidRDefault="00504C8A" w:rsidP="00504C8A">
            <w:pPr>
              <w:spacing w:after="0" w:line="228" w:lineRule="auto"/>
              <w:jc w:val="center"/>
              <w:rPr>
                <w:rFonts w:ascii="Arial" w:hAnsi="Arial" w:cs="Arial"/>
                <w:sz w:val="18"/>
                <w:szCs w:val="18"/>
              </w:rPr>
            </w:pPr>
          </w:p>
        </w:tc>
        <w:tc>
          <w:tcPr>
            <w:tcW w:w="6521" w:type="dxa"/>
          </w:tcPr>
          <w:p w:rsidR="00504C8A" w:rsidRPr="001973AE" w:rsidRDefault="00504C8A" w:rsidP="00504C8A">
            <w:pPr>
              <w:numPr>
                <w:ilvl w:val="0"/>
                <w:numId w:val="26"/>
              </w:numPr>
              <w:spacing w:after="0" w:line="228" w:lineRule="auto"/>
              <w:ind w:left="0" w:firstLine="0"/>
              <w:jc w:val="both"/>
              <w:rPr>
                <w:rFonts w:ascii="Arial" w:hAnsi="Arial" w:cs="Arial"/>
                <w:sz w:val="18"/>
                <w:szCs w:val="18"/>
              </w:rPr>
            </w:pPr>
            <w:r w:rsidRPr="001973AE">
              <w:rPr>
                <w:rFonts w:ascii="Arial" w:hAnsi="Arial" w:cs="Arial"/>
                <w:sz w:val="18"/>
                <w:szCs w:val="18"/>
              </w:rPr>
              <w:t>Графиков отключения коммунальных услуг  в связи с подготовкой жилищного фонда к отопительному периоду.</w:t>
            </w:r>
          </w:p>
        </w:tc>
        <w:tc>
          <w:tcPr>
            <w:tcW w:w="2551" w:type="dxa"/>
          </w:tcPr>
          <w:p w:rsidR="00504C8A" w:rsidRPr="001973AE" w:rsidRDefault="00504C8A" w:rsidP="00504C8A">
            <w:pPr>
              <w:spacing w:after="0" w:line="228" w:lineRule="auto"/>
              <w:ind w:left="-107" w:right="-108"/>
              <w:jc w:val="center"/>
              <w:rPr>
                <w:rFonts w:ascii="Arial" w:hAnsi="Arial" w:cs="Arial"/>
                <w:sz w:val="18"/>
                <w:szCs w:val="18"/>
              </w:rPr>
            </w:pPr>
            <w:r w:rsidRPr="001973AE">
              <w:rPr>
                <w:rFonts w:ascii="Arial" w:hAnsi="Arial" w:cs="Arial"/>
                <w:sz w:val="18"/>
                <w:szCs w:val="18"/>
              </w:rPr>
              <w:t>до 01.06.2020</w:t>
            </w:r>
          </w:p>
          <w:p w:rsidR="00504C8A" w:rsidRPr="001973AE" w:rsidRDefault="00504C8A" w:rsidP="00504C8A">
            <w:pPr>
              <w:spacing w:after="0" w:line="228" w:lineRule="auto"/>
              <w:ind w:left="-107" w:right="-108"/>
              <w:jc w:val="center"/>
              <w:rPr>
                <w:rFonts w:ascii="Arial" w:hAnsi="Arial" w:cs="Arial"/>
                <w:sz w:val="18"/>
                <w:szCs w:val="18"/>
              </w:rPr>
            </w:pPr>
          </w:p>
        </w:tc>
        <w:tc>
          <w:tcPr>
            <w:tcW w:w="5529" w:type="dxa"/>
            <w:vMerge/>
          </w:tcPr>
          <w:p w:rsidR="00504C8A" w:rsidRPr="001973AE" w:rsidRDefault="00504C8A" w:rsidP="00504C8A">
            <w:pPr>
              <w:spacing w:after="0" w:line="228" w:lineRule="auto"/>
              <w:jc w:val="center"/>
              <w:rPr>
                <w:rFonts w:ascii="Arial" w:hAnsi="Arial" w:cs="Arial"/>
                <w:sz w:val="18"/>
                <w:szCs w:val="18"/>
              </w:rPr>
            </w:pPr>
          </w:p>
        </w:tc>
      </w:tr>
      <w:tr w:rsidR="00504C8A" w:rsidRPr="001973AE" w:rsidTr="00504C8A">
        <w:trPr>
          <w:cantSplit/>
        </w:trPr>
        <w:tc>
          <w:tcPr>
            <w:tcW w:w="567" w:type="dxa"/>
          </w:tcPr>
          <w:p w:rsidR="00504C8A" w:rsidRPr="001973AE" w:rsidRDefault="00504C8A" w:rsidP="00504C8A">
            <w:pPr>
              <w:spacing w:after="0" w:line="228" w:lineRule="auto"/>
              <w:jc w:val="center"/>
              <w:rPr>
                <w:rFonts w:ascii="Arial" w:hAnsi="Arial" w:cs="Arial"/>
                <w:sz w:val="18"/>
                <w:szCs w:val="18"/>
              </w:rPr>
            </w:pPr>
          </w:p>
        </w:tc>
        <w:tc>
          <w:tcPr>
            <w:tcW w:w="6521" w:type="dxa"/>
          </w:tcPr>
          <w:p w:rsidR="00504C8A" w:rsidRPr="001973AE" w:rsidRDefault="00504C8A" w:rsidP="00504C8A">
            <w:pPr>
              <w:numPr>
                <w:ilvl w:val="0"/>
                <w:numId w:val="26"/>
              </w:numPr>
              <w:spacing w:after="0" w:line="228" w:lineRule="auto"/>
              <w:ind w:left="0" w:firstLine="0"/>
              <w:jc w:val="both"/>
              <w:rPr>
                <w:rFonts w:ascii="Arial" w:hAnsi="Arial" w:cs="Arial"/>
                <w:sz w:val="18"/>
                <w:szCs w:val="18"/>
              </w:rPr>
            </w:pPr>
            <w:r w:rsidRPr="001973AE">
              <w:rPr>
                <w:rFonts w:ascii="Arial" w:hAnsi="Arial" w:cs="Arial"/>
                <w:sz w:val="18"/>
                <w:szCs w:val="18"/>
              </w:rPr>
              <w:t>Копий программ проведения проверок готовности потребителей тепловой энергии, теплоснабжающих и теплосетевых организаций к отопительному периоду, утверждённых руководителем (заместителем руководителя) органа местного самоуправления.</w:t>
            </w:r>
          </w:p>
        </w:tc>
        <w:tc>
          <w:tcPr>
            <w:tcW w:w="2551" w:type="dxa"/>
          </w:tcPr>
          <w:p w:rsidR="00504C8A" w:rsidRPr="001973AE" w:rsidRDefault="00504C8A" w:rsidP="00504C8A">
            <w:pPr>
              <w:spacing w:after="0" w:line="228" w:lineRule="auto"/>
              <w:ind w:left="-107" w:right="-108"/>
              <w:jc w:val="center"/>
              <w:rPr>
                <w:rFonts w:ascii="Arial" w:hAnsi="Arial" w:cs="Arial"/>
                <w:sz w:val="18"/>
                <w:szCs w:val="18"/>
              </w:rPr>
            </w:pPr>
            <w:r w:rsidRPr="001973AE">
              <w:rPr>
                <w:rFonts w:ascii="Arial" w:hAnsi="Arial" w:cs="Arial"/>
                <w:sz w:val="18"/>
                <w:szCs w:val="18"/>
              </w:rPr>
              <w:t>до 01.06.2020</w:t>
            </w:r>
          </w:p>
          <w:p w:rsidR="00504C8A" w:rsidRPr="001973AE" w:rsidRDefault="00504C8A" w:rsidP="00504C8A">
            <w:pPr>
              <w:spacing w:after="0" w:line="228" w:lineRule="auto"/>
              <w:ind w:left="-107" w:right="-108"/>
              <w:jc w:val="center"/>
              <w:rPr>
                <w:rFonts w:ascii="Arial" w:hAnsi="Arial" w:cs="Arial"/>
                <w:sz w:val="18"/>
                <w:szCs w:val="18"/>
              </w:rPr>
            </w:pPr>
          </w:p>
        </w:tc>
        <w:tc>
          <w:tcPr>
            <w:tcW w:w="5529" w:type="dxa"/>
            <w:vMerge/>
          </w:tcPr>
          <w:p w:rsidR="00504C8A" w:rsidRPr="001973AE" w:rsidRDefault="00504C8A" w:rsidP="00504C8A">
            <w:pPr>
              <w:spacing w:after="0" w:line="228" w:lineRule="auto"/>
              <w:jc w:val="center"/>
              <w:rPr>
                <w:rFonts w:ascii="Arial" w:hAnsi="Arial" w:cs="Arial"/>
                <w:sz w:val="18"/>
                <w:szCs w:val="18"/>
              </w:rPr>
            </w:pPr>
          </w:p>
        </w:tc>
      </w:tr>
      <w:tr w:rsidR="00504C8A" w:rsidRPr="001973AE" w:rsidTr="00504C8A">
        <w:trPr>
          <w:cantSplit/>
        </w:trPr>
        <w:tc>
          <w:tcPr>
            <w:tcW w:w="567" w:type="dxa"/>
          </w:tcPr>
          <w:p w:rsidR="00504C8A" w:rsidRPr="001973AE" w:rsidRDefault="00504C8A" w:rsidP="00504C8A">
            <w:pPr>
              <w:spacing w:after="0" w:line="228" w:lineRule="auto"/>
              <w:jc w:val="center"/>
              <w:rPr>
                <w:rFonts w:ascii="Arial" w:hAnsi="Arial" w:cs="Arial"/>
                <w:sz w:val="18"/>
                <w:szCs w:val="18"/>
              </w:rPr>
            </w:pPr>
            <w:r w:rsidRPr="001973AE">
              <w:rPr>
                <w:rFonts w:ascii="Arial" w:hAnsi="Arial" w:cs="Arial"/>
                <w:sz w:val="18"/>
                <w:szCs w:val="18"/>
              </w:rPr>
              <w:t>3.</w:t>
            </w:r>
          </w:p>
        </w:tc>
        <w:tc>
          <w:tcPr>
            <w:tcW w:w="6521" w:type="dxa"/>
          </w:tcPr>
          <w:p w:rsidR="00504C8A" w:rsidRPr="001973AE" w:rsidRDefault="00504C8A" w:rsidP="00504C8A">
            <w:pPr>
              <w:spacing w:after="0" w:line="228" w:lineRule="auto"/>
              <w:jc w:val="both"/>
              <w:rPr>
                <w:rFonts w:ascii="Arial" w:hAnsi="Arial" w:cs="Arial"/>
                <w:sz w:val="18"/>
                <w:szCs w:val="18"/>
              </w:rPr>
            </w:pPr>
            <w:r w:rsidRPr="001973AE">
              <w:rPr>
                <w:rFonts w:ascii="Arial" w:hAnsi="Arial" w:cs="Arial"/>
                <w:sz w:val="18"/>
                <w:szCs w:val="18"/>
              </w:rPr>
              <w:t xml:space="preserve">Составление и согласование с поставщиками </w:t>
            </w:r>
            <w:r w:rsidRPr="001973AE">
              <w:rPr>
                <w:rFonts w:ascii="Arial" w:hAnsi="Arial" w:cs="Arial"/>
                <w:spacing w:val="-8"/>
                <w:sz w:val="18"/>
                <w:szCs w:val="18"/>
              </w:rPr>
              <w:t>топливно-энергетических</w:t>
            </w:r>
            <w:r w:rsidRPr="001973AE">
              <w:rPr>
                <w:rFonts w:ascii="Arial" w:hAnsi="Arial" w:cs="Arial"/>
                <w:sz w:val="18"/>
                <w:szCs w:val="18"/>
              </w:rPr>
              <w:t xml:space="preserve"> ресурсов графиков закладки топлива на склады электростанций и обеспечение их выполнения.</w:t>
            </w:r>
          </w:p>
        </w:tc>
        <w:tc>
          <w:tcPr>
            <w:tcW w:w="2551" w:type="dxa"/>
          </w:tcPr>
          <w:p w:rsidR="00504C8A" w:rsidRPr="001973AE" w:rsidRDefault="00504C8A" w:rsidP="00504C8A">
            <w:pPr>
              <w:spacing w:after="0" w:line="228" w:lineRule="auto"/>
              <w:ind w:left="-107" w:right="-108"/>
              <w:jc w:val="center"/>
              <w:rPr>
                <w:rFonts w:ascii="Arial" w:hAnsi="Arial" w:cs="Arial"/>
                <w:sz w:val="18"/>
                <w:szCs w:val="18"/>
              </w:rPr>
            </w:pPr>
            <w:r w:rsidRPr="001973AE">
              <w:rPr>
                <w:rFonts w:ascii="Arial" w:hAnsi="Arial" w:cs="Arial"/>
                <w:sz w:val="18"/>
                <w:szCs w:val="18"/>
              </w:rPr>
              <w:t>до 01.06.2020</w:t>
            </w:r>
          </w:p>
          <w:p w:rsidR="00504C8A" w:rsidRPr="001973AE" w:rsidRDefault="00504C8A" w:rsidP="00504C8A">
            <w:pPr>
              <w:spacing w:after="0" w:line="228" w:lineRule="auto"/>
              <w:ind w:left="-107" w:right="-108"/>
              <w:jc w:val="center"/>
              <w:rPr>
                <w:rFonts w:ascii="Arial" w:hAnsi="Arial" w:cs="Arial"/>
                <w:sz w:val="18"/>
                <w:szCs w:val="18"/>
              </w:rPr>
            </w:pPr>
            <w:r w:rsidRPr="001973AE">
              <w:rPr>
                <w:rFonts w:ascii="Arial" w:hAnsi="Arial" w:cs="Arial"/>
                <w:sz w:val="18"/>
                <w:szCs w:val="18"/>
              </w:rPr>
              <w:t xml:space="preserve">в течение года </w:t>
            </w:r>
          </w:p>
        </w:tc>
        <w:tc>
          <w:tcPr>
            <w:tcW w:w="5529" w:type="dxa"/>
          </w:tcPr>
          <w:p w:rsidR="00504C8A" w:rsidRPr="001973AE" w:rsidRDefault="00504C8A" w:rsidP="00504C8A">
            <w:pPr>
              <w:spacing w:after="0" w:line="228" w:lineRule="auto"/>
              <w:ind w:left="-109" w:right="-108"/>
              <w:jc w:val="center"/>
              <w:rPr>
                <w:rFonts w:ascii="Arial" w:hAnsi="Arial" w:cs="Arial"/>
                <w:sz w:val="18"/>
                <w:szCs w:val="18"/>
              </w:rPr>
            </w:pPr>
            <w:r w:rsidRPr="001973AE">
              <w:rPr>
                <w:rFonts w:ascii="Arial" w:hAnsi="Arial" w:cs="Arial"/>
                <w:sz w:val="18"/>
                <w:szCs w:val="18"/>
              </w:rPr>
              <w:t xml:space="preserve">Руководители  учреждений   </w:t>
            </w:r>
          </w:p>
        </w:tc>
      </w:tr>
      <w:tr w:rsidR="00504C8A" w:rsidRPr="001973AE" w:rsidTr="00504C8A">
        <w:trPr>
          <w:cantSplit/>
        </w:trPr>
        <w:tc>
          <w:tcPr>
            <w:tcW w:w="567" w:type="dxa"/>
          </w:tcPr>
          <w:p w:rsidR="00504C8A" w:rsidRPr="001973AE" w:rsidRDefault="00504C8A" w:rsidP="00504C8A">
            <w:pPr>
              <w:spacing w:after="0" w:line="228" w:lineRule="auto"/>
              <w:jc w:val="center"/>
              <w:rPr>
                <w:rFonts w:ascii="Arial" w:hAnsi="Arial" w:cs="Arial"/>
                <w:sz w:val="18"/>
                <w:szCs w:val="18"/>
              </w:rPr>
            </w:pPr>
            <w:r w:rsidRPr="001973AE">
              <w:rPr>
                <w:rFonts w:ascii="Arial" w:hAnsi="Arial" w:cs="Arial"/>
                <w:sz w:val="18"/>
                <w:szCs w:val="18"/>
              </w:rPr>
              <w:lastRenderedPageBreak/>
              <w:t>4.</w:t>
            </w:r>
          </w:p>
        </w:tc>
        <w:tc>
          <w:tcPr>
            <w:tcW w:w="6521" w:type="dxa"/>
          </w:tcPr>
          <w:p w:rsidR="00504C8A" w:rsidRPr="001973AE" w:rsidRDefault="00504C8A" w:rsidP="00504C8A">
            <w:pPr>
              <w:spacing w:after="0" w:line="228" w:lineRule="auto"/>
              <w:jc w:val="both"/>
              <w:rPr>
                <w:rFonts w:ascii="Arial" w:hAnsi="Arial" w:cs="Arial"/>
                <w:sz w:val="18"/>
                <w:szCs w:val="18"/>
              </w:rPr>
            </w:pPr>
            <w:r w:rsidRPr="001973AE">
              <w:rPr>
                <w:rFonts w:ascii="Arial" w:hAnsi="Arial" w:cs="Arial"/>
                <w:sz w:val="18"/>
                <w:szCs w:val="18"/>
              </w:rPr>
              <w:t xml:space="preserve">Составление и согласование с поставщиками </w:t>
            </w:r>
            <w:r w:rsidRPr="001973AE">
              <w:rPr>
                <w:rFonts w:ascii="Arial" w:hAnsi="Arial" w:cs="Arial"/>
                <w:spacing w:val="-8"/>
                <w:sz w:val="18"/>
                <w:szCs w:val="18"/>
              </w:rPr>
              <w:t>топливно-энергетических</w:t>
            </w:r>
            <w:r w:rsidRPr="001973AE">
              <w:rPr>
                <w:rFonts w:ascii="Arial" w:hAnsi="Arial" w:cs="Arial"/>
                <w:sz w:val="18"/>
                <w:szCs w:val="18"/>
              </w:rPr>
              <w:t xml:space="preserve"> ресурсов графиков равномерных поставок котельного топлива на котельные и склады муниципальных образований и организаций, обеспечивающихтеплоснабжение жилищного фонда и объектов социальной сферы, и обеспечение их выполнения.</w:t>
            </w:r>
          </w:p>
        </w:tc>
        <w:tc>
          <w:tcPr>
            <w:tcW w:w="2551" w:type="dxa"/>
          </w:tcPr>
          <w:p w:rsidR="00504C8A" w:rsidRPr="001973AE" w:rsidRDefault="00504C8A" w:rsidP="00504C8A">
            <w:pPr>
              <w:spacing w:after="0" w:line="228" w:lineRule="auto"/>
              <w:ind w:left="-107" w:right="-108"/>
              <w:jc w:val="center"/>
              <w:rPr>
                <w:rFonts w:ascii="Arial" w:hAnsi="Arial" w:cs="Arial"/>
                <w:sz w:val="18"/>
                <w:szCs w:val="18"/>
              </w:rPr>
            </w:pPr>
            <w:r w:rsidRPr="001973AE">
              <w:rPr>
                <w:rFonts w:ascii="Arial" w:hAnsi="Arial" w:cs="Arial"/>
                <w:sz w:val="18"/>
                <w:szCs w:val="18"/>
              </w:rPr>
              <w:t>до 01.06.2020</w:t>
            </w:r>
          </w:p>
          <w:p w:rsidR="00504C8A" w:rsidRPr="001973AE" w:rsidRDefault="00504C8A" w:rsidP="00504C8A">
            <w:pPr>
              <w:spacing w:after="0" w:line="228" w:lineRule="auto"/>
              <w:ind w:left="-107" w:right="-108"/>
              <w:jc w:val="center"/>
              <w:rPr>
                <w:rFonts w:ascii="Arial" w:hAnsi="Arial" w:cs="Arial"/>
                <w:sz w:val="18"/>
                <w:szCs w:val="18"/>
              </w:rPr>
            </w:pPr>
            <w:r w:rsidRPr="001973AE">
              <w:rPr>
                <w:rFonts w:ascii="Arial" w:hAnsi="Arial" w:cs="Arial"/>
                <w:sz w:val="18"/>
                <w:szCs w:val="18"/>
              </w:rPr>
              <w:t>в течение года</w:t>
            </w:r>
          </w:p>
        </w:tc>
        <w:tc>
          <w:tcPr>
            <w:tcW w:w="5529" w:type="dxa"/>
          </w:tcPr>
          <w:p w:rsidR="00504C8A" w:rsidRPr="001973AE" w:rsidRDefault="00504C8A" w:rsidP="00504C8A">
            <w:pPr>
              <w:spacing w:after="0" w:line="228" w:lineRule="auto"/>
              <w:jc w:val="center"/>
              <w:rPr>
                <w:rFonts w:ascii="Arial" w:hAnsi="Arial" w:cs="Arial"/>
                <w:spacing w:val="-20"/>
                <w:sz w:val="18"/>
                <w:szCs w:val="18"/>
              </w:rPr>
            </w:pPr>
            <w:r w:rsidRPr="001973AE">
              <w:rPr>
                <w:rFonts w:ascii="Arial" w:hAnsi="Arial" w:cs="Arial"/>
                <w:sz w:val="18"/>
                <w:szCs w:val="18"/>
              </w:rPr>
              <w:t>Администрация МО Краснополянское сельское поселение</w:t>
            </w:r>
          </w:p>
        </w:tc>
      </w:tr>
      <w:tr w:rsidR="00504C8A" w:rsidRPr="001973AE" w:rsidTr="00504C8A">
        <w:trPr>
          <w:cantSplit/>
        </w:trPr>
        <w:tc>
          <w:tcPr>
            <w:tcW w:w="567" w:type="dxa"/>
          </w:tcPr>
          <w:p w:rsidR="00504C8A" w:rsidRPr="001973AE" w:rsidRDefault="00504C8A" w:rsidP="00504C8A">
            <w:pPr>
              <w:spacing w:after="0" w:line="228" w:lineRule="auto"/>
              <w:jc w:val="center"/>
              <w:rPr>
                <w:rFonts w:ascii="Arial" w:hAnsi="Arial" w:cs="Arial"/>
                <w:sz w:val="18"/>
                <w:szCs w:val="18"/>
              </w:rPr>
            </w:pPr>
            <w:r w:rsidRPr="001973AE">
              <w:rPr>
                <w:rFonts w:ascii="Arial" w:hAnsi="Arial" w:cs="Arial"/>
                <w:sz w:val="18"/>
                <w:szCs w:val="18"/>
              </w:rPr>
              <w:t>5.</w:t>
            </w:r>
          </w:p>
        </w:tc>
        <w:tc>
          <w:tcPr>
            <w:tcW w:w="6521" w:type="dxa"/>
          </w:tcPr>
          <w:p w:rsidR="00504C8A" w:rsidRPr="001973AE" w:rsidRDefault="00504C8A" w:rsidP="00504C8A">
            <w:pPr>
              <w:spacing w:after="0" w:line="228" w:lineRule="auto"/>
              <w:jc w:val="both"/>
              <w:rPr>
                <w:rFonts w:ascii="Arial" w:hAnsi="Arial" w:cs="Arial"/>
                <w:sz w:val="18"/>
                <w:szCs w:val="18"/>
              </w:rPr>
            </w:pPr>
            <w:r w:rsidRPr="001973AE">
              <w:rPr>
                <w:rFonts w:ascii="Arial" w:hAnsi="Arial" w:cs="Arial"/>
                <w:sz w:val="18"/>
                <w:szCs w:val="18"/>
              </w:rPr>
              <w:t>Формирование необходимого запаса материально-технических ресурсов для ликвидации аварийных ситуаций в жилищном фонде, на объектах и сетях коммунальной инфраструктуры.</w:t>
            </w:r>
          </w:p>
        </w:tc>
        <w:tc>
          <w:tcPr>
            <w:tcW w:w="2551" w:type="dxa"/>
          </w:tcPr>
          <w:p w:rsidR="00504C8A" w:rsidRPr="001973AE" w:rsidRDefault="00504C8A" w:rsidP="00504C8A">
            <w:pPr>
              <w:spacing w:after="0" w:line="228" w:lineRule="auto"/>
              <w:ind w:left="-108" w:right="-108"/>
              <w:jc w:val="center"/>
              <w:rPr>
                <w:rFonts w:ascii="Arial" w:hAnsi="Arial" w:cs="Arial"/>
                <w:sz w:val="18"/>
                <w:szCs w:val="18"/>
              </w:rPr>
            </w:pPr>
            <w:r w:rsidRPr="001973AE">
              <w:rPr>
                <w:rFonts w:ascii="Arial" w:hAnsi="Arial" w:cs="Arial"/>
                <w:sz w:val="18"/>
                <w:szCs w:val="18"/>
              </w:rPr>
              <w:t>до 15.09.2020</w:t>
            </w:r>
          </w:p>
        </w:tc>
        <w:tc>
          <w:tcPr>
            <w:tcW w:w="5529" w:type="dxa"/>
          </w:tcPr>
          <w:p w:rsidR="00504C8A" w:rsidRPr="001973AE" w:rsidRDefault="00504C8A" w:rsidP="00504C8A">
            <w:pPr>
              <w:spacing w:after="0" w:line="228" w:lineRule="auto"/>
              <w:jc w:val="center"/>
              <w:rPr>
                <w:rFonts w:ascii="Arial" w:hAnsi="Arial" w:cs="Arial"/>
                <w:sz w:val="18"/>
                <w:szCs w:val="18"/>
              </w:rPr>
            </w:pPr>
            <w:r w:rsidRPr="001973AE">
              <w:rPr>
                <w:rFonts w:ascii="Arial" w:hAnsi="Arial" w:cs="Arial"/>
                <w:sz w:val="18"/>
                <w:szCs w:val="18"/>
              </w:rPr>
              <w:t xml:space="preserve">Администрация МО Краснополянское сельское поселение, руководители  учреждений   </w:t>
            </w:r>
          </w:p>
        </w:tc>
      </w:tr>
      <w:tr w:rsidR="00504C8A" w:rsidRPr="001973AE" w:rsidTr="00504C8A">
        <w:trPr>
          <w:cantSplit/>
        </w:trPr>
        <w:tc>
          <w:tcPr>
            <w:tcW w:w="567" w:type="dxa"/>
          </w:tcPr>
          <w:p w:rsidR="00504C8A" w:rsidRPr="001973AE" w:rsidRDefault="00504C8A" w:rsidP="00504C8A">
            <w:pPr>
              <w:spacing w:after="0" w:line="228" w:lineRule="auto"/>
              <w:jc w:val="center"/>
              <w:rPr>
                <w:rFonts w:ascii="Arial" w:hAnsi="Arial" w:cs="Arial"/>
                <w:sz w:val="18"/>
                <w:szCs w:val="18"/>
              </w:rPr>
            </w:pPr>
            <w:r w:rsidRPr="001973AE">
              <w:rPr>
                <w:rFonts w:ascii="Arial" w:hAnsi="Arial" w:cs="Arial"/>
                <w:sz w:val="18"/>
                <w:szCs w:val="18"/>
              </w:rPr>
              <w:t>6.</w:t>
            </w:r>
          </w:p>
        </w:tc>
        <w:tc>
          <w:tcPr>
            <w:tcW w:w="6521" w:type="dxa"/>
          </w:tcPr>
          <w:p w:rsidR="00504C8A" w:rsidRPr="001973AE" w:rsidRDefault="00504C8A" w:rsidP="00504C8A">
            <w:pPr>
              <w:spacing w:after="0" w:line="228" w:lineRule="auto"/>
              <w:jc w:val="both"/>
              <w:rPr>
                <w:rFonts w:ascii="Arial" w:hAnsi="Arial" w:cs="Arial"/>
                <w:sz w:val="18"/>
                <w:szCs w:val="18"/>
              </w:rPr>
            </w:pPr>
            <w:r w:rsidRPr="001973AE">
              <w:rPr>
                <w:rFonts w:ascii="Arial" w:hAnsi="Arial" w:cs="Arial"/>
                <w:sz w:val="18"/>
                <w:szCs w:val="18"/>
              </w:rPr>
              <w:t>Формирование на начало отопительного сезона стодневного запаса топлива на котельных, обеспечивающих  теплоснабжение жилищного фонда и объектов социальной сферы.</w:t>
            </w:r>
          </w:p>
        </w:tc>
        <w:tc>
          <w:tcPr>
            <w:tcW w:w="2551" w:type="dxa"/>
          </w:tcPr>
          <w:p w:rsidR="00504C8A" w:rsidRPr="001973AE" w:rsidRDefault="00504C8A" w:rsidP="00504C8A">
            <w:pPr>
              <w:spacing w:after="0" w:line="228" w:lineRule="auto"/>
              <w:ind w:left="-108" w:right="-108"/>
              <w:jc w:val="center"/>
              <w:rPr>
                <w:rFonts w:ascii="Arial" w:hAnsi="Arial" w:cs="Arial"/>
                <w:sz w:val="18"/>
                <w:szCs w:val="18"/>
              </w:rPr>
            </w:pPr>
            <w:r w:rsidRPr="001973AE">
              <w:rPr>
                <w:rFonts w:ascii="Arial" w:hAnsi="Arial" w:cs="Arial"/>
                <w:sz w:val="18"/>
                <w:szCs w:val="18"/>
              </w:rPr>
              <w:t>до 15.09.2020</w:t>
            </w:r>
          </w:p>
        </w:tc>
        <w:tc>
          <w:tcPr>
            <w:tcW w:w="5529" w:type="dxa"/>
          </w:tcPr>
          <w:p w:rsidR="00504C8A" w:rsidRPr="001973AE" w:rsidRDefault="00504C8A" w:rsidP="00504C8A">
            <w:pPr>
              <w:spacing w:after="0" w:line="228" w:lineRule="auto"/>
              <w:ind w:left="-108" w:right="-108"/>
              <w:jc w:val="center"/>
              <w:rPr>
                <w:rFonts w:ascii="Arial" w:hAnsi="Arial" w:cs="Arial"/>
                <w:sz w:val="18"/>
                <w:szCs w:val="18"/>
              </w:rPr>
            </w:pPr>
            <w:r w:rsidRPr="001973AE">
              <w:rPr>
                <w:rFonts w:ascii="Arial" w:hAnsi="Arial" w:cs="Arial"/>
                <w:sz w:val="18"/>
                <w:szCs w:val="18"/>
              </w:rPr>
              <w:t xml:space="preserve">Администрация МО Краснополянское сельское поселение, руководители  учреждений   </w:t>
            </w:r>
          </w:p>
        </w:tc>
      </w:tr>
      <w:tr w:rsidR="00504C8A" w:rsidRPr="001973AE" w:rsidTr="000A510F">
        <w:trPr>
          <w:cantSplit/>
          <w:trHeight w:val="1107"/>
        </w:trPr>
        <w:tc>
          <w:tcPr>
            <w:tcW w:w="567" w:type="dxa"/>
            <w:tcBorders>
              <w:bottom w:val="single" w:sz="4" w:space="0" w:color="auto"/>
              <w:right w:val="single" w:sz="4" w:space="0" w:color="auto"/>
            </w:tcBorders>
          </w:tcPr>
          <w:p w:rsidR="00504C8A" w:rsidRPr="001973AE" w:rsidRDefault="00504C8A" w:rsidP="00504C8A">
            <w:pPr>
              <w:spacing w:after="0" w:line="228" w:lineRule="auto"/>
              <w:jc w:val="center"/>
              <w:rPr>
                <w:rFonts w:ascii="Arial" w:hAnsi="Arial" w:cs="Arial"/>
                <w:sz w:val="18"/>
                <w:szCs w:val="18"/>
              </w:rPr>
            </w:pPr>
            <w:r w:rsidRPr="001973AE">
              <w:rPr>
                <w:rFonts w:ascii="Arial" w:hAnsi="Arial" w:cs="Arial"/>
                <w:sz w:val="18"/>
                <w:szCs w:val="18"/>
              </w:rPr>
              <w:t>7.</w:t>
            </w:r>
          </w:p>
        </w:tc>
        <w:tc>
          <w:tcPr>
            <w:tcW w:w="6521" w:type="dxa"/>
            <w:tcBorders>
              <w:left w:val="single" w:sz="4" w:space="0" w:color="auto"/>
              <w:bottom w:val="single" w:sz="4" w:space="0" w:color="auto"/>
            </w:tcBorders>
          </w:tcPr>
          <w:p w:rsidR="00504C8A" w:rsidRPr="001973AE" w:rsidRDefault="00504C8A" w:rsidP="00504C8A">
            <w:pPr>
              <w:spacing w:after="0" w:line="228" w:lineRule="auto"/>
              <w:jc w:val="both"/>
              <w:rPr>
                <w:rFonts w:ascii="Arial" w:hAnsi="Arial" w:cs="Arial"/>
                <w:sz w:val="18"/>
                <w:szCs w:val="18"/>
              </w:rPr>
            </w:pPr>
            <w:r w:rsidRPr="001973AE">
              <w:rPr>
                <w:rFonts w:ascii="Arial" w:hAnsi="Arial" w:cs="Arial"/>
                <w:sz w:val="18"/>
                <w:szCs w:val="18"/>
              </w:rPr>
              <w:t>Подготовка специальной техники и механизмов муниципальных предприятий жилищно-коммунального хозяйства к работе в осенне-зимний период, создание необходимого запаса горюче-смазочных материалов и материально-технических ресурсов.</w:t>
            </w:r>
          </w:p>
        </w:tc>
        <w:tc>
          <w:tcPr>
            <w:tcW w:w="2551" w:type="dxa"/>
            <w:tcBorders>
              <w:bottom w:val="single" w:sz="4" w:space="0" w:color="auto"/>
              <w:right w:val="single" w:sz="4" w:space="0" w:color="auto"/>
            </w:tcBorders>
          </w:tcPr>
          <w:p w:rsidR="00504C8A" w:rsidRPr="001973AE" w:rsidRDefault="00504C8A" w:rsidP="00504C8A">
            <w:pPr>
              <w:spacing w:after="0" w:line="228" w:lineRule="auto"/>
              <w:ind w:left="-107" w:right="-108"/>
              <w:jc w:val="center"/>
              <w:rPr>
                <w:rFonts w:ascii="Arial" w:hAnsi="Arial" w:cs="Arial"/>
                <w:sz w:val="18"/>
                <w:szCs w:val="18"/>
              </w:rPr>
            </w:pPr>
            <w:r w:rsidRPr="001973AE">
              <w:rPr>
                <w:rFonts w:ascii="Arial" w:hAnsi="Arial" w:cs="Arial"/>
                <w:sz w:val="18"/>
                <w:szCs w:val="18"/>
              </w:rPr>
              <w:t>до 01.11.2020</w:t>
            </w:r>
          </w:p>
          <w:p w:rsidR="00504C8A" w:rsidRPr="001973AE" w:rsidRDefault="00504C8A" w:rsidP="00504C8A">
            <w:pPr>
              <w:spacing w:after="0" w:line="228" w:lineRule="auto"/>
              <w:jc w:val="center"/>
              <w:rPr>
                <w:rFonts w:ascii="Arial" w:hAnsi="Arial" w:cs="Arial"/>
                <w:sz w:val="18"/>
                <w:szCs w:val="18"/>
              </w:rPr>
            </w:pPr>
          </w:p>
          <w:p w:rsidR="00504C8A" w:rsidRPr="001973AE" w:rsidRDefault="00504C8A" w:rsidP="00504C8A">
            <w:pPr>
              <w:spacing w:after="0" w:line="228" w:lineRule="auto"/>
              <w:jc w:val="center"/>
              <w:rPr>
                <w:rFonts w:ascii="Arial" w:hAnsi="Arial" w:cs="Arial"/>
                <w:sz w:val="18"/>
                <w:szCs w:val="18"/>
              </w:rPr>
            </w:pPr>
          </w:p>
          <w:p w:rsidR="00504C8A" w:rsidRPr="001973AE" w:rsidRDefault="00504C8A" w:rsidP="00504C8A">
            <w:pPr>
              <w:spacing w:after="0" w:line="228" w:lineRule="auto"/>
              <w:jc w:val="center"/>
              <w:rPr>
                <w:rFonts w:ascii="Arial" w:hAnsi="Arial" w:cs="Arial"/>
                <w:sz w:val="18"/>
                <w:szCs w:val="18"/>
              </w:rPr>
            </w:pPr>
          </w:p>
        </w:tc>
        <w:tc>
          <w:tcPr>
            <w:tcW w:w="5529" w:type="dxa"/>
            <w:tcBorders>
              <w:left w:val="single" w:sz="4" w:space="0" w:color="auto"/>
              <w:bottom w:val="single" w:sz="4" w:space="0" w:color="auto"/>
            </w:tcBorders>
          </w:tcPr>
          <w:p w:rsidR="00504C8A" w:rsidRPr="001973AE" w:rsidRDefault="00504C8A" w:rsidP="00504C8A">
            <w:pPr>
              <w:spacing w:after="0" w:line="228" w:lineRule="auto"/>
              <w:ind w:left="-109" w:right="-108"/>
              <w:jc w:val="center"/>
              <w:rPr>
                <w:rFonts w:ascii="Arial" w:hAnsi="Arial" w:cs="Arial"/>
                <w:spacing w:val="-20"/>
                <w:sz w:val="18"/>
                <w:szCs w:val="18"/>
              </w:rPr>
            </w:pPr>
            <w:r w:rsidRPr="001973AE">
              <w:rPr>
                <w:rFonts w:ascii="Arial" w:hAnsi="Arial" w:cs="Arial"/>
                <w:sz w:val="18"/>
                <w:szCs w:val="18"/>
              </w:rPr>
              <w:t xml:space="preserve">Администрация МО Краснополянское сельское поселение, руководители  учреждений   </w:t>
            </w:r>
          </w:p>
        </w:tc>
      </w:tr>
      <w:tr w:rsidR="00504C8A" w:rsidRPr="001973AE" w:rsidTr="000A510F">
        <w:trPr>
          <w:cantSplit/>
          <w:trHeight w:val="70"/>
        </w:trPr>
        <w:tc>
          <w:tcPr>
            <w:tcW w:w="567" w:type="dxa"/>
            <w:tcBorders>
              <w:top w:val="single" w:sz="4" w:space="0" w:color="auto"/>
              <w:left w:val="single" w:sz="4" w:space="0" w:color="auto"/>
              <w:bottom w:val="nil"/>
              <w:right w:val="single" w:sz="4" w:space="0" w:color="auto"/>
            </w:tcBorders>
          </w:tcPr>
          <w:p w:rsidR="00504C8A" w:rsidRPr="001973AE" w:rsidRDefault="00504C8A" w:rsidP="00504C8A">
            <w:pPr>
              <w:spacing w:after="0" w:line="228" w:lineRule="auto"/>
              <w:jc w:val="center"/>
              <w:rPr>
                <w:rFonts w:ascii="Arial" w:hAnsi="Arial" w:cs="Arial"/>
                <w:sz w:val="18"/>
                <w:szCs w:val="18"/>
              </w:rPr>
            </w:pPr>
          </w:p>
          <w:p w:rsidR="00504C8A" w:rsidRPr="001973AE" w:rsidRDefault="00504C8A" w:rsidP="00504C8A">
            <w:pPr>
              <w:spacing w:after="0" w:line="228" w:lineRule="auto"/>
              <w:jc w:val="center"/>
              <w:rPr>
                <w:rFonts w:ascii="Arial" w:hAnsi="Arial" w:cs="Arial"/>
                <w:sz w:val="18"/>
                <w:szCs w:val="18"/>
              </w:rPr>
            </w:pPr>
          </w:p>
          <w:p w:rsidR="00504C8A" w:rsidRPr="001973AE" w:rsidRDefault="00504C8A" w:rsidP="00504C8A">
            <w:pPr>
              <w:spacing w:after="0" w:line="228" w:lineRule="auto"/>
              <w:jc w:val="center"/>
              <w:rPr>
                <w:rFonts w:ascii="Arial" w:hAnsi="Arial" w:cs="Arial"/>
                <w:sz w:val="18"/>
                <w:szCs w:val="18"/>
              </w:rPr>
            </w:pPr>
          </w:p>
        </w:tc>
        <w:tc>
          <w:tcPr>
            <w:tcW w:w="6521" w:type="dxa"/>
            <w:tcBorders>
              <w:top w:val="single" w:sz="4" w:space="0" w:color="auto"/>
              <w:left w:val="single" w:sz="4" w:space="0" w:color="auto"/>
              <w:bottom w:val="nil"/>
              <w:right w:val="single" w:sz="4" w:space="0" w:color="auto"/>
            </w:tcBorders>
          </w:tcPr>
          <w:p w:rsidR="00504C8A" w:rsidRPr="001973AE" w:rsidRDefault="00504C8A" w:rsidP="00504C8A">
            <w:pPr>
              <w:spacing w:after="0" w:line="228" w:lineRule="auto"/>
              <w:jc w:val="both"/>
              <w:rPr>
                <w:rFonts w:ascii="Arial" w:hAnsi="Arial" w:cs="Arial"/>
                <w:sz w:val="18"/>
                <w:szCs w:val="18"/>
              </w:rPr>
            </w:pPr>
          </w:p>
        </w:tc>
        <w:tc>
          <w:tcPr>
            <w:tcW w:w="2551" w:type="dxa"/>
            <w:tcBorders>
              <w:top w:val="single" w:sz="4" w:space="0" w:color="auto"/>
              <w:left w:val="single" w:sz="4" w:space="0" w:color="auto"/>
              <w:bottom w:val="nil"/>
              <w:right w:val="single" w:sz="4" w:space="0" w:color="auto"/>
            </w:tcBorders>
          </w:tcPr>
          <w:p w:rsidR="00504C8A" w:rsidRPr="001973AE" w:rsidRDefault="00504C8A" w:rsidP="00504C8A">
            <w:pPr>
              <w:spacing w:after="0" w:line="228" w:lineRule="auto"/>
              <w:ind w:left="-107" w:right="-108"/>
              <w:jc w:val="center"/>
              <w:rPr>
                <w:rFonts w:ascii="Arial" w:hAnsi="Arial" w:cs="Arial"/>
                <w:sz w:val="18"/>
                <w:szCs w:val="18"/>
              </w:rPr>
            </w:pPr>
          </w:p>
        </w:tc>
        <w:tc>
          <w:tcPr>
            <w:tcW w:w="5529" w:type="dxa"/>
            <w:tcBorders>
              <w:top w:val="single" w:sz="4" w:space="0" w:color="auto"/>
              <w:left w:val="single" w:sz="4" w:space="0" w:color="auto"/>
              <w:bottom w:val="nil"/>
              <w:right w:val="single" w:sz="4" w:space="0" w:color="auto"/>
            </w:tcBorders>
          </w:tcPr>
          <w:p w:rsidR="00504C8A" w:rsidRPr="001973AE" w:rsidRDefault="00504C8A" w:rsidP="00504C8A">
            <w:pPr>
              <w:spacing w:after="0" w:line="228" w:lineRule="auto"/>
              <w:jc w:val="center"/>
              <w:rPr>
                <w:rFonts w:ascii="Arial" w:hAnsi="Arial" w:cs="Arial"/>
                <w:sz w:val="18"/>
                <w:szCs w:val="18"/>
              </w:rPr>
            </w:pPr>
          </w:p>
        </w:tc>
      </w:tr>
      <w:tr w:rsidR="00504C8A" w:rsidRPr="001973AE" w:rsidTr="000A510F">
        <w:trPr>
          <w:cantSplit/>
          <w:trHeight w:val="80"/>
        </w:trPr>
        <w:tc>
          <w:tcPr>
            <w:tcW w:w="567" w:type="dxa"/>
            <w:tcBorders>
              <w:top w:val="nil"/>
            </w:tcBorders>
          </w:tcPr>
          <w:p w:rsidR="00504C8A" w:rsidRPr="001973AE" w:rsidRDefault="000A510F" w:rsidP="00504C8A">
            <w:pPr>
              <w:spacing w:after="0" w:line="228" w:lineRule="auto"/>
              <w:jc w:val="center"/>
              <w:rPr>
                <w:rFonts w:ascii="Arial" w:hAnsi="Arial" w:cs="Arial"/>
                <w:sz w:val="18"/>
                <w:szCs w:val="18"/>
              </w:rPr>
            </w:pPr>
            <w:r w:rsidRPr="001973AE">
              <w:rPr>
                <w:rFonts w:ascii="Arial" w:hAnsi="Arial" w:cs="Arial"/>
                <w:sz w:val="18"/>
                <w:szCs w:val="18"/>
              </w:rPr>
              <w:t>8</w:t>
            </w:r>
          </w:p>
        </w:tc>
        <w:tc>
          <w:tcPr>
            <w:tcW w:w="6521" w:type="dxa"/>
            <w:tcBorders>
              <w:top w:val="nil"/>
              <w:bottom w:val="single" w:sz="6" w:space="0" w:color="auto"/>
            </w:tcBorders>
          </w:tcPr>
          <w:p w:rsidR="00504C8A" w:rsidRPr="001973AE" w:rsidRDefault="00504C8A" w:rsidP="00504C8A">
            <w:pPr>
              <w:spacing w:after="0" w:line="228" w:lineRule="auto"/>
              <w:jc w:val="both"/>
              <w:rPr>
                <w:rFonts w:ascii="Arial" w:hAnsi="Arial" w:cs="Arial"/>
                <w:sz w:val="18"/>
                <w:szCs w:val="18"/>
              </w:rPr>
            </w:pPr>
            <w:r w:rsidRPr="001973AE">
              <w:rPr>
                <w:rFonts w:ascii="Arial" w:hAnsi="Arial" w:cs="Arial"/>
                <w:sz w:val="18"/>
                <w:szCs w:val="18"/>
              </w:rPr>
              <w:t>Представление и сбор информации:</w:t>
            </w:r>
          </w:p>
        </w:tc>
        <w:tc>
          <w:tcPr>
            <w:tcW w:w="2551" w:type="dxa"/>
            <w:tcBorders>
              <w:top w:val="nil"/>
              <w:bottom w:val="single" w:sz="6" w:space="0" w:color="auto"/>
            </w:tcBorders>
          </w:tcPr>
          <w:p w:rsidR="00504C8A" w:rsidRPr="001973AE" w:rsidRDefault="00504C8A" w:rsidP="00504C8A">
            <w:pPr>
              <w:spacing w:after="0" w:line="228" w:lineRule="auto"/>
              <w:ind w:left="-107" w:right="-108"/>
              <w:jc w:val="center"/>
              <w:rPr>
                <w:rFonts w:ascii="Arial" w:hAnsi="Arial" w:cs="Arial"/>
                <w:sz w:val="18"/>
                <w:szCs w:val="18"/>
              </w:rPr>
            </w:pPr>
          </w:p>
        </w:tc>
        <w:tc>
          <w:tcPr>
            <w:tcW w:w="5529" w:type="dxa"/>
            <w:vMerge w:val="restart"/>
            <w:tcBorders>
              <w:top w:val="nil"/>
            </w:tcBorders>
          </w:tcPr>
          <w:p w:rsidR="00504C8A" w:rsidRPr="001973AE" w:rsidRDefault="00504C8A" w:rsidP="00504C8A">
            <w:pPr>
              <w:spacing w:after="0" w:line="228" w:lineRule="auto"/>
              <w:ind w:left="-108" w:right="-108"/>
              <w:jc w:val="center"/>
              <w:rPr>
                <w:rFonts w:ascii="Arial" w:hAnsi="Arial" w:cs="Arial"/>
                <w:sz w:val="18"/>
                <w:szCs w:val="18"/>
              </w:rPr>
            </w:pPr>
            <w:r w:rsidRPr="001973AE">
              <w:rPr>
                <w:rFonts w:ascii="Arial" w:hAnsi="Arial" w:cs="Arial"/>
                <w:sz w:val="18"/>
                <w:szCs w:val="18"/>
              </w:rPr>
              <w:t xml:space="preserve">Администрация МО Краснополянское сельское поселение, руководители  учреждений   </w:t>
            </w:r>
          </w:p>
        </w:tc>
      </w:tr>
      <w:tr w:rsidR="00504C8A" w:rsidRPr="001973AE" w:rsidTr="00504C8A">
        <w:trPr>
          <w:cantSplit/>
        </w:trPr>
        <w:tc>
          <w:tcPr>
            <w:tcW w:w="567" w:type="dxa"/>
          </w:tcPr>
          <w:p w:rsidR="00504C8A" w:rsidRPr="001973AE" w:rsidRDefault="00504C8A" w:rsidP="00504C8A">
            <w:pPr>
              <w:spacing w:after="0" w:line="228" w:lineRule="auto"/>
              <w:jc w:val="center"/>
              <w:rPr>
                <w:rFonts w:ascii="Arial" w:hAnsi="Arial" w:cs="Arial"/>
                <w:sz w:val="18"/>
                <w:szCs w:val="18"/>
              </w:rPr>
            </w:pPr>
          </w:p>
        </w:tc>
        <w:tc>
          <w:tcPr>
            <w:tcW w:w="6521" w:type="dxa"/>
            <w:tcBorders>
              <w:bottom w:val="single" w:sz="6" w:space="0" w:color="auto"/>
            </w:tcBorders>
          </w:tcPr>
          <w:p w:rsidR="00504C8A" w:rsidRPr="001973AE" w:rsidRDefault="00504C8A" w:rsidP="00504C8A">
            <w:pPr>
              <w:spacing w:after="0" w:line="228" w:lineRule="auto"/>
              <w:jc w:val="both"/>
              <w:rPr>
                <w:rFonts w:ascii="Arial" w:hAnsi="Arial" w:cs="Arial"/>
                <w:sz w:val="18"/>
                <w:szCs w:val="18"/>
              </w:rPr>
            </w:pPr>
            <w:r w:rsidRPr="001973AE">
              <w:rPr>
                <w:rFonts w:ascii="Arial" w:hAnsi="Arial" w:cs="Arial"/>
                <w:sz w:val="18"/>
                <w:szCs w:val="18"/>
              </w:rPr>
              <w:t>1) О планировании работ по подготовке к эксплуатации в зимних условиях жилищного фонда, теплоисточников и  инженерных сетей.</w:t>
            </w:r>
          </w:p>
          <w:p w:rsidR="00504C8A" w:rsidRPr="001973AE" w:rsidRDefault="00504C8A" w:rsidP="00504C8A">
            <w:pPr>
              <w:spacing w:after="0" w:line="228" w:lineRule="auto"/>
              <w:jc w:val="both"/>
              <w:rPr>
                <w:rFonts w:ascii="Arial" w:hAnsi="Arial" w:cs="Arial"/>
                <w:sz w:val="18"/>
                <w:szCs w:val="18"/>
              </w:rPr>
            </w:pPr>
          </w:p>
        </w:tc>
        <w:tc>
          <w:tcPr>
            <w:tcW w:w="2551" w:type="dxa"/>
            <w:tcBorders>
              <w:bottom w:val="single" w:sz="6" w:space="0" w:color="auto"/>
            </w:tcBorders>
          </w:tcPr>
          <w:p w:rsidR="00504C8A" w:rsidRPr="001973AE" w:rsidRDefault="00504C8A" w:rsidP="00504C8A">
            <w:pPr>
              <w:spacing w:after="0" w:line="228" w:lineRule="auto"/>
              <w:ind w:left="-107" w:right="-108"/>
              <w:jc w:val="center"/>
              <w:rPr>
                <w:rFonts w:ascii="Arial" w:hAnsi="Arial" w:cs="Arial"/>
                <w:sz w:val="18"/>
                <w:szCs w:val="18"/>
              </w:rPr>
            </w:pPr>
            <w:r w:rsidRPr="001973AE">
              <w:rPr>
                <w:rFonts w:ascii="Arial" w:hAnsi="Arial" w:cs="Arial"/>
                <w:sz w:val="18"/>
                <w:szCs w:val="18"/>
              </w:rPr>
              <w:t>до 01.06.2020</w:t>
            </w:r>
          </w:p>
        </w:tc>
        <w:tc>
          <w:tcPr>
            <w:tcW w:w="5529" w:type="dxa"/>
            <w:vMerge/>
          </w:tcPr>
          <w:p w:rsidR="00504C8A" w:rsidRPr="001973AE" w:rsidRDefault="00504C8A" w:rsidP="00504C8A">
            <w:pPr>
              <w:spacing w:after="0" w:line="228" w:lineRule="auto"/>
              <w:ind w:left="-108" w:right="-108"/>
              <w:jc w:val="center"/>
              <w:rPr>
                <w:rFonts w:ascii="Arial" w:hAnsi="Arial" w:cs="Arial"/>
                <w:sz w:val="18"/>
                <w:szCs w:val="18"/>
              </w:rPr>
            </w:pPr>
          </w:p>
        </w:tc>
      </w:tr>
      <w:tr w:rsidR="00504C8A" w:rsidRPr="001973AE" w:rsidTr="00504C8A">
        <w:trPr>
          <w:cantSplit/>
        </w:trPr>
        <w:tc>
          <w:tcPr>
            <w:tcW w:w="567" w:type="dxa"/>
          </w:tcPr>
          <w:p w:rsidR="00504C8A" w:rsidRPr="001973AE" w:rsidRDefault="00504C8A" w:rsidP="00504C8A">
            <w:pPr>
              <w:spacing w:after="0" w:line="228" w:lineRule="auto"/>
              <w:jc w:val="center"/>
              <w:rPr>
                <w:rFonts w:ascii="Arial" w:hAnsi="Arial" w:cs="Arial"/>
                <w:sz w:val="18"/>
                <w:szCs w:val="18"/>
              </w:rPr>
            </w:pPr>
          </w:p>
        </w:tc>
        <w:tc>
          <w:tcPr>
            <w:tcW w:w="6521" w:type="dxa"/>
            <w:tcBorders>
              <w:bottom w:val="single" w:sz="6" w:space="0" w:color="auto"/>
            </w:tcBorders>
          </w:tcPr>
          <w:p w:rsidR="00504C8A" w:rsidRPr="001973AE" w:rsidRDefault="00504C8A" w:rsidP="00504C8A">
            <w:pPr>
              <w:spacing w:after="0" w:line="228" w:lineRule="auto"/>
              <w:jc w:val="both"/>
              <w:rPr>
                <w:rFonts w:ascii="Arial" w:hAnsi="Arial" w:cs="Arial"/>
                <w:sz w:val="18"/>
                <w:szCs w:val="18"/>
              </w:rPr>
            </w:pPr>
            <w:r w:rsidRPr="001973AE">
              <w:rPr>
                <w:rFonts w:ascii="Arial" w:hAnsi="Arial" w:cs="Arial"/>
                <w:sz w:val="18"/>
                <w:szCs w:val="18"/>
              </w:rPr>
              <w:t>2) О графиках отключения в жилищном фонде коммунальных услуг в период подготовки жилищного фонда и коммунальных сетей к зиме.</w:t>
            </w:r>
          </w:p>
        </w:tc>
        <w:tc>
          <w:tcPr>
            <w:tcW w:w="2551" w:type="dxa"/>
            <w:tcBorders>
              <w:bottom w:val="single" w:sz="6" w:space="0" w:color="auto"/>
            </w:tcBorders>
          </w:tcPr>
          <w:p w:rsidR="00504C8A" w:rsidRPr="001973AE" w:rsidRDefault="00504C8A" w:rsidP="00504C8A">
            <w:pPr>
              <w:spacing w:after="0" w:line="228" w:lineRule="auto"/>
              <w:ind w:left="-107" w:right="-108"/>
              <w:jc w:val="center"/>
              <w:rPr>
                <w:rFonts w:ascii="Arial" w:hAnsi="Arial" w:cs="Arial"/>
                <w:sz w:val="18"/>
                <w:szCs w:val="18"/>
              </w:rPr>
            </w:pPr>
            <w:r w:rsidRPr="001973AE">
              <w:rPr>
                <w:rFonts w:ascii="Arial" w:hAnsi="Arial" w:cs="Arial"/>
                <w:sz w:val="18"/>
                <w:szCs w:val="18"/>
              </w:rPr>
              <w:t>до 01.06.2020</w:t>
            </w:r>
          </w:p>
        </w:tc>
        <w:tc>
          <w:tcPr>
            <w:tcW w:w="5529" w:type="dxa"/>
            <w:vMerge/>
          </w:tcPr>
          <w:p w:rsidR="00504C8A" w:rsidRPr="001973AE" w:rsidRDefault="00504C8A" w:rsidP="00504C8A">
            <w:pPr>
              <w:spacing w:after="0" w:line="228" w:lineRule="auto"/>
              <w:ind w:left="-108" w:right="-108"/>
              <w:jc w:val="center"/>
              <w:rPr>
                <w:rFonts w:ascii="Arial" w:hAnsi="Arial" w:cs="Arial"/>
                <w:sz w:val="18"/>
                <w:szCs w:val="18"/>
              </w:rPr>
            </w:pPr>
          </w:p>
        </w:tc>
      </w:tr>
      <w:tr w:rsidR="00504C8A" w:rsidRPr="001973AE" w:rsidTr="00504C8A">
        <w:trPr>
          <w:cantSplit/>
        </w:trPr>
        <w:tc>
          <w:tcPr>
            <w:tcW w:w="567" w:type="dxa"/>
          </w:tcPr>
          <w:p w:rsidR="00504C8A" w:rsidRPr="001973AE" w:rsidRDefault="00504C8A" w:rsidP="00504C8A">
            <w:pPr>
              <w:spacing w:after="0" w:line="228" w:lineRule="auto"/>
              <w:jc w:val="center"/>
              <w:rPr>
                <w:rFonts w:ascii="Arial" w:hAnsi="Arial" w:cs="Arial"/>
                <w:sz w:val="18"/>
                <w:szCs w:val="18"/>
              </w:rPr>
            </w:pPr>
          </w:p>
        </w:tc>
        <w:tc>
          <w:tcPr>
            <w:tcW w:w="6521" w:type="dxa"/>
            <w:tcBorders>
              <w:bottom w:val="single" w:sz="6" w:space="0" w:color="auto"/>
            </w:tcBorders>
          </w:tcPr>
          <w:p w:rsidR="00504C8A" w:rsidRPr="001973AE" w:rsidRDefault="00504C8A" w:rsidP="00504C8A">
            <w:pPr>
              <w:spacing w:after="0" w:line="228" w:lineRule="auto"/>
              <w:jc w:val="both"/>
              <w:rPr>
                <w:rFonts w:ascii="Arial" w:hAnsi="Arial" w:cs="Arial"/>
                <w:sz w:val="18"/>
                <w:szCs w:val="18"/>
              </w:rPr>
            </w:pPr>
            <w:r w:rsidRPr="001973AE">
              <w:rPr>
                <w:rFonts w:ascii="Arial" w:hAnsi="Arial" w:cs="Arial"/>
                <w:sz w:val="18"/>
                <w:szCs w:val="18"/>
              </w:rPr>
              <w:t>3) О выполнении графиков завоза топлива в организации, обеспечивающие теплоснабжение жилищного фонда и объектов социального назначения, и на электростанции Свердловской области.</w:t>
            </w:r>
          </w:p>
        </w:tc>
        <w:tc>
          <w:tcPr>
            <w:tcW w:w="2551" w:type="dxa"/>
            <w:tcBorders>
              <w:bottom w:val="single" w:sz="6" w:space="0" w:color="auto"/>
            </w:tcBorders>
          </w:tcPr>
          <w:p w:rsidR="00504C8A" w:rsidRPr="001973AE" w:rsidRDefault="00504C8A" w:rsidP="00504C8A">
            <w:pPr>
              <w:spacing w:after="0" w:line="228" w:lineRule="auto"/>
              <w:ind w:left="-108"/>
              <w:jc w:val="center"/>
              <w:rPr>
                <w:rFonts w:ascii="Arial" w:hAnsi="Arial" w:cs="Arial"/>
                <w:sz w:val="18"/>
                <w:szCs w:val="18"/>
              </w:rPr>
            </w:pPr>
            <w:r w:rsidRPr="001973AE">
              <w:rPr>
                <w:rFonts w:ascii="Arial" w:hAnsi="Arial" w:cs="Arial"/>
                <w:sz w:val="18"/>
                <w:szCs w:val="18"/>
              </w:rPr>
              <w:t xml:space="preserve">еженедельно, </w:t>
            </w:r>
          </w:p>
          <w:p w:rsidR="00504C8A" w:rsidRPr="001973AE" w:rsidRDefault="00504C8A" w:rsidP="00504C8A">
            <w:pPr>
              <w:spacing w:after="0" w:line="228" w:lineRule="auto"/>
              <w:ind w:left="-108"/>
              <w:jc w:val="center"/>
              <w:rPr>
                <w:rFonts w:ascii="Arial" w:hAnsi="Arial" w:cs="Arial"/>
                <w:sz w:val="18"/>
                <w:szCs w:val="18"/>
              </w:rPr>
            </w:pPr>
            <w:r w:rsidRPr="001973AE">
              <w:rPr>
                <w:rFonts w:ascii="Arial" w:hAnsi="Arial" w:cs="Arial"/>
                <w:sz w:val="18"/>
                <w:szCs w:val="18"/>
              </w:rPr>
              <w:t>с 01.07.2020</w:t>
            </w:r>
          </w:p>
          <w:p w:rsidR="00504C8A" w:rsidRPr="001973AE" w:rsidRDefault="00504C8A" w:rsidP="00504C8A">
            <w:pPr>
              <w:spacing w:after="0" w:line="228" w:lineRule="auto"/>
              <w:ind w:left="-108"/>
              <w:jc w:val="center"/>
              <w:rPr>
                <w:rFonts w:ascii="Arial" w:hAnsi="Arial" w:cs="Arial"/>
                <w:sz w:val="18"/>
                <w:szCs w:val="18"/>
              </w:rPr>
            </w:pPr>
          </w:p>
        </w:tc>
        <w:tc>
          <w:tcPr>
            <w:tcW w:w="5529" w:type="dxa"/>
            <w:vMerge/>
          </w:tcPr>
          <w:p w:rsidR="00504C8A" w:rsidRPr="001973AE" w:rsidRDefault="00504C8A" w:rsidP="00504C8A">
            <w:pPr>
              <w:spacing w:after="0" w:line="228" w:lineRule="auto"/>
              <w:jc w:val="center"/>
              <w:rPr>
                <w:rFonts w:ascii="Arial" w:hAnsi="Arial" w:cs="Arial"/>
                <w:sz w:val="18"/>
                <w:szCs w:val="18"/>
              </w:rPr>
            </w:pPr>
          </w:p>
        </w:tc>
      </w:tr>
      <w:tr w:rsidR="00504C8A" w:rsidRPr="001973AE" w:rsidTr="00504C8A">
        <w:trPr>
          <w:cantSplit/>
        </w:trPr>
        <w:tc>
          <w:tcPr>
            <w:tcW w:w="567" w:type="dxa"/>
          </w:tcPr>
          <w:p w:rsidR="00504C8A" w:rsidRPr="001973AE" w:rsidRDefault="00504C8A" w:rsidP="00504C8A">
            <w:pPr>
              <w:spacing w:after="0" w:line="228" w:lineRule="auto"/>
              <w:jc w:val="center"/>
              <w:rPr>
                <w:rFonts w:ascii="Arial" w:hAnsi="Arial" w:cs="Arial"/>
                <w:sz w:val="18"/>
                <w:szCs w:val="18"/>
              </w:rPr>
            </w:pPr>
          </w:p>
        </w:tc>
        <w:tc>
          <w:tcPr>
            <w:tcW w:w="6521" w:type="dxa"/>
            <w:tcBorders>
              <w:bottom w:val="single" w:sz="6" w:space="0" w:color="auto"/>
            </w:tcBorders>
          </w:tcPr>
          <w:p w:rsidR="00504C8A" w:rsidRPr="001973AE" w:rsidRDefault="00504C8A" w:rsidP="00504C8A">
            <w:pPr>
              <w:spacing w:after="0" w:line="228" w:lineRule="auto"/>
              <w:jc w:val="both"/>
              <w:rPr>
                <w:rFonts w:ascii="Arial" w:hAnsi="Arial" w:cs="Arial"/>
                <w:sz w:val="18"/>
                <w:szCs w:val="18"/>
              </w:rPr>
            </w:pPr>
            <w:r w:rsidRPr="001973AE">
              <w:rPr>
                <w:rFonts w:ascii="Arial" w:hAnsi="Arial" w:cs="Arial"/>
                <w:sz w:val="18"/>
                <w:szCs w:val="18"/>
              </w:rPr>
              <w:t>4) О подготовке муниципальных образований, расположенных на территории Свердловской области, к отопительному сезону 2020/2021 года по форме 1-ЖКХ (зима).</w:t>
            </w:r>
          </w:p>
        </w:tc>
        <w:tc>
          <w:tcPr>
            <w:tcW w:w="2551" w:type="dxa"/>
            <w:tcBorders>
              <w:bottom w:val="single" w:sz="6" w:space="0" w:color="auto"/>
            </w:tcBorders>
          </w:tcPr>
          <w:p w:rsidR="00504C8A" w:rsidRPr="001973AE" w:rsidRDefault="00504C8A" w:rsidP="00504C8A">
            <w:pPr>
              <w:spacing w:after="0" w:line="228" w:lineRule="auto"/>
              <w:ind w:left="-107" w:right="-108"/>
              <w:jc w:val="center"/>
              <w:rPr>
                <w:rFonts w:ascii="Arial" w:hAnsi="Arial" w:cs="Arial"/>
                <w:sz w:val="18"/>
                <w:szCs w:val="18"/>
              </w:rPr>
            </w:pPr>
            <w:r w:rsidRPr="001973AE">
              <w:rPr>
                <w:rFonts w:ascii="Arial" w:hAnsi="Arial" w:cs="Arial"/>
                <w:sz w:val="18"/>
                <w:szCs w:val="18"/>
              </w:rPr>
              <w:t>к 02 и 17 числу месяца, с июля по ноябрь 2020 года</w:t>
            </w:r>
          </w:p>
        </w:tc>
        <w:tc>
          <w:tcPr>
            <w:tcW w:w="5529" w:type="dxa"/>
            <w:vMerge/>
          </w:tcPr>
          <w:p w:rsidR="00504C8A" w:rsidRPr="001973AE" w:rsidRDefault="00504C8A" w:rsidP="00504C8A">
            <w:pPr>
              <w:spacing w:after="0" w:line="228" w:lineRule="auto"/>
              <w:jc w:val="center"/>
              <w:rPr>
                <w:rFonts w:ascii="Arial" w:hAnsi="Arial" w:cs="Arial"/>
                <w:sz w:val="18"/>
                <w:szCs w:val="18"/>
              </w:rPr>
            </w:pPr>
          </w:p>
        </w:tc>
      </w:tr>
      <w:tr w:rsidR="00504C8A" w:rsidRPr="001973AE" w:rsidTr="00504C8A">
        <w:trPr>
          <w:cantSplit/>
        </w:trPr>
        <w:tc>
          <w:tcPr>
            <w:tcW w:w="567" w:type="dxa"/>
          </w:tcPr>
          <w:p w:rsidR="00504C8A" w:rsidRPr="001973AE" w:rsidRDefault="00504C8A" w:rsidP="00504C8A">
            <w:pPr>
              <w:spacing w:after="0" w:line="228" w:lineRule="auto"/>
              <w:jc w:val="center"/>
              <w:rPr>
                <w:rFonts w:ascii="Arial" w:hAnsi="Arial" w:cs="Arial"/>
                <w:sz w:val="18"/>
                <w:szCs w:val="18"/>
              </w:rPr>
            </w:pPr>
          </w:p>
        </w:tc>
        <w:tc>
          <w:tcPr>
            <w:tcW w:w="6521" w:type="dxa"/>
            <w:tcBorders>
              <w:bottom w:val="single" w:sz="6" w:space="0" w:color="auto"/>
            </w:tcBorders>
          </w:tcPr>
          <w:p w:rsidR="00504C8A" w:rsidRPr="001973AE" w:rsidRDefault="00504C8A" w:rsidP="00504C8A">
            <w:pPr>
              <w:spacing w:after="0" w:line="228" w:lineRule="auto"/>
              <w:jc w:val="both"/>
              <w:rPr>
                <w:rFonts w:ascii="Arial" w:hAnsi="Arial" w:cs="Arial"/>
                <w:sz w:val="18"/>
                <w:szCs w:val="18"/>
              </w:rPr>
            </w:pPr>
            <w:r w:rsidRPr="001973AE">
              <w:rPr>
                <w:rFonts w:ascii="Arial" w:hAnsi="Arial" w:cs="Arial"/>
                <w:sz w:val="18"/>
                <w:szCs w:val="18"/>
              </w:rPr>
              <w:t>5) О выполнении работ по подготовке      жилищного фонда, котельных, инженерных сетей и их замене в муниципальных образованиях, расположенных на территории Свердловской области.</w:t>
            </w:r>
          </w:p>
        </w:tc>
        <w:tc>
          <w:tcPr>
            <w:tcW w:w="2551" w:type="dxa"/>
            <w:tcBorders>
              <w:bottom w:val="single" w:sz="6" w:space="0" w:color="auto"/>
            </w:tcBorders>
          </w:tcPr>
          <w:p w:rsidR="00504C8A" w:rsidRPr="001973AE" w:rsidRDefault="00504C8A" w:rsidP="00504C8A">
            <w:pPr>
              <w:spacing w:after="0" w:line="228" w:lineRule="auto"/>
              <w:jc w:val="center"/>
              <w:rPr>
                <w:rFonts w:ascii="Arial" w:hAnsi="Arial" w:cs="Arial"/>
                <w:sz w:val="18"/>
                <w:szCs w:val="18"/>
              </w:rPr>
            </w:pPr>
            <w:r w:rsidRPr="001973AE">
              <w:rPr>
                <w:rFonts w:ascii="Arial" w:hAnsi="Arial" w:cs="Arial"/>
                <w:sz w:val="18"/>
                <w:szCs w:val="18"/>
              </w:rPr>
              <w:t xml:space="preserve">еженедельно,  </w:t>
            </w:r>
          </w:p>
          <w:p w:rsidR="00504C8A" w:rsidRPr="001973AE" w:rsidRDefault="00504C8A" w:rsidP="00504C8A">
            <w:pPr>
              <w:spacing w:after="0" w:line="228" w:lineRule="auto"/>
              <w:jc w:val="center"/>
              <w:rPr>
                <w:rFonts w:ascii="Arial" w:hAnsi="Arial" w:cs="Arial"/>
                <w:sz w:val="18"/>
                <w:szCs w:val="18"/>
              </w:rPr>
            </w:pPr>
            <w:r w:rsidRPr="001973AE">
              <w:rPr>
                <w:rFonts w:ascii="Arial" w:hAnsi="Arial" w:cs="Arial"/>
                <w:sz w:val="18"/>
                <w:szCs w:val="18"/>
              </w:rPr>
              <w:t>по четвергам с августа по</w:t>
            </w:r>
          </w:p>
          <w:p w:rsidR="00504C8A" w:rsidRPr="001973AE" w:rsidRDefault="00504C8A" w:rsidP="00504C8A">
            <w:pPr>
              <w:spacing w:after="0" w:line="228" w:lineRule="auto"/>
              <w:jc w:val="center"/>
              <w:rPr>
                <w:rFonts w:ascii="Arial" w:hAnsi="Arial" w:cs="Arial"/>
                <w:sz w:val="18"/>
                <w:szCs w:val="18"/>
              </w:rPr>
            </w:pPr>
            <w:r w:rsidRPr="001973AE">
              <w:rPr>
                <w:rFonts w:ascii="Arial" w:hAnsi="Arial" w:cs="Arial"/>
                <w:sz w:val="18"/>
                <w:szCs w:val="18"/>
              </w:rPr>
              <w:t>ноябрь 2020 года</w:t>
            </w:r>
          </w:p>
        </w:tc>
        <w:tc>
          <w:tcPr>
            <w:tcW w:w="5529" w:type="dxa"/>
            <w:vMerge/>
          </w:tcPr>
          <w:p w:rsidR="00504C8A" w:rsidRPr="001973AE" w:rsidRDefault="00504C8A" w:rsidP="00504C8A">
            <w:pPr>
              <w:spacing w:after="0" w:line="228" w:lineRule="auto"/>
              <w:jc w:val="center"/>
              <w:rPr>
                <w:rFonts w:ascii="Arial" w:hAnsi="Arial" w:cs="Arial"/>
                <w:sz w:val="18"/>
                <w:szCs w:val="18"/>
              </w:rPr>
            </w:pPr>
          </w:p>
        </w:tc>
      </w:tr>
      <w:tr w:rsidR="00504C8A" w:rsidRPr="001973AE" w:rsidTr="00504C8A">
        <w:trPr>
          <w:cantSplit/>
        </w:trPr>
        <w:tc>
          <w:tcPr>
            <w:tcW w:w="567" w:type="dxa"/>
          </w:tcPr>
          <w:p w:rsidR="00504C8A" w:rsidRPr="001973AE" w:rsidRDefault="00504C8A" w:rsidP="00504C8A">
            <w:pPr>
              <w:spacing w:after="0" w:line="228" w:lineRule="auto"/>
              <w:jc w:val="center"/>
              <w:rPr>
                <w:rFonts w:ascii="Arial" w:hAnsi="Arial" w:cs="Arial"/>
                <w:sz w:val="18"/>
                <w:szCs w:val="18"/>
              </w:rPr>
            </w:pPr>
          </w:p>
        </w:tc>
        <w:tc>
          <w:tcPr>
            <w:tcW w:w="6521" w:type="dxa"/>
            <w:tcBorders>
              <w:bottom w:val="single" w:sz="6" w:space="0" w:color="auto"/>
            </w:tcBorders>
          </w:tcPr>
          <w:p w:rsidR="00504C8A" w:rsidRPr="001973AE" w:rsidRDefault="00504C8A" w:rsidP="00504C8A">
            <w:pPr>
              <w:spacing w:after="0" w:line="228" w:lineRule="auto"/>
              <w:jc w:val="both"/>
              <w:rPr>
                <w:rFonts w:ascii="Arial" w:hAnsi="Arial" w:cs="Arial"/>
                <w:sz w:val="18"/>
                <w:szCs w:val="18"/>
              </w:rPr>
            </w:pPr>
            <w:r w:rsidRPr="001973AE">
              <w:rPr>
                <w:rFonts w:ascii="Arial" w:hAnsi="Arial" w:cs="Arial"/>
                <w:sz w:val="18"/>
                <w:szCs w:val="18"/>
              </w:rPr>
              <w:t>6) О создании на котельных нормативного запаса резервного  топлива.</w:t>
            </w:r>
          </w:p>
        </w:tc>
        <w:tc>
          <w:tcPr>
            <w:tcW w:w="2551" w:type="dxa"/>
            <w:tcBorders>
              <w:bottom w:val="single" w:sz="6" w:space="0" w:color="auto"/>
            </w:tcBorders>
          </w:tcPr>
          <w:p w:rsidR="00504C8A" w:rsidRPr="001973AE" w:rsidRDefault="00504C8A" w:rsidP="00504C8A">
            <w:pPr>
              <w:spacing w:after="0" w:line="228" w:lineRule="auto"/>
              <w:ind w:left="-107" w:right="-108"/>
              <w:jc w:val="center"/>
              <w:rPr>
                <w:rFonts w:ascii="Arial" w:hAnsi="Arial" w:cs="Arial"/>
                <w:sz w:val="18"/>
                <w:szCs w:val="18"/>
              </w:rPr>
            </w:pPr>
            <w:r w:rsidRPr="001973AE">
              <w:rPr>
                <w:rFonts w:ascii="Arial" w:hAnsi="Arial" w:cs="Arial"/>
                <w:sz w:val="18"/>
                <w:szCs w:val="18"/>
              </w:rPr>
              <w:t>ежеквартально,</w:t>
            </w:r>
          </w:p>
          <w:p w:rsidR="00504C8A" w:rsidRPr="001973AE" w:rsidRDefault="00504C8A" w:rsidP="00504C8A">
            <w:pPr>
              <w:spacing w:after="0" w:line="228" w:lineRule="auto"/>
              <w:ind w:left="-107"/>
              <w:jc w:val="center"/>
              <w:rPr>
                <w:rFonts w:ascii="Arial" w:hAnsi="Arial" w:cs="Arial"/>
                <w:sz w:val="18"/>
                <w:szCs w:val="18"/>
              </w:rPr>
            </w:pPr>
            <w:r w:rsidRPr="001973AE">
              <w:rPr>
                <w:rFonts w:ascii="Arial" w:hAnsi="Arial" w:cs="Arial"/>
                <w:sz w:val="18"/>
                <w:szCs w:val="18"/>
              </w:rPr>
              <w:t xml:space="preserve">к 01 числу первого месяца квартала  </w:t>
            </w:r>
          </w:p>
        </w:tc>
        <w:tc>
          <w:tcPr>
            <w:tcW w:w="5529" w:type="dxa"/>
            <w:vMerge/>
          </w:tcPr>
          <w:p w:rsidR="00504C8A" w:rsidRPr="001973AE" w:rsidRDefault="00504C8A" w:rsidP="00504C8A">
            <w:pPr>
              <w:spacing w:after="0" w:line="228" w:lineRule="auto"/>
              <w:jc w:val="center"/>
              <w:rPr>
                <w:rFonts w:ascii="Arial" w:hAnsi="Arial" w:cs="Arial"/>
                <w:sz w:val="18"/>
                <w:szCs w:val="18"/>
              </w:rPr>
            </w:pPr>
          </w:p>
        </w:tc>
      </w:tr>
      <w:tr w:rsidR="00504C8A" w:rsidRPr="001973AE" w:rsidTr="00504C8A">
        <w:trPr>
          <w:cantSplit/>
        </w:trPr>
        <w:tc>
          <w:tcPr>
            <w:tcW w:w="567" w:type="dxa"/>
          </w:tcPr>
          <w:p w:rsidR="00504C8A" w:rsidRPr="001973AE" w:rsidRDefault="00504C8A" w:rsidP="00504C8A">
            <w:pPr>
              <w:spacing w:after="0" w:line="228" w:lineRule="auto"/>
              <w:jc w:val="center"/>
              <w:rPr>
                <w:rFonts w:ascii="Arial" w:hAnsi="Arial" w:cs="Arial"/>
                <w:sz w:val="18"/>
                <w:szCs w:val="18"/>
              </w:rPr>
            </w:pPr>
          </w:p>
        </w:tc>
        <w:tc>
          <w:tcPr>
            <w:tcW w:w="6521" w:type="dxa"/>
            <w:tcBorders>
              <w:bottom w:val="single" w:sz="6" w:space="0" w:color="auto"/>
            </w:tcBorders>
          </w:tcPr>
          <w:p w:rsidR="00504C8A" w:rsidRPr="001973AE" w:rsidRDefault="00504C8A" w:rsidP="00504C8A">
            <w:pPr>
              <w:spacing w:after="0" w:line="228" w:lineRule="auto"/>
              <w:jc w:val="both"/>
              <w:rPr>
                <w:rFonts w:ascii="Arial" w:hAnsi="Arial" w:cs="Arial"/>
                <w:sz w:val="18"/>
                <w:szCs w:val="18"/>
              </w:rPr>
            </w:pPr>
            <w:r w:rsidRPr="001973AE">
              <w:rPr>
                <w:rFonts w:ascii="Arial" w:hAnsi="Arial" w:cs="Arial"/>
                <w:sz w:val="18"/>
                <w:szCs w:val="18"/>
              </w:rPr>
              <w:t>7) О создании запаса материально-технических ресурсов для ликвидации аварийных ситуаций в жилищном фонде, на объектах и сетях коммунальной инфраструктуры.</w:t>
            </w:r>
          </w:p>
        </w:tc>
        <w:tc>
          <w:tcPr>
            <w:tcW w:w="2551" w:type="dxa"/>
            <w:tcBorders>
              <w:bottom w:val="single" w:sz="6" w:space="0" w:color="auto"/>
            </w:tcBorders>
          </w:tcPr>
          <w:p w:rsidR="00504C8A" w:rsidRPr="001973AE" w:rsidRDefault="00504C8A" w:rsidP="00504C8A">
            <w:pPr>
              <w:spacing w:after="0" w:line="228" w:lineRule="auto"/>
              <w:jc w:val="center"/>
              <w:rPr>
                <w:rFonts w:ascii="Arial" w:hAnsi="Arial" w:cs="Arial"/>
                <w:sz w:val="18"/>
                <w:szCs w:val="18"/>
              </w:rPr>
            </w:pPr>
            <w:r w:rsidRPr="001973AE">
              <w:rPr>
                <w:rFonts w:ascii="Arial" w:hAnsi="Arial" w:cs="Arial"/>
                <w:sz w:val="18"/>
                <w:szCs w:val="18"/>
              </w:rPr>
              <w:t>ежемесячно,</w:t>
            </w:r>
          </w:p>
          <w:p w:rsidR="00504C8A" w:rsidRPr="001973AE" w:rsidRDefault="00504C8A" w:rsidP="00504C8A">
            <w:pPr>
              <w:spacing w:after="0" w:line="228" w:lineRule="auto"/>
              <w:jc w:val="center"/>
              <w:rPr>
                <w:rFonts w:ascii="Arial" w:hAnsi="Arial" w:cs="Arial"/>
                <w:sz w:val="18"/>
                <w:szCs w:val="18"/>
              </w:rPr>
            </w:pPr>
            <w:r w:rsidRPr="001973AE">
              <w:rPr>
                <w:rFonts w:ascii="Arial" w:hAnsi="Arial" w:cs="Arial"/>
                <w:sz w:val="18"/>
                <w:szCs w:val="18"/>
              </w:rPr>
              <w:t>к 05числу месяца, следующего за отчётным</w:t>
            </w:r>
          </w:p>
        </w:tc>
        <w:tc>
          <w:tcPr>
            <w:tcW w:w="5529" w:type="dxa"/>
            <w:vMerge/>
          </w:tcPr>
          <w:p w:rsidR="00504C8A" w:rsidRPr="001973AE" w:rsidRDefault="00504C8A" w:rsidP="00504C8A">
            <w:pPr>
              <w:spacing w:after="0" w:line="228" w:lineRule="auto"/>
              <w:jc w:val="center"/>
              <w:rPr>
                <w:rFonts w:ascii="Arial" w:hAnsi="Arial" w:cs="Arial"/>
                <w:sz w:val="18"/>
                <w:szCs w:val="18"/>
              </w:rPr>
            </w:pPr>
          </w:p>
        </w:tc>
      </w:tr>
      <w:tr w:rsidR="00504C8A" w:rsidRPr="001973AE" w:rsidTr="00504C8A">
        <w:trPr>
          <w:cantSplit/>
        </w:trPr>
        <w:tc>
          <w:tcPr>
            <w:tcW w:w="567" w:type="dxa"/>
          </w:tcPr>
          <w:p w:rsidR="00504C8A" w:rsidRPr="001973AE" w:rsidRDefault="00504C8A" w:rsidP="00504C8A">
            <w:pPr>
              <w:spacing w:after="0" w:line="228" w:lineRule="auto"/>
              <w:jc w:val="center"/>
              <w:rPr>
                <w:rFonts w:ascii="Arial" w:hAnsi="Arial" w:cs="Arial"/>
                <w:sz w:val="18"/>
                <w:szCs w:val="18"/>
              </w:rPr>
            </w:pPr>
          </w:p>
        </w:tc>
        <w:tc>
          <w:tcPr>
            <w:tcW w:w="6521" w:type="dxa"/>
            <w:tcBorders>
              <w:bottom w:val="single" w:sz="6" w:space="0" w:color="auto"/>
            </w:tcBorders>
          </w:tcPr>
          <w:p w:rsidR="00504C8A" w:rsidRPr="001973AE" w:rsidRDefault="00504C8A" w:rsidP="00504C8A">
            <w:pPr>
              <w:spacing w:after="0" w:line="228" w:lineRule="auto"/>
              <w:jc w:val="both"/>
              <w:rPr>
                <w:rFonts w:ascii="Arial" w:hAnsi="Arial" w:cs="Arial"/>
                <w:sz w:val="18"/>
                <w:szCs w:val="18"/>
              </w:rPr>
            </w:pPr>
            <w:r w:rsidRPr="001973AE">
              <w:rPr>
                <w:rFonts w:ascii="Arial" w:hAnsi="Arial" w:cs="Arial"/>
                <w:sz w:val="18"/>
                <w:szCs w:val="18"/>
              </w:rPr>
              <w:t>8) О технической готовности жилищного фонда и котельных к началу отопительного сезона.</w:t>
            </w:r>
          </w:p>
        </w:tc>
        <w:tc>
          <w:tcPr>
            <w:tcW w:w="2551" w:type="dxa"/>
            <w:tcBorders>
              <w:bottom w:val="single" w:sz="6" w:space="0" w:color="auto"/>
            </w:tcBorders>
          </w:tcPr>
          <w:p w:rsidR="00504C8A" w:rsidRPr="001973AE" w:rsidRDefault="00504C8A" w:rsidP="00504C8A">
            <w:pPr>
              <w:spacing w:after="0" w:line="228" w:lineRule="auto"/>
              <w:jc w:val="center"/>
              <w:rPr>
                <w:rFonts w:ascii="Arial" w:hAnsi="Arial" w:cs="Arial"/>
                <w:sz w:val="18"/>
                <w:szCs w:val="18"/>
              </w:rPr>
            </w:pPr>
            <w:r w:rsidRPr="001973AE">
              <w:rPr>
                <w:rFonts w:ascii="Arial" w:hAnsi="Arial" w:cs="Arial"/>
                <w:sz w:val="18"/>
                <w:szCs w:val="18"/>
              </w:rPr>
              <w:t>к 15.09.2020</w:t>
            </w:r>
          </w:p>
        </w:tc>
        <w:tc>
          <w:tcPr>
            <w:tcW w:w="5529" w:type="dxa"/>
            <w:vMerge/>
          </w:tcPr>
          <w:p w:rsidR="00504C8A" w:rsidRPr="001973AE" w:rsidRDefault="00504C8A" w:rsidP="00504C8A">
            <w:pPr>
              <w:spacing w:after="0" w:line="228" w:lineRule="auto"/>
              <w:jc w:val="center"/>
              <w:rPr>
                <w:rFonts w:ascii="Arial" w:hAnsi="Arial" w:cs="Arial"/>
                <w:sz w:val="18"/>
                <w:szCs w:val="18"/>
              </w:rPr>
            </w:pPr>
          </w:p>
        </w:tc>
      </w:tr>
      <w:tr w:rsidR="00504C8A" w:rsidRPr="001973AE" w:rsidTr="00504C8A">
        <w:trPr>
          <w:cantSplit/>
        </w:trPr>
        <w:tc>
          <w:tcPr>
            <w:tcW w:w="567" w:type="dxa"/>
          </w:tcPr>
          <w:p w:rsidR="00504C8A" w:rsidRPr="001973AE" w:rsidRDefault="00504C8A" w:rsidP="00504C8A">
            <w:pPr>
              <w:spacing w:after="0" w:line="228" w:lineRule="auto"/>
              <w:jc w:val="center"/>
              <w:rPr>
                <w:rFonts w:ascii="Arial" w:hAnsi="Arial" w:cs="Arial"/>
                <w:sz w:val="18"/>
                <w:szCs w:val="18"/>
              </w:rPr>
            </w:pPr>
          </w:p>
        </w:tc>
        <w:tc>
          <w:tcPr>
            <w:tcW w:w="6521" w:type="dxa"/>
            <w:tcBorders>
              <w:bottom w:val="single" w:sz="6" w:space="0" w:color="auto"/>
            </w:tcBorders>
          </w:tcPr>
          <w:p w:rsidR="00504C8A" w:rsidRPr="001973AE" w:rsidRDefault="00504C8A" w:rsidP="00504C8A">
            <w:pPr>
              <w:spacing w:after="0" w:line="228" w:lineRule="auto"/>
              <w:jc w:val="both"/>
              <w:rPr>
                <w:rFonts w:ascii="Arial" w:hAnsi="Arial" w:cs="Arial"/>
                <w:sz w:val="18"/>
                <w:szCs w:val="18"/>
              </w:rPr>
            </w:pPr>
            <w:r w:rsidRPr="001973AE">
              <w:rPr>
                <w:rFonts w:ascii="Arial" w:hAnsi="Arial" w:cs="Arial"/>
                <w:sz w:val="18"/>
                <w:szCs w:val="18"/>
              </w:rPr>
              <w:t>9) О выдаче паспортов готовности к отопительному сезону на жилищный фонд.</w:t>
            </w:r>
          </w:p>
        </w:tc>
        <w:tc>
          <w:tcPr>
            <w:tcW w:w="2551" w:type="dxa"/>
            <w:tcBorders>
              <w:bottom w:val="single" w:sz="6" w:space="0" w:color="auto"/>
            </w:tcBorders>
          </w:tcPr>
          <w:p w:rsidR="00504C8A" w:rsidRPr="001973AE" w:rsidRDefault="00504C8A" w:rsidP="00504C8A">
            <w:pPr>
              <w:spacing w:after="0" w:line="228" w:lineRule="auto"/>
              <w:ind w:left="-107" w:right="-108"/>
              <w:jc w:val="center"/>
              <w:rPr>
                <w:rFonts w:ascii="Arial" w:hAnsi="Arial" w:cs="Arial"/>
                <w:sz w:val="18"/>
                <w:szCs w:val="18"/>
              </w:rPr>
            </w:pPr>
            <w:r w:rsidRPr="001973AE">
              <w:rPr>
                <w:rFonts w:ascii="Arial" w:hAnsi="Arial" w:cs="Arial"/>
                <w:sz w:val="18"/>
                <w:szCs w:val="18"/>
              </w:rPr>
              <w:t xml:space="preserve">еженедельно, </w:t>
            </w:r>
            <w:r w:rsidRPr="001973AE">
              <w:rPr>
                <w:rFonts w:ascii="Arial" w:hAnsi="Arial" w:cs="Arial"/>
                <w:sz w:val="18"/>
                <w:szCs w:val="18"/>
              </w:rPr>
              <w:br/>
              <w:t>с августа по октябрь 2020 года</w:t>
            </w:r>
          </w:p>
        </w:tc>
        <w:tc>
          <w:tcPr>
            <w:tcW w:w="5529" w:type="dxa"/>
            <w:vMerge/>
          </w:tcPr>
          <w:p w:rsidR="00504C8A" w:rsidRPr="001973AE" w:rsidRDefault="00504C8A" w:rsidP="00504C8A">
            <w:pPr>
              <w:spacing w:after="0" w:line="228" w:lineRule="auto"/>
              <w:jc w:val="center"/>
              <w:rPr>
                <w:rFonts w:ascii="Arial" w:hAnsi="Arial" w:cs="Arial"/>
                <w:sz w:val="18"/>
                <w:szCs w:val="18"/>
              </w:rPr>
            </w:pPr>
          </w:p>
        </w:tc>
      </w:tr>
      <w:tr w:rsidR="00504C8A" w:rsidRPr="001973AE" w:rsidTr="00504C8A">
        <w:trPr>
          <w:cantSplit/>
        </w:trPr>
        <w:tc>
          <w:tcPr>
            <w:tcW w:w="567" w:type="dxa"/>
          </w:tcPr>
          <w:p w:rsidR="00504C8A" w:rsidRPr="001973AE" w:rsidRDefault="00504C8A" w:rsidP="00504C8A">
            <w:pPr>
              <w:spacing w:after="0" w:line="228" w:lineRule="auto"/>
              <w:jc w:val="center"/>
              <w:rPr>
                <w:rFonts w:ascii="Arial" w:hAnsi="Arial" w:cs="Arial"/>
                <w:sz w:val="18"/>
                <w:szCs w:val="18"/>
              </w:rPr>
            </w:pPr>
          </w:p>
        </w:tc>
        <w:tc>
          <w:tcPr>
            <w:tcW w:w="6521" w:type="dxa"/>
            <w:tcBorders>
              <w:bottom w:val="single" w:sz="6" w:space="0" w:color="auto"/>
            </w:tcBorders>
          </w:tcPr>
          <w:p w:rsidR="00504C8A" w:rsidRPr="001973AE" w:rsidRDefault="00504C8A" w:rsidP="00504C8A">
            <w:pPr>
              <w:spacing w:after="0" w:line="228" w:lineRule="auto"/>
              <w:jc w:val="both"/>
              <w:rPr>
                <w:rFonts w:ascii="Arial" w:hAnsi="Arial" w:cs="Arial"/>
                <w:sz w:val="18"/>
                <w:szCs w:val="18"/>
              </w:rPr>
            </w:pPr>
            <w:r w:rsidRPr="001973AE">
              <w:rPr>
                <w:rFonts w:ascii="Arial" w:hAnsi="Arial" w:cs="Arial"/>
                <w:sz w:val="18"/>
                <w:szCs w:val="18"/>
              </w:rPr>
              <w:t>10) О выдаче актов готовности к отопительному сезону на котельные, обеспечивающие теплоснабжение жилищного фонда.</w:t>
            </w:r>
          </w:p>
        </w:tc>
        <w:tc>
          <w:tcPr>
            <w:tcW w:w="2551" w:type="dxa"/>
            <w:tcBorders>
              <w:bottom w:val="single" w:sz="6" w:space="0" w:color="auto"/>
            </w:tcBorders>
          </w:tcPr>
          <w:p w:rsidR="00504C8A" w:rsidRPr="001973AE" w:rsidRDefault="00504C8A" w:rsidP="00504C8A">
            <w:pPr>
              <w:spacing w:after="0" w:line="228" w:lineRule="auto"/>
              <w:ind w:left="-107" w:right="-108"/>
              <w:jc w:val="center"/>
              <w:rPr>
                <w:rFonts w:ascii="Arial" w:hAnsi="Arial" w:cs="Arial"/>
                <w:sz w:val="18"/>
                <w:szCs w:val="18"/>
              </w:rPr>
            </w:pPr>
            <w:r w:rsidRPr="001973AE">
              <w:rPr>
                <w:rFonts w:ascii="Arial" w:hAnsi="Arial" w:cs="Arial"/>
                <w:sz w:val="18"/>
                <w:szCs w:val="18"/>
              </w:rPr>
              <w:t xml:space="preserve">еженедельно, </w:t>
            </w:r>
            <w:r w:rsidRPr="001973AE">
              <w:rPr>
                <w:rFonts w:ascii="Arial" w:hAnsi="Arial" w:cs="Arial"/>
                <w:sz w:val="18"/>
                <w:szCs w:val="18"/>
              </w:rPr>
              <w:br/>
              <w:t>с августа по ноябрь 2020 года</w:t>
            </w:r>
          </w:p>
        </w:tc>
        <w:tc>
          <w:tcPr>
            <w:tcW w:w="5529" w:type="dxa"/>
            <w:vMerge/>
            <w:tcBorders>
              <w:bottom w:val="single" w:sz="6" w:space="0" w:color="auto"/>
            </w:tcBorders>
          </w:tcPr>
          <w:p w:rsidR="00504C8A" w:rsidRPr="001973AE" w:rsidRDefault="00504C8A" w:rsidP="00504C8A">
            <w:pPr>
              <w:spacing w:after="0" w:line="228" w:lineRule="auto"/>
              <w:jc w:val="center"/>
              <w:rPr>
                <w:rFonts w:ascii="Arial" w:hAnsi="Arial" w:cs="Arial"/>
                <w:sz w:val="18"/>
                <w:szCs w:val="18"/>
              </w:rPr>
            </w:pPr>
          </w:p>
        </w:tc>
      </w:tr>
      <w:tr w:rsidR="00504C8A" w:rsidRPr="001973AE" w:rsidTr="00504C8A">
        <w:trPr>
          <w:cantSplit/>
        </w:trPr>
        <w:tc>
          <w:tcPr>
            <w:tcW w:w="567" w:type="dxa"/>
            <w:tcBorders>
              <w:top w:val="nil"/>
            </w:tcBorders>
          </w:tcPr>
          <w:p w:rsidR="00504C8A" w:rsidRPr="001973AE" w:rsidRDefault="00504C8A" w:rsidP="00504C8A">
            <w:pPr>
              <w:spacing w:after="0" w:line="228" w:lineRule="auto"/>
              <w:jc w:val="center"/>
              <w:rPr>
                <w:rFonts w:ascii="Arial" w:hAnsi="Arial" w:cs="Arial"/>
                <w:sz w:val="18"/>
                <w:szCs w:val="18"/>
              </w:rPr>
            </w:pPr>
            <w:r w:rsidRPr="001973AE">
              <w:rPr>
                <w:rFonts w:ascii="Arial" w:hAnsi="Arial" w:cs="Arial"/>
                <w:sz w:val="18"/>
                <w:szCs w:val="18"/>
              </w:rPr>
              <w:t>9.</w:t>
            </w:r>
          </w:p>
        </w:tc>
        <w:tc>
          <w:tcPr>
            <w:tcW w:w="6521" w:type="dxa"/>
            <w:tcBorders>
              <w:top w:val="nil"/>
            </w:tcBorders>
          </w:tcPr>
          <w:p w:rsidR="00504C8A" w:rsidRPr="001973AE" w:rsidRDefault="00504C8A" w:rsidP="00504C8A">
            <w:pPr>
              <w:spacing w:after="0" w:line="228" w:lineRule="auto"/>
              <w:jc w:val="both"/>
              <w:rPr>
                <w:rFonts w:ascii="Arial" w:hAnsi="Arial" w:cs="Arial"/>
                <w:sz w:val="18"/>
                <w:szCs w:val="18"/>
              </w:rPr>
            </w:pPr>
            <w:r w:rsidRPr="001973AE">
              <w:rPr>
                <w:rFonts w:ascii="Arial" w:hAnsi="Arial" w:cs="Arial"/>
                <w:sz w:val="18"/>
                <w:szCs w:val="18"/>
              </w:rPr>
              <w:t xml:space="preserve">Проверка готовности жилищного фонда к эксплуатации в осенне-зимний период с оформлением паспортов готовности (Правила и нормы технической эксплуатации жилищного фонда, утверждённые постановлением Государственного комитета Российской Федерации по строительству и жилищно-коммунальному комплексу </w:t>
            </w:r>
            <w:r w:rsidRPr="001973AE">
              <w:rPr>
                <w:rFonts w:ascii="Arial" w:hAnsi="Arial" w:cs="Arial"/>
                <w:sz w:val="18"/>
                <w:szCs w:val="18"/>
              </w:rPr>
              <w:br/>
              <w:t>от 27.09.2003 № 170).</w:t>
            </w:r>
          </w:p>
          <w:p w:rsidR="00504C8A" w:rsidRPr="001973AE" w:rsidRDefault="00504C8A" w:rsidP="00504C8A">
            <w:pPr>
              <w:spacing w:after="0" w:line="228" w:lineRule="auto"/>
              <w:jc w:val="both"/>
              <w:rPr>
                <w:rFonts w:ascii="Arial" w:hAnsi="Arial" w:cs="Arial"/>
                <w:sz w:val="18"/>
                <w:szCs w:val="18"/>
              </w:rPr>
            </w:pPr>
          </w:p>
        </w:tc>
        <w:tc>
          <w:tcPr>
            <w:tcW w:w="2551" w:type="dxa"/>
            <w:tcBorders>
              <w:top w:val="nil"/>
            </w:tcBorders>
          </w:tcPr>
          <w:p w:rsidR="00504C8A" w:rsidRPr="001973AE" w:rsidRDefault="00504C8A" w:rsidP="00504C8A">
            <w:pPr>
              <w:spacing w:after="0" w:line="228" w:lineRule="auto"/>
              <w:ind w:left="-107" w:right="-108"/>
              <w:jc w:val="center"/>
              <w:rPr>
                <w:rFonts w:ascii="Arial" w:hAnsi="Arial" w:cs="Arial"/>
                <w:sz w:val="18"/>
                <w:szCs w:val="18"/>
              </w:rPr>
            </w:pPr>
            <w:r w:rsidRPr="001973AE">
              <w:rPr>
                <w:rFonts w:ascii="Arial" w:hAnsi="Arial" w:cs="Arial"/>
                <w:sz w:val="18"/>
                <w:szCs w:val="18"/>
              </w:rPr>
              <w:t>до 15.09.2020</w:t>
            </w:r>
          </w:p>
        </w:tc>
        <w:tc>
          <w:tcPr>
            <w:tcW w:w="5529" w:type="dxa"/>
            <w:tcBorders>
              <w:top w:val="nil"/>
            </w:tcBorders>
          </w:tcPr>
          <w:p w:rsidR="00504C8A" w:rsidRPr="001973AE" w:rsidRDefault="00504C8A" w:rsidP="00504C8A">
            <w:pPr>
              <w:spacing w:after="0" w:line="228" w:lineRule="auto"/>
              <w:ind w:left="-108" w:right="-108"/>
              <w:jc w:val="center"/>
              <w:rPr>
                <w:rFonts w:ascii="Arial" w:hAnsi="Arial" w:cs="Arial"/>
                <w:sz w:val="18"/>
                <w:szCs w:val="18"/>
              </w:rPr>
            </w:pPr>
            <w:r w:rsidRPr="001973AE">
              <w:rPr>
                <w:rFonts w:ascii="Arial" w:hAnsi="Arial" w:cs="Arial"/>
                <w:sz w:val="18"/>
                <w:szCs w:val="18"/>
              </w:rPr>
              <w:t xml:space="preserve">Администрация МО Краснополянское сельское поселение, руководители  учреждений   </w:t>
            </w:r>
          </w:p>
        </w:tc>
      </w:tr>
      <w:tr w:rsidR="00504C8A" w:rsidRPr="001973AE" w:rsidTr="00504C8A">
        <w:trPr>
          <w:cantSplit/>
        </w:trPr>
        <w:tc>
          <w:tcPr>
            <w:tcW w:w="567" w:type="dxa"/>
            <w:tcBorders>
              <w:top w:val="nil"/>
            </w:tcBorders>
          </w:tcPr>
          <w:p w:rsidR="00504C8A" w:rsidRPr="001973AE" w:rsidRDefault="00504C8A" w:rsidP="00504C8A">
            <w:pPr>
              <w:spacing w:after="0" w:line="228" w:lineRule="auto"/>
              <w:jc w:val="center"/>
              <w:rPr>
                <w:rFonts w:ascii="Arial" w:hAnsi="Arial" w:cs="Arial"/>
                <w:sz w:val="18"/>
                <w:szCs w:val="18"/>
              </w:rPr>
            </w:pPr>
            <w:r w:rsidRPr="001973AE">
              <w:rPr>
                <w:rFonts w:ascii="Arial" w:hAnsi="Arial" w:cs="Arial"/>
                <w:sz w:val="18"/>
                <w:szCs w:val="18"/>
              </w:rPr>
              <w:t>10.</w:t>
            </w:r>
          </w:p>
        </w:tc>
        <w:tc>
          <w:tcPr>
            <w:tcW w:w="6521" w:type="dxa"/>
            <w:tcBorders>
              <w:top w:val="nil"/>
            </w:tcBorders>
          </w:tcPr>
          <w:p w:rsidR="00504C8A" w:rsidRPr="001973AE" w:rsidRDefault="00504C8A" w:rsidP="00504C8A">
            <w:pPr>
              <w:spacing w:after="0" w:line="228" w:lineRule="auto"/>
              <w:jc w:val="both"/>
              <w:rPr>
                <w:rFonts w:ascii="Arial" w:hAnsi="Arial" w:cs="Arial"/>
                <w:sz w:val="18"/>
                <w:szCs w:val="18"/>
              </w:rPr>
            </w:pPr>
            <w:r w:rsidRPr="001973AE">
              <w:rPr>
                <w:rFonts w:ascii="Arial" w:hAnsi="Arial" w:cs="Arial"/>
                <w:sz w:val="18"/>
                <w:szCs w:val="18"/>
              </w:rPr>
              <w:t>Проверка готовности потребителей тепловой энергии, теплоснабжающих и теплосетевых организаций муниципальных образований, расположенных на территории Свердловской области, к работе в осенне-зимний период с составлением актов и выдачей паспортов готовности (в соответствии с приказом Министерства энергетики Российской Федерации от 12.03.2013 № 103 «Об утверждении Правил оценки готовности к отопительному периоду»).</w:t>
            </w:r>
            <w:bookmarkStart w:id="1" w:name="_GoBack"/>
            <w:bookmarkEnd w:id="1"/>
          </w:p>
        </w:tc>
        <w:tc>
          <w:tcPr>
            <w:tcW w:w="2551" w:type="dxa"/>
            <w:tcBorders>
              <w:top w:val="nil"/>
            </w:tcBorders>
          </w:tcPr>
          <w:p w:rsidR="00504C8A" w:rsidRPr="001973AE" w:rsidRDefault="00504C8A" w:rsidP="00504C8A">
            <w:pPr>
              <w:spacing w:after="0" w:line="228" w:lineRule="auto"/>
              <w:jc w:val="center"/>
              <w:rPr>
                <w:rFonts w:ascii="Arial" w:hAnsi="Arial" w:cs="Arial"/>
                <w:sz w:val="18"/>
                <w:szCs w:val="18"/>
              </w:rPr>
            </w:pPr>
            <w:r w:rsidRPr="001973AE">
              <w:rPr>
                <w:rFonts w:ascii="Arial" w:hAnsi="Arial" w:cs="Arial"/>
                <w:sz w:val="18"/>
                <w:szCs w:val="18"/>
              </w:rPr>
              <w:t xml:space="preserve">август -  </w:t>
            </w:r>
          </w:p>
          <w:p w:rsidR="00504C8A" w:rsidRPr="001973AE" w:rsidRDefault="00504C8A" w:rsidP="00504C8A">
            <w:pPr>
              <w:spacing w:after="0" w:line="228" w:lineRule="auto"/>
              <w:ind w:left="-108" w:right="-108"/>
              <w:jc w:val="center"/>
              <w:rPr>
                <w:rFonts w:ascii="Arial" w:hAnsi="Arial" w:cs="Arial"/>
                <w:sz w:val="18"/>
                <w:szCs w:val="18"/>
              </w:rPr>
            </w:pPr>
            <w:r w:rsidRPr="001973AE">
              <w:rPr>
                <w:rFonts w:ascii="Arial" w:hAnsi="Arial" w:cs="Arial"/>
                <w:sz w:val="18"/>
                <w:szCs w:val="18"/>
              </w:rPr>
              <w:t>ноябрь 2020 года</w:t>
            </w:r>
          </w:p>
        </w:tc>
        <w:tc>
          <w:tcPr>
            <w:tcW w:w="5529" w:type="dxa"/>
            <w:tcBorders>
              <w:top w:val="nil"/>
            </w:tcBorders>
          </w:tcPr>
          <w:p w:rsidR="00504C8A" w:rsidRPr="001973AE" w:rsidRDefault="00504C8A" w:rsidP="00504C8A">
            <w:pPr>
              <w:spacing w:after="0" w:line="228" w:lineRule="auto"/>
              <w:ind w:left="-109" w:right="-108"/>
              <w:jc w:val="center"/>
              <w:rPr>
                <w:rFonts w:ascii="Arial" w:hAnsi="Arial" w:cs="Arial"/>
                <w:spacing w:val="-20"/>
                <w:sz w:val="18"/>
                <w:szCs w:val="18"/>
              </w:rPr>
            </w:pPr>
            <w:r w:rsidRPr="001973AE">
              <w:rPr>
                <w:rFonts w:ascii="Arial" w:hAnsi="Arial" w:cs="Arial"/>
                <w:sz w:val="18"/>
                <w:szCs w:val="18"/>
              </w:rPr>
              <w:t xml:space="preserve">Администрация МО Краснополянское сельское поселение, руководители  учреждений   </w:t>
            </w:r>
          </w:p>
        </w:tc>
      </w:tr>
    </w:tbl>
    <w:p w:rsidR="00504C8A" w:rsidRPr="001973AE" w:rsidRDefault="000A510F" w:rsidP="00504C8A">
      <w:pPr>
        <w:rPr>
          <w:rFonts w:ascii="Arial" w:hAnsi="Arial" w:cs="Arial"/>
          <w:sz w:val="18"/>
          <w:szCs w:val="18"/>
        </w:rPr>
      </w:pPr>
      <w:r w:rsidRPr="001973AE">
        <w:rPr>
          <w:rFonts w:ascii="Arial" w:hAnsi="Arial" w:cs="Arial"/>
          <w:sz w:val="18"/>
          <w:szCs w:val="18"/>
        </w:rPr>
        <w:t>__________________________________________________________________________________________________________________________</w:t>
      </w:r>
      <w:r w:rsidR="006A0E40">
        <w:rPr>
          <w:rFonts w:ascii="Arial" w:hAnsi="Arial" w:cs="Arial"/>
          <w:sz w:val="18"/>
          <w:szCs w:val="18"/>
        </w:rPr>
        <w:t>_____________________________</w:t>
      </w:r>
    </w:p>
    <w:p w:rsidR="000A510F" w:rsidRPr="001973AE" w:rsidRDefault="000A510F" w:rsidP="000A510F">
      <w:pPr>
        <w:spacing w:after="0" w:line="240" w:lineRule="auto"/>
        <w:ind w:left="-567" w:right="-284"/>
        <w:jc w:val="center"/>
        <w:rPr>
          <w:rFonts w:ascii="Arial" w:hAnsi="Arial" w:cs="Arial"/>
          <w:b/>
          <w:sz w:val="18"/>
          <w:szCs w:val="18"/>
        </w:rPr>
      </w:pPr>
      <w:r w:rsidRPr="001973AE">
        <w:rPr>
          <w:rFonts w:ascii="Arial" w:hAnsi="Arial" w:cs="Arial"/>
          <w:b/>
          <w:sz w:val="18"/>
          <w:szCs w:val="18"/>
        </w:rPr>
        <w:t>Свердловская область</w:t>
      </w:r>
    </w:p>
    <w:p w:rsidR="000A510F" w:rsidRPr="001973AE" w:rsidRDefault="000A510F" w:rsidP="000A510F">
      <w:pPr>
        <w:spacing w:after="0" w:line="240" w:lineRule="auto"/>
        <w:ind w:left="-567" w:right="-284"/>
        <w:jc w:val="center"/>
        <w:rPr>
          <w:rFonts w:ascii="Arial" w:hAnsi="Arial" w:cs="Arial"/>
          <w:b/>
          <w:sz w:val="18"/>
          <w:szCs w:val="18"/>
        </w:rPr>
      </w:pPr>
      <w:r w:rsidRPr="001973AE">
        <w:rPr>
          <w:rFonts w:ascii="Arial" w:hAnsi="Arial" w:cs="Arial"/>
          <w:b/>
          <w:sz w:val="18"/>
          <w:szCs w:val="18"/>
        </w:rPr>
        <w:t>Байкаловский район</w:t>
      </w:r>
    </w:p>
    <w:p w:rsidR="000A510F" w:rsidRPr="001973AE" w:rsidRDefault="000A510F" w:rsidP="000A510F">
      <w:pPr>
        <w:spacing w:after="0" w:line="240" w:lineRule="auto"/>
        <w:ind w:left="-567" w:right="-284"/>
        <w:jc w:val="center"/>
        <w:rPr>
          <w:rFonts w:ascii="Arial" w:hAnsi="Arial" w:cs="Arial"/>
          <w:b/>
          <w:color w:val="000000"/>
          <w:sz w:val="18"/>
          <w:szCs w:val="18"/>
        </w:rPr>
      </w:pPr>
      <w:r w:rsidRPr="001973AE">
        <w:rPr>
          <w:rFonts w:ascii="Arial" w:hAnsi="Arial" w:cs="Arial"/>
          <w:b/>
          <w:color w:val="000000"/>
          <w:sz w:val="18"/>
          <w:szCs w:val="18"/>
        </w:rPr>
        <w:t>Постановление</w:t>
      </w:r>
    </w:p>
    <w:p w:rsidR="000A510F" w:rsidRPr="001973AE" w:rsidRDefault="000A510F" w:rsidP="000A510F">
      <w:pPr>
        <w:spacing w:after="0" w:line="240" w:lineRule="auto"/>
        <w:ind w:left="-567" w:right="-284"/>
        <w:jc w:val="center"/>
        <w:rPr>
          <w:rFonts w:ascii="Arial" w:hAnsi="Arial" w:cs="Arial"/>
          <w:b/>
          <w:sz w:val="18"/>
          <w:szCs w:val="18"/>
        </w:rPr>
      </w:pPr>
      <w:r w:rsidRPr="001973AE">
        <w:rPr>
          <w:rFonts w:ascii="Arial" w:hAnsi="Arial" w:cs="Arial"/>
          <w:b/>
          <w:sz w:val="18"/>
          <w:szCs w:val="18"/>
        </w:rPr>
        <w:t>главы муниципального образования</w:t>
      </w:r>
    </w:p>
    <w:p w:rsidR="000A510F" w:rsidRPr="001973AE" w:rsidRDefault="000A510F" w:rsidP="000A510F">
      <w:pPr>
        <w:spacing w:after="0" w:line="240" w:lineRule="auto"/>
        <w:ind w:left="-567" w:right="-284"/>
        <w:jc w:val="center"/>
        <w:rPr>
          <w:rFonts w:ascii="Arial" w:hAnsi="Arial" w:cs="Arial"/>
          <w:b/>
          <w:color w:val="000000"/>
          <w:sz w:val="18"/>
          <w:szCs w:val="18"/>
        </w:rPr>
      </w:pPr>
      <w:r w:rsidRPr="001973AE">
        <w:rPr>
          <w:rFonts w:ascii="Arial" w:hAnsi="Arial" w:cs="Arial"/>
          <w:b/>
          <w:sz w:val="18"/>
          <w:szCs w:val="18"/>
        </w:rPr>
        <w:t>Краснополянское сельское поселение</w:t>
      </w:r>
    </w:p>
    <w:p w:rsidR="000A510F" w:rsidRPr="001973AE" w:rsidRDefault="000A510F" w:rsidP="000A510F">
      <w:pPr>
        <w:spacing w:after="0" w:line="240" w:lineRule="auto"/>
        <w:ind w:left="-567" w:right="-284"/>
        <w:jc w:val="center"/>
        <w:rPr>
          <w:rFonts w:ascii="Arial" w:hAnsi="Arial" w:cs="Arial"/>
          <w:b/>
          <w:color w:val="000000"/>
          <w:sz w:val="18"/>
          <w:szCs w:val="18"/>
        </w:rPr>
      </w:pPr>
      <w:r w:rsidRPr="001973AE">
        <w:rPr>
          <w:rFonts w:ascii="Arial" w:hAnsi="Arial" w:cs="Arial"/>
          <w:b/>
          <w:color w:val="000000"/>
          <w:sz w:val="18"/>
          <w:szCs w:val="18"/>
        </w:rPr>
        <w:t>от  26  мая 2020 года  № 76</w:t>
      </w:r>
    </w:p>
    <w:p w:rsidR="000A510F" w:rsidRPr="001973AE" w:rsidRDefault="000A510F" w:rsidP="000A510F">
      <w:pPr>
        <w:spacing w:before="100" w:beforeAutospacing="1" w:after="0"/>
        <w:jc w:val="center"/>
        <w:rPr>
          <w:rFonts w:ascii="Arial" w:hAnsi="Arial" w:cs="Arial"/>
          <w:b/>
          <w:sz w:val="18"/>
          <w:szCs w:val="18"/>
        </w:rPr>
      </w:pPr>
      <w:r w:rsidRPr="001973AE">
        <w:rPr>
          <w:rFonts w:ascii="Arial" w:hAnsi="Arial" w:cs="Arial"/>
          <w:b/>
          <w:sz w:val="18"/>
          <w:szCs w:val="18"/>
        </w:rPr>
        <w:t>О создании комиссии и  утверждении программы проведения проверки готовности к отопительному периоду 2020/2021г.г.</w:t>
      </w:r>
    </w:p>
    <w:p w:rsidR="000A510F" w:rsidRPr="001973AE" w:rsidRDefault="000A510F" w:rsidP="000A510F">
      <w:pPr>
        <w:spacing w:before="100" w:beforeAutospacing="1" w:after="0"/>
        <w:ind w:firstLine="851"/>
        <w:jc w:val="both"/>
        <w:rPr>
          <w:rFonts w:ascii="Arial" w:hAnsi="Arial" w:cs="Arial"/>
          <w:sz w:val="18"/>
          <w:szCs w:val="18"/>
        </w:rPr>
      </w:pPr>
      <w:r w:rsidRPr="001973AE">
        <w:rPr>
          <w:rFonts w:ascii="Arial" w:hAnsi="Arial" w:cs="Arial"/>
          <w:sz w:val="18"/>
          <w:szCs w:val="18"/>
        </w:rPr>
        <w:t>В соответствии с Федеральным законом от 06.10.2003 года №131-ФЗ «Об общих принципах организации местного самоуправления в Российской Федерации», Федерального закона от 27.07.2010 года №190-ФЗ «О теплоснабжении», Приказа Министерства энергетики Российской Федерации от 12.03.2013 года №103 «Об утверждении правил оценки готовности к отопительному периоду»</w:t>
      </w:r>
      <w:r w:rsidR="006A0E40">
        <w:rPr>
          <w:rFonts w:ascii="Arial" w:hAnsi="Arial" w:cs="Arial"/>
          <w:sz w:val="18"/>
          <w:szCs w:val="18"/>
        </w:rPr>
        <w:t xml:space="preserve">   </w:t>
      </w:r>
      <w:r w:rsidRPr="006A0E40">
        <w:rPr>
          <w:rFonts w:ascii="Arial" w:hAnsi="Arial" w:cs="Arial"/>
          <w:sz w:val="18"/>
          <w:szCs w:val="18"/>
        </w:rPr>
        <w:t>ПОСТАНОВЛЯЮ:</w:t>
      </w:r>
    </w:p>
    <w:p w:rsidR="000A510F" w:rsidRPr="001973AE" w:rsidRDefault="000A510F" w:rsidP="000A510F">
      <w:pPr>
        <w:pStyle w:val="af8"/>
        <w:numPr>
          <w:ilvl w:val="0"/>
          <w:numId w:val="27"/>
        </w:numPr>
        <w:spacing w:before="100" w:beforeAutospacing="1"/>
        <w:ind w:left="0" w:firstLine="426"/>
        <w:jc w:val="both"/>
        <w:rPr>
          <w:rFonts w:ascii="Arial" w:hAnsi="Arial" w:cs="Arial"/>
          <w:sz w:val="18"/>
          <w:szCs w:val="18"/>
        </w:rPr>
      </w:pPr>
      <w:r w:rsidRPr="001973AE">
        <w:rPr>
          <w:rFonts w:ascii="Arial" w:hAnsi="Arial" w:cs="Arial"/>
          <w:sz w:val="18"/>
          <w:szCs w:val="18"/>
        </w:rPr>
        <w:t>Утвердить программу проведения проверки готовности к отопительному  периоду 2020/2021 г.г. (Приложение № 1)</w:t>
      </w:r>
    </w:p>
    <w:p w:rsidR="000A510F" w:rsidRPr="001973AE" w:rsidRDefault="000A510F" w:rsidP="000A510F">
      <w:pPr>
        <w:pStyle w:val="af8"/>
        <w:numPr>
          <w:ilvl w:val="0"/>
          <w:numId w:val="27"/>
        </w:numPr>
        <w:spacing w:before="100" w:beforeAutospacing="1"/>
        <w:ind w:left="0" w:firstLine="426"/>
        <w:jc w:val="both"/>
        <w:rPr>
          <w:rFonts w:ascii="Arial" w:hAnsi="Arial" w:cs="Arial"/>
          <w:sz w:val="18"/>
          <w:szCs w:val="18"/>
        </w:rPr>
      </w:pPr>
      <w:r w:rsidRPr="001973AE">
        <w:rPr>
          <w:rFonts w:ascii="Arial" w:hAnsi="Arial" w:cs="Arial"/>
          <w:sz w:val="18"/>
          <w:szCs w:val="18"/>
        </w:rPr>
        <w:t>Утвердить перечень потребителей тепловой энергии. (Приложение № 2)</w:t>
      </w:r>
    </w:p>
    <w:p w:rsidR="000A510F" w:rsidRPr="001973AE" w:rsidRDefault="000A510F" w:rsidP="000A510F">
      <w:pPr>
        <w:pStyle w:val="af8"/>
        <w:numPr>
          <w:ilvl w:val="0"/>
          <w:numId w:val="27"/>
        </w:numPr>
        <w:spacing w:before="100" w:beforeAutospacing="1"/>
        <w:ind w:left="0" w:firstLine="426"/>
        <w:jc w:val="both"/>
        <w:rPr>
          <w:rFonts w:ascii="Arial" w:hAnsi="Arial" w:cs="Arial"/>
          <w:sz w:val="18"/>
          <w:szCs w:val="18"/>
        </w:rPr>
      </w:pPr>
      <w:r w:rsidRPr="001973AE">
        <w:rPr>
          <w:rFonts w:ascii="Arial" w:hAnsi="Arial" w:cs="Arial"/>
          <w:sz w:val="18"/>
          <w:szCs w:val="18"/>
        </w:rPr>
        <w:t xml:space="preserve"> Утвердить состав комиссии по проверке теплоснабжающей организации и потребителей тепловой энергии к работе в отопительный период 2020/2021г.г. на территории  Краснополянского сельского поселения. (Приложение № 3)</w:t>
      </w:r>
    </w:p>
    <w:p w:rsidR="000A510F" w:rsidRPr="001973AE" w:rsidRDefault="000A510F" w:rsidP="000A510F">
      <w:pPr>
        <w:pStyle w:val="af8"/>
        <w:numPr>
          <w:ilvl w:val="0"/>
          <w:numId w:val="27"/>
        </w:numPr>
        <w:spacing w:before="100" w:beforeAutospacing="1"/>
        <w:ind w:left="0" w:firstLine="426"/>
        <w:jc w:val="both"/>
        <w:rPr>
          <w:rFonts w:ascii="Arial" w:hAnsi="Arial" w:cs="Arial"/>
          <w:sz w:val="18"/>
          <w:szCs w:val="18"/>
        </w:rPr>
      </w:pPr>
      <w:r w:rsidRPr="001973AE">
        <w:rPr>
          <w:rFonts w:ascii="Arial" w:hAnsi="Arial" w:cs="Arial"/>
          <w:sz w:val="18"/>
          <w:szCs w:val="18"/>
        </w:rPr>
        <w:t>Утвердить перечень теплоснабжающих организаций, осуществляющих деятельность в сфере теплоснабжения  на территории Краснополянского сельского поселения. (Приложение №4)</w:t>
      </w:r>
    </w:p>
    <w:p w:rsidR="000A510F" w:rsidRPr="001973AE" w:rsidRDefault="000A510F" w:rsidP="000A510F">
      <w:pPr>
        <w:pStyle w:val="af8"/>
        <w:numPr>
          <w:ilvl w:val="0"/>
          <w:numId w:val="27"/>
        </w:numPr>
        <w:spacing w:before="100" w:beforeAutospacing="1"/>
        <w:ind w:left="0" w:firstLine="426"/>
        <w:jc w:val="both"/>
        <w:rPr>
          <w:rFonts w:ascii="Arial" w:hAnsi="Arial" w:cs="Arial"/>
          <w:sz w:val="18"/>
          <w:szCs w:val="18"/>
        </w:rPr>
      </w:pPr>
      <w:r w:rsidRPr="001973AE">
        <w:rPr>
          <w:rFonts w:ascii="Arial" w:hAnsi="Arial" w:cs="Arial"/>
          <w:sz w:val="18"/>
          <w:szCs w:val="18"/>
        </w:rPr>
        <w:t>Настоящее Постановление опубликовать на официальном сайте Краснополянского  сельского поселения в сети интернет.</w:t>
      </w:r>
    </w:p>
    <w:p w:rsidR="000A510F" w:rsidRPr="001973AE" w:rsidRDefault="000A510F" w:rsidP="000A510F">
      <w:pPr>
        <w:pStyle w:val="af8"/>
        <w:numPr>
          <w:ilvl w:val="0"/>
          <w:numId w:val="27"/>
        </w:numPr>
        <w:spacing w:before="100" w:beforeAutospacing="1"/>
        <w:ind w:left="0" w:firstLine="426"/>
        <w:jc w:val="both"/>
        <w:rPr>
          <w:rFonts w:ascii="Arial" w:hAnsi="Arial" w:cs="Arial"/>
          <w:sz w:val="18"/>
          <w:szCs w:val="18"/>
        </w:rPr>
      </w:pPr>
      <w:r w:rsidRPr="001973AE">
        <w:rPr>
          <w:rFonts w:ascii="Arial" w:hAnsi="Arial" w:cs="Arial"/>
          <w:sz w:val="18"/>
          <w:szCs w:val="18"/>
        </w:rPr>
        <w:t>Контроль по исполнению настоящего Постановления оставляю за собой.</w:t>
      </w:r>
    </w:p>
    <w:p w:rsidR="000A510F" w:rsidRPr="001973AE" w:rsidRDefault="000A510F" w:rsidP="000A510F">
      <w:pPr>
        <w:spacing w:after="0"/>
        <w:jc w:val="both"/>
        <w:rPr>
          <w:rFonts w:ascii="Arial" w:hAnsi="Arial" w:cs="Arial"/>
          <w:sz w:val="18"/>
          <w:szCs w:val="18"/>
        </w:rPr>
      </w:pP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Глава Краснополянского сельского поселения                                                                                                                                                  А.Н. Кошелев</w:t>
      </w:r>
    </w:p>
    <w:p w:rsidR="000A510F" w:rsidRPr="001973AE" w:rsidRDefault="000A510F" w:rsidP="000A510F">
      <w:pPr>
        <w:spacing w:after="0"/>
        <w:rPr>
          <w:rFonts w:ascii="Arial" w:hAnsi="Arial" w:cs="Arial"/>
          <w:sz w:val="18"/>
          <w:szCs w:val="18"/>
        </w:rPr>
      </w:pPr>
    </w:p>
    <w:p w:rsidR="000A510F" w:rsidRPr="001973AE" w:rsidRDefault="000A510F" w:rsidP="000A510F">
      <w:pPr>
        <w:spacing w:after="0"/>
        <w:jc w:val="right"/>
        <w:rPr>
          <w:rFonts w:ascii="Arial" w:hAnsi="Arial" w:cs="Arial"/>
          <w:sz w:val="18"/>
          <w:szCs w:val="18"/>
        </w:rPr>
      </w:pPr>
      <w:r w:rsidRPr="001973AE">
        <w:rPr>
          <w:rFonts w:ascii="Arial" w:hAnsi="Arial" w:cs="Arial"/>
          <w:sz w:val="18"/>
          <w:szCs w:val="18"/>
        </w:rPr>
        <w:t>Утверждена</w:t>
      </w:r>
    </w:p>
    <w:p w:rsidR="000A510F" w:rsidRPr="001973AE" w:rsidRDefault="000A510F" w:rsidP="000A510F">
      <w:pPr>
        <w:spacing w:after="0"/>
        <w:jc w:val="right"/>
        <w:rPr>
          <w:rFonts w:ascii="Arial" w:hAnsi="Arial" w:cs="Arial"/>
          <w:sz w:val="18"/>
          <w:szCs w:val="18"/>
        </w:rPr>
      </w:pPr>
      <w:r w:rsidRPr="001973AE">
        <w:rPr>
          <w:rFonts w:ascii="Arial" w:hAnsi="Arial" w:cs="Arial"/>
          <w:sz w:val="18"/>
          <w:szCs w:val="18"/>
        </w:rPr>
        <w:t>постановлением главы</w:t>
      </w:r>
    </w:p>
    <w:p w:rsidR="000A510F" w:rsidRPr="001973AE" w:rsidRDefault="000A510F" w:rsidP="000A510F">
      <w:pPr>
        <w:spacing w:after="0"/>
        <w:jc w:val="right"/>
        <w:rPr>
          <w:rFonts w:ascii="Arial" w:hAnsi="Arial" w:cs="Arial"/>
          <w:sz w:val="18"/>
          <w:szCs w:val="18"/>
        </w:rPr>
      </w:pPr>
      <w:r w:rsidRPr="001973AE">
        <w:rPr>
          <w:rFonts w:ascii="Arial" w:hAnsi="Arial" w:cs="Arial"/>
          <w:sz w:val="18"/>
          <w:szCs w:val="18"/>
        </w:rPr>
        <w:t xml:space="preserve"> Краснополянского сельского поселения</w:t>
      </w:r>
    </w:p>
    <w:p w:rsidR="000A510F" w:rsidRPr="001973AE" w:rsidRDefault="000A510F" w:rsidP="000A510F">
      <w:pPr>
        <w:spacing w:after="0"/>
        <w:jc w:val="right"/>
        <w:rPr>
          <w:rFonts w:ascii="Arial" w:hAnsi="Arial" w:cs="Arial"/>
          <w:sz w:val="18"/>
          <w:szCs w:val="18"/>
        </w:rPr>
      </w:pPr>
      <w:r w:rsidRPr="001973AE">
        <w:rPr>
          <w:rFonts w:ascii="Arial" w:hAnsi="Arial" w:cs="Arial"/>
          <w:sz w:val="18"/>
          <w:szCs w:val="18"/>
        </w:rPr>
        <w:t>от 26.05.2020 г. N 76</w:t>
      </w:r>
    </w:p>
    <w:p w:rsidR="000A510F" w:rsidRPr="001973AE" w:rsidRDefault="000A510F" w:rsidP="000A510F">
      <w:pPr>
        <w:spacing w:after="0"/>
        <w:rPr>
          <w:rFonts w:ascii="Arial" w:hAnsi="Arial" w:cs="Arial"/>
          <w:sz w:val="18"/>
          <w:szCs w:val="18"/>
        </w:rPr>
      </w:pPr>
    </w:p>
    <w:p w:rsidR="000A510F" w:rsidRPr="001973AE" w:rsidRDefault="000A510F" w:rsidP="000A510F">
      <w:pPr>
        <w:spacing w:after="0"/>
        <w:jc w:val="center"/>
        <w:rPr>
          <w:rFonts w:ascii="Arial" w:hAnsi="Arial" w:cs="Arial"/>
          <w:sz w:val="18"/>
          <w:szCs w:val="18"/>
        </w:rPr>
      </w:pPr>
      <w:r w:rsidRPr="001973AE">
        <w:rPr>
          <w:rFonts w:ascii="Arial" w:hAnsi="Arial" w:cs="Arial"/>
          <w:sz w:val="18"/>
          <w:szCs w:val="18"/>
        </w:rPr>
        <w:t xml:space="preserve">Программа проведения проверки готовности к отопительному периоду   2020/2021г.г. на территории Краснополянского сельского поселения </w:t>
      </w:r>
    </w:p>
    <w:p w:rsidR="000A510F" w:rsidRPr="001973AE" w:rsidRDefault="000A510F" w:rsidP="000A510F">
      <w:pPr>
        <w:spacing w:after="0"/>
        <w:jc w:val="center"/>
        <w:rPr>
          <w:rFonts w:ascii="Arial" w:hAnsi="Arial" w:cs="Arial"/>
          <w:sz w:val="18"/>
          <w:szCs w:val="18"/>
        </w:rPr>
      </w:pPr>
    </w:p>
    <w:p w:rsidR="000A510F" w:rsidRPr="001973AE" w:rsidRDefault="000A510F" w:rsidP="000A510F">
      <w:pPr>
        <w:spacing w:after="0"/>
        <w:jc w:val="center"/>
        <w:rPr>
          <w:rFonts w:ascii="Arial" w:hAnsi="Arial" w:cs="Arial"/>
          <w:sz w:val="18"/>
          <w:szCs w:val="18"/>
        </w:rPr>
      </w:pPr>
      <w:r w:rsidRPr="001973AE">
        <w:rPr>
          <w:rFonts w:ascii="Arial" w:hAnsi="Arial" w:cs="Arial"/>
          <w:sz w:val="18"/>
          <w:szCs w:val="18"/>
        </w:rPr>
        <w:t>Раздел I. ОБЩИЕ ПОЛОЖЕНИЯ.</w:t>
      </w:r>
    </w:p>
    <w:p w:rsidR="000A510F" w:rsidRPr="001973AE" w:rsidRDefault="000A510F" w:rsidP="000A510F">
      <w:pPr>
        <w:spacing w:after="0"/>
        <w:jc w:val="center"/>
        <w:rPr>
          <w:rFonts w:ascii="Arial" w:hAnsi="Arial" w:cs="Arial"/>
          <w:sz w:val="18"/>
          <w:szCs w:val="18"/>
        </w:rPr>
      </w:pP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1. Настоящая Программа проведения проверки готовности к отопительному периоду теплоснабжающих и теплосетевых организаций, потребителей тепловой энергии, теплопотребляющие установки которых подключены к системе теплоснабжения (далее - Программа) разработана в соответствии с Федеральным законом от 27 июля 2010 года N 190-ФЗ "О теплоснабжении", Правилами оценки готовности к отопительному периоду, утвержденными Приказом Министерства энергетики Российской Федерации от 12 марта 2013 года N 103.</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2. Целью Программы является оценка готовности к отопительному периоду путём проведения проверок готовности к отопительному периоду теплоснабжающих и теплосетевых организаций, потребителей тепловой энергии, теплопотребляющие установки которых подключены к системе теплоснабжения.</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lastRenderedPageBreak/>
        <w:t xml:space="preserve"> 3. Проверка готовности к отопительному периоду осуществляется комиссией по проведению проверки готовности к работе в осенне-зимний период (далее - Комиссия), персональный состав которой утверждается постановлением Администрации Краснополянского сельского поселения.</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4. Непосредственная ответственность за качество организации и контроль проведения мероприятий по подготовке к отопительному периоду теплоснабжающих и теплосетевых организаций, потребителей тепловой энергии, теплопотребляющие установки которых подключены к системе теплоснабжения, возлагается на руководителей организаций.</w:t>
      </w:r>
    </w:p>
    <w:p w:rsidR="000A510F" w:rsidRPr="001973AE" w:rsidRDefault="000A510F" w:rsidP="000A510F">
      <w:pPr>
        <w:spacing w:after="0"/>
        <w:jc w:val="both"/>
        <w:rPr>
          <w:rFonts w:ascii="Arial" w:hAnsi="Arial" w:cs="Arial"/>
          <w:sz w:val="18"/>
          <w:szCs w:val="18"/>
        </w:rPr>
      </w:pPr>
    </w:p>
    <w:p w:rsidR="000A510F" w:rsidRPr="001973AE" w:rsidRDefault="000A510F" w:rsidP="000A510F">
      <w:pPr>
        <w:spacing w:after="0"/>
        <w:jc w:val="center"/>
        <w:rPr>
          <w:rFonts w:ascii="Arial" w:hAnsi="Arial" w:cs="Arial"/>
          <w:sz w:val="18"/>
          <w:szCs w:val="18"/>
        </w:rPr>
      </w:pPr>
      <w:r w:rsidRPr="001973AE">
        <w:rPr>
          <w:rFonts w:ascii="Arial" w:hAnsi="Arial" w:cs="Arial"/>
          <w:sz w:val="18"/>
          <w:szCs w:val="18"/>
        </w:rPr>
        <w:t>Раздел II. РАБОТА КОМИССИИ ПО ПРОВЕРКЕ  ГОТОВНОСТИ К ОТОПИТЕЛЬНОМУ ПЕРИОДУ.</w:t>
      </w:r>
    </w:p>
    <w:p w:rsidR="000A510F" w:rsidRPr="001973AE" w:rsidRDefault="000A510F" w:rsidP="000A510F">
      <w:pPr>
        <w:spacing w:after="0"/>
        <w:jc w:val="both"/>
        <w:rPr>
          <w:rFonts w:ascii="Arial" w:hAnsi="Arial" w:cs="Arial"/>
          <w:sz w:val="18"/>
          <w:szCs w:val="18"/>
        </w:rPr>
      </w:pP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5. Комиссия координирует деятельность руководителей предприятий и организаций по подготовке к отопительному периоду объектов в сфере теплоснабжения, организаций независимо от организационно-правовых форм и форм собственности.</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6. При проверке Комиссией проверяется выполнение требований, установленных Правилами оценки готовности к отопительному периоду, утвержденными Приказом Министерства энергетики Российской Федерации от 12 марта 2013 года N 103 (далее - Правила).</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7.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Правилами, Комиссия осуществляет проверку соблюдения локальных актов организаций, подлежащих проверке, регулирующих порядок подготовки к отопительному периоду.</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8. В целях проведения проверки Комиссия рассматривает документы, подтверждающее выполнение требований по готовности, а при необходимости проводит осмотр объектов проверки.</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9. 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 по форме согласно приложению N 1 к настоящей Программе.</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10. В Акте содержатся следующие выводы Комиссии по итогам проверки:</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а) объект проверки готов к отопительному периоду;</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б) 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в) объект проверки не готов к отопительному периоду.</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11.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12. Паспорт готовности к отопительному периоду (далее - паспорт) составляется по форме согласно приложению N 2 к настоящей Программе и выдается Администрацией Краснополянского сельского поселения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13. Сроки выдачи паспортов определяются председателем Комиссии в зависимости от особенностей климатических условий, в соответствии с утвержденным графиком и с учётом сроков проверки, определённых представителем Уральского управления Ростехнадзора.</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14. В случае устранения указанных в Перечне замечаний к выполнению (невыполнению) требований по готовности в установленные сроки, Комиссией проводится повторная проверка, по результатам которой составляется новый Акт.</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15. Организация, не получившая по объектам проверки паспорт готовности до даты, установленной настоящей Программой,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16. Комиссия имеет право запрашивать от предприятий и организаций письменную и устную информацию, необходимую для работы Комиссии.</w:t>
      </w:r>
    </w:p>
    <w:p w:rsidR="000A510F" w:rsidRPr="001973AE" w:rsidRDefault="000A510F" w:rsidP="000A510F">
      <w:pPr>
        <w:spacing w:after="0"/>
        <w:jc w:val="both"/>
        <w:rPr>
          <w:rFonts w:ascii="Arial" w:hAnsi="Arial" w:cs="Arial"/>
          <w:sz w:val="18"/>
          <w:szCs w:val="18"/>
        </w:rPr>
      </w:pPr>
    </w:p>
    <w:p w:rsidR="000A510F" w:rsidRPr="001973AE" w:rsidRDefault="000A510F" w:rsidP="000A510F">
      <w:pPr>
        <w:spacing w:after="0"/>
        <w:jc w:val="both"/>
        <w:rPr>
          <w:rFonts w:ascii="Arial" w:hAnsi="Arial" w:cs="Arial"/>
          <w:sz w:val="18"/>
          <w:szCs w:val="18"/>
        </w:rPr>
      </w:pPr>
    </w:p>
    <w:p w:rsidR="000A510F" w:rsidRPr="001973AE" w:rsidRDefault="000A510F" w:rsidP="000A510F">
      <w:pPr>
        <w:spacing w:after="0"/>
        <w:jc w:val="center"/>
        <w:rPr>
          <w:rFonts w:ascii="Arial" w:hAnsi="Arial" w:cs="Arial"/>
          <w:sz w:val="18"/>
          <w:szCs w:val="18"/>
        </w:rPr>
      </w:pPr>
      <w:r w:rsidRPr="001973AE">
        <w:rPr>
          <w:rFonts w:ascii="Arial" w:hAnsi="Arial" w:cs="Arial"/>
          <w:sz w:val="18"/>
          <w:szCs w:val="18"/>
        </w:rPr>
        <w:t>Раздел III. ПОРЯДОК ВЗАИМОДЕЙСТВИЯ   ТЕПЛОСНАБЖАЮЩИХ И ТЕПЛОСЕТЕВЫХ</w:t>
      </w:r>
    </w:p>
    <w:p w:rsidR="000A510F" w:rsidRPr="001973AE" w:rsidRDefault="000A510F" w:rsidP="000A510F">
      <w:pPr>
        <w:spacing w:after="0"/>
        <w:jc w:val="center"/>
        <w:rPr>
          <w:rFonts w:ascii="Arial" w:hAnsi="Arial" w:cs="Arial"/>
          <w:sz w:val="18"/>
          <w:szCs w:val="18"/>
        </w:rPr>
      </w:pPr>
      <w:r w:rsidRPr="001973AE">
        <w:rPr>
          <w:rFonts w:ascii="Arial" w:hAnsi="Arial" w:cs="Arial"/>
          <w:sz w:val="18"/>
          <w:szCs w:val="18"/>
        </w:rPr>
        <w:t>ОРГАНИЗАЦИЙ, ПОТРЕБИТЕЛЕЙ ТЕПЛОВОЙ ЭНЕРГИИ,   ТЕПЛОПОТРЕБЛЯЮЩИЕУСТАНОВКИКОТОРЫХ ПОДКЛЮЧЕНЫ</w:t>
      </w:r>
    </w:p>
    <w:p w:rsidR="000A510F" w:rsidRPr="001973AE" w:rsidRDefault="000A510F" w:rsidP="000A510F">
      <w:pPr>
        <w:spacing w:after="0"/>
        <w:jc w:val="center"/>
        <w:rPr>
          <w:rFonts w:ascii="Arial" w:hAnsi="Arial" w:cs="Arial"/>
          <w:sz w:val="18"/>
          <w:szCs w:val="18"/>
        </w:rPr>
      </w:pPr>
      <w:r w:rsidRPr="001973AE">
        <w:rPr>
          <w:rFonts w:ascii="Arial" w:hAnsi="Arial" w:cs="Arial"/>
          <w:sz w:val="18"/>
          <w:szCs w:val="18"/>
        </w:rPr>
        <w:t>К СИСТЕМЕ ТЕПЛОСНАБЖЕНИЯ, С КОМИССИЕЙ.</w:t>
      </w:r>
    </w:p>
    <w:p w:rsidR="000A510F" w:rsidRPr="001973AE" w:rsidRDefault="000A510F" w:rsidP="000A510F">
      <w:pPr>
        <w:spacing w:after="0"/>
        <w:jc w:val="both"/>
        <w:rPr>
          <w:rFonts w:ascii="Arial" w:hAnsi="Arial" w:cs="Arial"/>
          <w:sz w:val="18"/>
          <w:szCs w:val="18"/>
        </w:rPr>
      </w:pP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17. Теплоснабжающие и теплосетевые организации представляют в Администрацию Краснополянского сельского поселения информацию по выполнению требований по готовности, указанных в приложении N 3 к настоящей Программе.</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Комиссия рассматривает документы, подтверждающие выполнение требований готовности в соответствии с пунктом 8 Программы.</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18. Потребители тепловой энергии представляют в теплоснабжающую/теплосетевую организацию и в Краснополянское сельское поселение информацию по выполнению требований по готовности, указанных в приложении N 4 к настоящей Программе.</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19. Теплоснабжающая/теплосетевая организация осуществляет допуск в эксплуатацию узлов учёта тепловой энергии потребителей, присутствует при опрессовке внутридомовых сетей и проводит осмотр объектов проверки.</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20. Потребители тепловой энергии оформляют Акт готовности к отопительному периоду, согласовывают его с теплоснабжающей и теплосетевой организацией и представляют его в Комиссию для рассмотрения.</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21. Комиссия рассматривает документы, подтверждающие выполнение требований готовности в соответствии с пунктом 8 Программы.</w:t>
      </w:r>
    </w:p>
    <w:p w:rsidR="000A510F" w:rsidRPr="001973AE" w:rsidRDefault="000A510F" w:rsidP="000A510F">
      <w:pPr>
        <w:spacing w:after="0"/>
        <w:jc w:val="both"/>
        <w:rPr>
          <w:rFonts w:ascii="Arial" w:hAnsi="Arial" w:cs="Arial"/>
          <w:sz w:val="18"/>
          <w:szCs w:val="18"/>
        </w:rPr>
      </w:pPr>
    </w:p>
    <w:p w:rsidR="000A510F" w:rsidRPr="001973AE" w:rsidRDefault="000A510F" w:rsidP="000A510F">
      <w:pPr>
        <w:spacing w:after="0"/>
        <w:jc w:val="center"/>
        <w:rPr>
          <w:rFonts w:ascii="Arial" w:hAnsi="Arial" w:cs="Arial"/>
          <w:sz w:val="18"/>
          <w:szCs w:val="18"/>
        </w:rPr>
      </w:pPr>
      <w:r w:rsidRPr="001973AE">
        <w:rPr>
          <w:rFonts w:ascii="Arial" w:hAnsi="Arial" w:cs="Arial"/>
          <w:sz w:val="18"/>
          <w:szCs w:val="18"/>
        </w:rPr>
        <w:t>Раздел IV. ОБЪЕКТЫ, ПОДЛЕЖАЩИЕ ПРОВЕРКЕ.</w:t>
      </w:r>
    </w:p>
    <w:p w:rsidR="000A510F" w:rsidRPr="001973AE" w:rsidRDefault="000A510F" w:rsidP="000A510F">
      <w:pPr>
        <w:spacing w:after="0"/>
        <w:jc w:val="both"/>
        <w:rPr>
          <w:rFonts w:ascii="Arial" w:hAnsi="Arial" w:cs="Arial"/>
          <w:sz w:val="18"/>
          <w:szCs w:val="18"/>
        </w:rPr>
      </w:pP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22. Проверке подлежат следующие объекты теплоснабжающих и теплосетевых организаций:</w:t>
      </w:r>
    </w:p>
    <w:p w:rsidR="000A510F" w:rsidRPr="001973AE" w:rsidRDefault="000A510F" w:rsidP="000A510F">
      <w:pPr>
        <w:spacing w:after="0"/>
        <w:jc w:val="both"/>
        <w:rPr>
          <w:rFonts w:ascii="Arial" w:hAnsi="Arial" w:cs="Arial"/>
          <w:sz w:val="18"/>
          <w:szCs w:val="18"/>
        </w:rPr>
      </w:pPr>
    </w:p>
    <w:p w:rsidR="000A510F" w:rsidRPr="001973AE" w:rsidRDefault="000A510F" w:rsidP="000A510F">
      <w:pPr>
        <w:pStyle w:val="af8"/>
        <w:numPr>
          <w:ilvl w:val="0"/>
          <w:numId w:val="29"/>
        </w:numPr>
        <w:jc w:val="both"/>
        <w:rPr>
          <w:rFonts w:ascii="Arial" w:hAnsi="Arial" w:cs="Arial"/>
          <w:sz w:val="18"/>
          <w:szCs w:val="18"/>
        </w:rPr>
      </w:pPr>
      <w:r w:rsidRPr="001973AE">
        <w:rPr>
          <w:rFonts w:ascii="Arial" w:hAnsi="Arial" w:cs="Arial"/>
          <w:sz w:val="18"/>
          <w:szCs w:val="18"/>
        </w:rPr>
        <w:t xml:space="preserve">ООО «Теплоснаб» (тепловые сети, технологическое оборудование -насосов </w:t>
      </w:r>
      <w:r w:rsidRPr="001973AE">
        <w:rPr>
          <w:rFonts w:ascii="Arial" w:hAnsi="Arial" w:cs="Arial"/>
          <w:sz w:val="18"/>
          <w:szCs w:val="18"/>
          <w:lang w:val="en-US"/>
        </w:rPr>
        <w:t>Wilo</w:t>
      </w:r>
      <w:r w:rsidRPr="001973AE">
        <w:rPr>
          <w:rFonts w:ascii="Arial" w:hAnsi="Arial" w:cs="Arial"/>
          <w:sz w:val="18"/>
          <w:szCs w:val="18"/>
        </w:rPr>
        <w:t xml:space="preserve"> с. Елань).</w:t>
      </w:r>
    </w:p>
    <w:p w:rsidR="000A510F" w:rsidRPr="001973AE" w:rsidRDefault="000A510F" w:rsidP="000A510F">
      <w:pPr>
        <w:pStyle w:val="af8"/>
        <w:numPr>
          <w:ilvl w:val="0"/>
          <w:numId w:val="29"/>
        </w:numPr>
        <w:jc w:val="both"/>
        <w:rPr>
          <w:rFonts w:ascii="Arial" w:hAnsi="Arial" w:cs="Arial"/>
          <w:sz w:val="18"/>
          <w:szCs w:val="18"/>
        </w:rPr>
      </w:pPr>
      <w:r w:rsidRPr="001973AE">
        <w:rPr>
          <w:rFonts w:ascii="Arial" w:hAnsi="Arial" w:cs="Arial"/>
          <w:sz w:val="18"/>
          <w:szCs w:val="18"/>
        </w:rPr>
        <w:t xml:space="preserve">Еланский ДК (тепловые сети,технологическое оборудование -насосов </w:t>
      </w:r>
      <w:r w:rsidRPr="001973AE">
        <w:rPr>
          <w:rFonts w:ascii="Arial" w:hAnsi="Arial" w:cs="Arial"/>
          <w:sz w:val="18"/>
          <w:szCs w:val="18"/>
          <w:lang w:val="en-US"/>
        </w:rPr>
        <w:t>Wilo</w:t>
      </w:r>
      <w:r w:rsidRPr="001973AE">
        <w:rPr>
          <w:rFonts w:ascii="Arial" w:hAnsi="Arial" w:cs="Arial"/>
          <w:sz w:val="18"/>
          <w:szCs w:val="18"/>
        </w:rPr>
        <w:t xml:space="preserve"> с. Елань).</w:t>
      </w:r>
    </w:p>
    <w:p w:rsidR="000A510F" w:rsidRPr="001973AE" w:rsidRDefault="000A510F" w:rsidP="000A510F">
      <w:pPr>
        <w:pStyle w:val="af8"/>
        <w:numPr>
          <w:ilvl w:val="0"/>
          <w:numId w:val="29"/>
        </w:numPr>
        <w:jc w:val="both"/>
        <w:rPr>
          <w:rFonts w:ascii="Arial" w:hAnsi="Arial" w:cs="Arial"/>
          <w:sz w:val="18"/>
          <w:szCs w:val="18"/>
        </w:rPr>
      </w:pPr>
      <w:r w:rsidRPr="001973AE">
        <w:rPr>
          <w:rFonts w:ascii="Arial" w:hAnsi="Arial" w:cs="Arial"/>
          <w:sz w:val="18"/>
          <w:szCs w:val="18"/>
        </w:rPr>
        <w:t xml:space="preserve">МКДОУ Еланский детский сад (тепловые сети, технологическое оборудование - насосов </w:t>
      </w:r>
      <w:r w:rsidRPr="001973AE">
        <w:rPr>
          <w:rFonts w:ascii="Arial" w:hAnsi="Arial" w:cs="Arial"/>
          <w:sz w:val="18"/>
          <w:szCs w:val="18"/>
          <w:lang w:val="en-US"/>
        </w:rPr>
        <w:t>Wilo</w:t>
      </w:r>
      <w:r w:rsidRPr="001973AE">
        <w:rPr>
          <w:rFonts w:ascii="Arial" w:hAnsi="Arial" w:cs="Arial"/>
          <w:sz w:val="18"/>
          <w:szCs w:val="18"/>
        </w:rPr>
        <w:t xml:space="preserve"> с. Елань).</w:t>
      </w:r>
    </w:p>
    <w:p w:rsidR="000A510F" w:rsidRPr="001973AE" w:rsidRDefault="000A510F" w:rsidP="000A510F">
      <w:pPr>
        <w:pStyle w:val="af8"/>
        <w:numPr>
          <w:ilvl w:val="0"/>
          <w:numId w:val="29"/>
        </w:numPr>
        <w:jc w:val="both"/>
        <w:rPr>
          <w:rFonts w:ascii="Arial" w:hAnsi="Arial" w:cs="Arial"/>
          <w:sz w:val="18"/>
          <w:szCs w:val="18"/>
        </w:rPr>
      </w:pPr>
      <w:r w:rsidRPr="001973AE">
        <w:rPr>
          <w:rFonts w:ascii="Arial" w:hAnsi="Arial" w:cs="Arial"/>
          <w:sz w:val="18"/>
          <w:szCs w:val="18"/>
        </w:rPr>
        <w:t xml:space="preserve">МАОУ Еланская СОШ (тепловые сети,технологическое оборудование -насосов </w:t>
      </w:r>
      <w:r w:rsidRPr="001973AE">
        <w:rPr>
          <w:rFonts w:ascii="Arial" w:hAnsi="Arial" w:cs="Arial"/>
          <w:sz w:val="18"/>
          <w:szCs w:val="18"/>
          <w:lang w:val="en-US"/>
        </w:rPr>
        <w:t>Wilo</w:t>
      </w:r>
      <w:r w:rsidRPr="001973AE">
        <w:rPr>
          <w:rFonts w:ascii="Arial" w:hAnsi="Arial" w:cs="Arial"/>
          <w:sz w:val="18"/>
          <w:szCs w:val="18"/>
        </w:rPr>
        <w:t xml:space="preserve"> с. Елань).</w:t>
      </w:r>
    </w:p>
    <w:p w:rsidR="000A510F" w:rsidRPr="001973AE" w:rsidRDefault="000A510F" w:rsidP="000A510F">
      <w:pPr>
        <w:pStyle w:val="af8"/>
        <w:numPr>
          <w:ilvl w:val="0"/>
          <w:numId w:val="29"/>
        </w:numPr>
        <w:jc w:val="both"/>
        <w:rPr>
          <w:rFonts w:ascii="Arial" w:hAnsi="Arial" w:cs="Arial"/>
          <w:sz w:val="18"/>
          <w:szCs w:val="18"/>
        </w:rPr>
      </w:pPr>
      <w:r w:rsidRPr="001973AE">
        <w:rPr>
          <w:rFonts w:ascii="Arial" w:hAnsi="Arial" w:cs="Arial"/>
          <w:sz w:val="18"/>
          <w:szCs w:val="18"/>
        </w:rPr>
        <w:t xml:space="preserve">Краснополянский ДК (тепловые сети, технологическое оборудование -насосов </w:t>
      </w:r>
      <w:r w:rsidRPr="001973AE">
        <w:rPr>
          <w:rFonts w:ascii="Arial" w:hAnsi="Arial" w:cs="Arial"/>
          <w:sz w:val="18"/>
          <w:szCs w:val="18"/>
          <w:lang w:val="en-US"/>
        </w:rPr>
        <w:t>Wilo</w:t>
      </w:r>
      <w:r w:rsidRPr="001973AE">
        <w:rPr>
          <w:rFonts w:ascii="Arial" w:hAnsi="Arial" w:cs="Arial"/>
          <w:sz w:val="18"/>
          <w:szCs w:val="18"/>
        </w:rPr>
        <w:t xml:space="preserve"> с. Краснополянское).</w:t>
      </w:r>
    </w:p>
    <w:p w:rsidR="000A510F" w:rsidRPr="001973AE" w:rsidRDefault="000A510F" w:rsidP="000A510F">
      <w:pPr>
        <w:pStyle w:val="af8"/>
        <w:numPr>
          <w:ilvl w:val="0"/>
          <w:numId w:val="29"/>
        </w:numPr>
        <w:jc w:val="both"/>
        <w:rPr>
          <w:rFonts w:ascii="Arial" w:hAnsi="Arial" w:cs="Arial"/>
          <w:sz w:val="18"/>
          <w:szCs w:val="18"/>
        </w:rPr>
      </w:pPr>
      <w:r w:rsidRPr="001973AE">
        <w:rPr>
          <w:rFonts w:ascii="Arial" w:hAnsi="Arial" w:cs="Arial"/>
          <w:sz w:val="18"/>
          <w:szCs w:val="18"/>
        </w:rPr>
        <w:t xml:space="preserve">МКДОУ Краснополянский детский сад (тепловые сети, технологическое оборудование -насосов </w:t>
      </w:r>
      <w:r w:rsidRPr="001973AE">
        <w:rPr>
          <w:rFonts w:ascii="Arial" w:hAnsi="Arial" w:cs="Arial"/>
          <w:sz w:val="18"/>
          <w:szCs w:val="18"/>
          <w:lang w:val="en-US"/>
        </w:rPr>
        <w:t>Wilo</w:t>
      </w:r>
      <w:r w:rsidRPr="001973AE">
        <w:rPr>
          <w:rFonts w:ascii="Arial" w:hAnsi="Arial" w:cs="Arial"/>
          <w:sz w:val="18"/>
          <w:szCs w:val="18"/>
        </w:rPr>
        <w:t xml:space="preserve"> с. Краснополянское).</w:t>
      </w:r>
    </w:p>
    <w:p w:rsidR="000A510F" w:rsidRPr="001973AE" w:rsidRDefault="000A510F" w:rsidP="000A510F">
      <w:pPr>
        <w:pStyle w:val="af8"/>
        <w:numPr>
          <w:ilvl w:val="0"/>
          <w:numId w:val="29"/>
        </w:numPr>
        <w:jc w:val="both"/>
        <w:rPr>
          <w:rFonts w:ascii="Arial" w:hAnsi="Arial" w:cs="Arial"/>
          <w:sz w:val="18"/>
          <w:szCs w:val="18"/>
        </w:rPr>
      </w:pPr>
      <w:r w:rsidRPr="001973AE">
        <w:rPr>
          <w:rFonts w:ascii="Arial" w:hAnsi="Arial" w:cs="Arial"/>
          <w:sz w:val="18"/>
          <w:szCs w:val="18"/>
        </w:rPr>
        <w:t>МКОУ Краснополянская СОШ (котельная).</w:t>
      </w:r>
    </w:p>
    <w:p w:rsidR="000A510F" w:rsidRPr="001973AE" w:rsidRDefault="000A510F" w:rsidP="000A510F">
      <w:pPr>
        <w:pStyle w:val="af8"/>
        <w:numPr>
          <w:ilvl w:val="0"/>
          <w:numId w:val="29"/>
        </w:numPr>
        <w:jc w:val="both"/>
        <w:rPr>
          <w:rFonts w:ascii="Arial" w:hAnsi="Arial" w:cs="Arial"/>
          <w:sz w:val="18"/>
          <w:szCs w:val="18"/>
        </w:rPr>
      </w:pPr>
      <w:r w:rsidRPr="001973AE">
        <w:rPr>
          <w:rFonts w:ascii="Arial" w:hAnsi="Arial" w:cs="Arial"/>
          <w:sz w:val="18"/>
          <w:szCs w:val="18"/>
        </w:rPr>
        <w:t xml:space="preserve">Чурманский ДК (тепловые сети, технологическое оборудование - насосов </w:t>
      </w:r>
      <w:r w:rsidRPr="001973AE">
        <w:rPr>
          <w:rFonts w:ascii="Arial" w:hAnsi="Arial" w:cs="Arial"/>
          <w:sz w:val="18"/>
          <w:szCs w:val="18"/>
          <w:lang w:val="en-US"/>
        </w:rPr>
        <w:t>Wilo</w:t>
      </w:r>
      <w:r w:rsidRPr="001973AE">
        <w:rPr>
          <w:rFonts w:ascii="Arial" w:hAnsi="Arial" w:cs="Arial"/>
          <w:sz w:val="18"/>
          <w:szCs w:val="18"/>
        </w:rPr>
        <w:t xml:space="preserve"> с. Чурманское).</w:t>
      </w:r>
    </w:p>
    <w:p w:rsidR="000A510F" w:rsidRPr="001973AE" w:rsidRDefault="000A510F" w:rsidP="000A510F">
      <w:pPr>
        <w:pStyle w:val="af8"/>
        <w:numPr>
          <w:ilvl w:val="0"/>
          <w:numId w:val="29"/>
        </w:numPr>
        <w:jc w:val="both"/>
        <w:rPr>
          <w:rFonts w:ascii="Arial" w:hAnsi="Arial" w:cs="Arial"/>
          <w:sz w:val="18"/>
          <w:szCs w:val="18"/>
        </w:rPr>
      </w:pPr>
      <w:r w:rsidRPr="001973AE">
        <w:rPr>
          <w:rFonts w:ascii="Arial" w:hAnsi="Arial" w:cs="Arial"/>
          <w:sz w:val="18"/>
          <w:szCs w:val="18"/>
        </w:rPr>
        <w:t xml:space="preserve">МКОУ Чурманская ООШ (тепловые сети, технологическое оборудование - насосов </w:t>
      </w:r>
      <w:r w:rsidRPr="001973AE">
        <w:rPr>
          <w:rFonts w:ascii="Arial" w:hAnsi="Arial" w:cs="Arial"/>
          <w:sz w:val="18"/>
          <w:szCs w:val="18"/>
          <w:lang w:val="en-US"/>
        </w:rPr>
        <w:t>Wilo</w:t>
      </w:r>
      <w:r w:rsidRPr="001973AE">
        <w:rPr>
          <w:rFonts w:ascii="Arial" w:hAnsi="Arial" w:cs="Arial"/>
          <w:sz w:val="18"/>
          <w:szCs w:val="18"/>
        </w:rPr>
        <w:t xml:space="preserve"> с. Чурманское).</w:t>
      </w:r>
    </w:p>
    <w:p w:rsidR="000A510F" w:rsidRPr="001973AE" w:rsidRDefault="000A510F" w:rsidP="000A510F">
      <w:pPr>
        <w:pStyle w:val="af8"/>
        <w:numPr>
          <w:ilvl w:val="0"/>
          <w:numId w:val="29"/>
        </w:numPr>
        <w:jc w:val="both"/>
        <w:rPr>
          <w:rFonts w:ascii="Arial" w:hAnsi="Arial" w:cs="Arial"/>
          <w:sz w:val="18"/>
          <w:szCs w:val="18"/>
        </w:rPr>
      </w:pPr>
      <w:r w:rsidRPr="001973AE">
        <w:rPr>
          <w:rFonts w:ascii="Arial" w:hAnsi="Arial" w:cs="Arial"/>
          <w:sz w:val="18"/>
          <w:szCs w:val="18"/>
        </w:rPr>
        <w:t xml:space="preserve">МКДОУ Чурманский детский сад (тепловые сети, технологическое оборудование -насосов </w:t>
      </w:r>
      <w:r w:rsidRPr="001973AE">
        <w:rPr>
          <w:rFonts w:ascii="Arial" w:hAnsi="Arial" w:cs="Arial"/>
          <w:sz w:val="18"/>
          <w:szCs w:val="18"/>
          <w:lang w:val="en-US"/>
        </w:rPr>
        <w:t>Wilo</w:t>
      </w:r>
      <w:r w:rsidRPr="001973AE">
        <w:rPr>
          <w:rFonts w:ascii="Arial" w:hAnsi="Arial" w:cs="Arial"/>
          <w:sz w:val="18"/>
          <w:szCs w:val="18"/>
        </w:rPr>
        <w:t xml:space="preserve"> с. Чурманское).</w:t>
      </w:r>
    </w:p>
    <w:p w:rsidR="000A510F" w:rsidRPr="001973AE" w:rsidRDefault="000A510F" w:rsidP="000A510F">
      <w:pPr>
        <w:pStyle w:val="af8"/>
        <w:numPr>
          <w:ilvl w:val="0"/>
          <w:numId w:val="29"/>
        </w:numPr>
        <w:jc w:val="both"/>
        <w:rPr>
          <w:rFonts w:ascii="Arial" w:hAnsi="Arial" w:cs="Arial"/>
          <w:sz w:val="18"/>
          <w:szCs w:val="18"/>
        </w:rPr>
      </w:pPr>
      <w:r w:rsidRPr="001973AE">
        <w:rPr>
          <w:rFonts w:ascii="Arial" w:hAnsi="Arial" w:cs="Arial"/>
          <w:sz w:val="18"/>
          <w:szCs w:val="18"/>
        </w:rPr>
        <w:t>Шадринский  ДК (котельная).</w:t>
      </w:r>
    </w:p>
    <w:p w:rsidR="000A510F" w:rsidRPr="001973AE" w:rsidRDefault="000A510F" w:rsidP="000A510F">
      <w:pPr>
        <w:pStyle w:val="af8"/>
        <w:numPr>
          <w:ilvl w:val="0"/>
          <w:numId w:val="29"/>
        </w:numPr>
        <w:jc w:val="both"/>
        <w:rPr>
          <w:rFonts w:ascii="Arial" w:hAnsi="Arial" w:cs="Arial"/>
          <w:sz w:val="18"/>
          <w:szCs w:val="18"/>
        </w:rPr>
      </w:pPr>
      <w:r w:rsidRPr="001973AE">
        <w:rPr>
          <w:rFonts w:ascii="Arial" w:hAnsi="Arial" w:cs="Arial"/>
          <w:sz w:val="18"/>
          <w:szCs w:val="18"/>
        </w:rPr>
        <w:t>МКОУ Шадринская СОШ (котельная).</w:t>
      </w:r>
    </w:p>
    <w:p w:rsidR="000A510F" w:rsidRPr="001973AE" w:rsidRDefault="000A510F" w:rsidP="000A510F">
      <w:pPr>
        <w:pStyle w:val="af8"/>
        <w:numPr>
          <w:ilvl w:val="0"/>
          <w:numId w:val="29"/>
        </w:numPr>
        <w:jc w:val="both"/>
        <w:rPr>
          <w:rFonts w:ascii="Arial" w:hAnsi="Arial" w:cs="Arial"/>
          <w:sz w:val="18"/>
          <w:szCs w:val="18"/>
        </w:rPr>
      </w:pPr>
      <w:r w:rsidRPr="001973AE">
        <w:rPr>
          <w:rFonts w:ascii="Arial" w:hAnsi="Arial" w:cs="Arial"/>
          <w:sz w:val="18"/>
          <w:szCs w:val="18"/>
        </w:rPr>
        <w:t>МКДОУ Шадринский детский сад (котельная).</w:t>
      </w:r>
    </w:p>
    <w:p w:rsidR="000A510F" w:rsidRPr="001973AE" w:rsidRDefault="000A510F" w:rsidP="000A510F">
      <w:pPr>
        <w:spacing w:after="0"/>
        <w:jc w:val="both"/>
        <w:rPr>
          <w:rFonts w:ascii="Arial" w:hAnsi="Arial" w:cs="Arial"/>
          <w:sz w:val="18"/>
          <w:szCs w:val="18"/>
        </w:rPr>
      </w:pP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14. Жилой дом № 3а, ул. Чкалова, с. Елань.</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15. Жилой дом № 3, ул. Чкалова,  с. Елань.</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16. Жилой дом № 4, ул. Чкалова,  с. Елань.</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17. Жилой дом № 5, ул. Чкалова, с. Елань.</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18. Жилой дом № 7, ул. Чкалова, с. Елань.</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19. Жилой дом № 31, ул. Первомайская,  с. Елань.</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20. Жилой дом № 37, ул. Первомайская,  с. Елань.</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21. Жилой дом № 28, ул. Первомайская,  с. Елань.</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22. Жилой дом № 32, ул. Первомайская,  с. Елань.</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23. Жилой дом № 36, ул. Революции, с.  Елань.</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24. Жилой дом № 32, ул. Революции, с. Елань.</w:t>
      </w:r>
    </w:p>
    <w:p w:rsidR="000A510F" w:rsidRPr="001973AE" w:rsidRDefault="000A510F" w:rsidP="000A510F">
      <w:pPr>
        <w:spacing w:after="0"/>
        <w:jc w:val="both"/>
        <w:rPr>
          <w:rFonts w:ascii="Arial" w:hAnsi="Arial" w:cs="Arial"/>
          <w:sz w:val="18"/>
          <w:szCs w:val="18"/>
        </w:rPr>
      </w:pPr>
    </w:p>
    <w:p w:rsidR="000A510F" w:rsidRPr="001973AE" w:rsidRDefault="000A510F" w:rsidP="000A510F">
      <w:pPr>
        <w:spacing w:after="0"/>
        <w:jc w:val="both"/>
        <w:rPr>
          <w:rFonts w:ascii="Arial" w:hAnsi="Arial" w:cs="Arial"/>
          <w:sz w:val="18"/>
          <w:szCs w:val="18"/>
        </w:rPr>
      </w:pPr>
    </w:p>
    <w:p w:rsidR="000A510F" w:rsidRPr="001973AE" w:rsidRDefault="000A510F" w:rsidP="000A510F">
      <w:pPr>
        <w:spacing w:after="0"/>
        <w:jc w:val="center"/>
        <w:rPr>
          <w:rFonts w:ascii="Arial" w:hAnsi="Arial" w:cs="Arial"/>
          <w:sz w:val="18"/>
          <w:szCs w:val="18"/>
        </w:rPr>
      </w:pPr>
      <w:r w:rsidRPr="001973AE">
        <w:rPr>
          <w:rFonts w:ascii="Arial" w:hAnsi="Arial" w:cs="Arial"/>
          <w:sz w:val="18"/>
          <w:szCs w:val="18"/>
        </w:rPr>
        <w:t>Раздел V. СРОКИ ПРОВЕДЕНИЯ ПРОВЕРКИ.</w:t>
      </w:r>
    </w:p>
    <w:p w:rsidR="000A510F" w:rsidRPr="001973AE" w:rsidRDefault="000A510F" w:rsidP="000A510F">
      <w:pPr>
        <w:spacing w:after="0"/>
        <w:jc w:val="both"/>
        <w:rPr>
          <w:rFonts w:ascii="Arial" w:hAnsi="Arial" w:cs="Arial"/>
          <w:sz w:val="18"/>
          <w:szCs w:val="18"/>
        </w:rPr>
      </w:pP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23. Установить сроки проведения проверки готовности к отопительному периоду теплоснабжающих и теплосетевых организаций, потребителей тепловой энергии, теплопотребляющие установки которых подключены к системе теплоснабжения:</w:t>
      </w:r>
    </w:p>
    <w:p w:rsidR="000A510F" w:rsidRPr="001973AE" w:rsidRDefault="000A510F" w:rsidP="000A510F">
      <w:pPr>
        <w:spacing w:after="0"/>
        <w:jc w:val="both"/>
        <w:rPr>
          <w:rFonts w:ascii="Arial" w:hAnsi="Arial" w:cs="Arial"/>
          <w:sz w:val="18"/>
          <w:szCs w:val="18"/>
        </w:rPr>
      </w:pP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с 28 августа 2020 года по 28 сентября 2020 года.</w:t>
      </w:r>
    </w:p>
    <w:p w:rsidR="000A510F" w:rsidRPr="001973AE" w:rsidRDefault="000A510F" w:rsidP="000A510F">
      <w:pPr>
        <w:spacing w:after="0"/>
        <w:jc w:val="both"/>
        <w:rPr>
          <w:rFonts w:ascii="Arial" w:hAnsi="Arial" w:cs="Arial"/>
          <w:sz w:val="18"/>
          <w:szCs w:val="18"/>
        </w:rPr>
      </w:pPr>
    </w:p>
    <w:p w:rsidR="000A510F" w:rsidRPr="001973AE" w:rsidRDefault="000A510F" w:rsidP="000A510F">
      <w:pPr>
        <w:spacing w:after="0"/>
        <w:jc w:val="right"/>
        <w:rPr>
          <w:rFonts w:ascii="Arial" w:hAnsi="Arial" w:cs="Arial"/>
          <w:sz w:val="18"/>
          <w:szCs w:val="18"/>
        </w:rPr>
      </w:pPr>
      <w:r w:rsidRPr="001973AE">
        <w:rPr>
          <w:rFonts w:ascii="Arial" w:hAnsi="Arial" w:cs="Arial"/>
          <w:sz w:val="18"/>
          <w:szCs w:val="18"/>
        </w:rPr>
        <w:t>Приложение N 1</w:t>
      </w:r>
    </w:p>
    <w:p w:rsidR="000A510F" w:rsidRPr="001973AE" w:rsidRDefault="000A510F" w:rsidP="000A510F">
      <w:pPr>
        <w:spacing w:after="0"/>
        <w:jc w:val="right"/>
        <w:rPr>
          <w:rFonts w:ascii="Arial" w:hAnsi="Arial" w:cs="Arial"/>
          <w:sz w:val="18"/>
          <w:szCs w:val="18"/>
        </w:rPr>
      </w:pPr>
      <w:r w:rsidRPr="001973AE">
        <w:rPr>
          <w:rFonts w:ascii="Arial" w:hAnsi="Arial" w:cs="Arial"/>
          <w:sz w:val="18"/>
          <w:szCs w:val="18"/>
        </w:rPr>
        <w:t xml:space="preserve"> к Программе проведения проверки</w:t>
      </w:r>
    </w:p>
    <w:p w:rsidR="000A510F" w:rsidRPr="001973AE" w:rsidRDefault="000A510F" w:rsidP="000A510F">
      <w:pPr>
        <w:spacing w:after="0"/>
        <w:jc w:val="right"/>
        <w:rPr>
          <w:rFonts w:ascii="Arial" w:hAnsi="Arial" w:cs="Arial"/>
          <w:sz w:val="18"/>
          <w:szCs w:val="18"/>
        </w:rPr>
      </w:pPr>
      <w:r w:rsidRPr="001973AE">
        <w:rPr>
          <w:rFonts w:ascii="Arial" w:hAnsi="Arial" w:cs="Arial"/>
          <w:sz w:val="18"/>
          <w:szCs w:val="18"/>
        </w:rPr>
        <w:t xml:space="preserve"> готовности к отопительному периоду</w:t>
      </w:r>
    </w:p>
    <w:p w:rsidR="000A510F" w:rsidRPr="001973AE" w:rsidRDefault="000A510F" w:rsidP="000A510F">
      <w:pPr>
        <w:spacing w:after="0"/>
        <w:jc w:val="right"/>
        <w:rPr>
          <w:rFonts w:ascii="Arial" w:hAnsi="Arial" w:cs="Arial"/>
          <w:sz w:val="18"/>
          <w:szCs w:val="18"/>
        </w:rPr>
      </w:pPr>
      <w:r w:rsidRPr="001973AE">
        <w:rPr>
          <w:rFonts w:ascii="Arial" w:hAnsi="Arial" w:cs="Arial"/>
          <w:sz w:val="18"/>
          <w:szCs w:val="18"/>
        </w:rPr>
        <w:lastRenderedPageBreak/>
        <w:t xml:space="preserve"> теплоснабжающих и теплосетевых</w:t>
      </w:r>
    </w:p>
    <w:p w:rsidR="000A510F" w:rsidRPr="001973AE" w:rsidRDefault="000A510F" w:rsidP="000A510F">
      <w:pPr>
        <w:spacing w:after="0"/>
        <w:jc w:val="right"/>
        <w:rPr>
          <w:rFonts w:ascii="Arial" w:hAnsi="Arial" w:cs="Arial"/>
          <w:sz w:val="18"/>
          <w:szCs w:val="18"/>
        </w:rPr>
      </w:pPr>
      <w:r w:rsidRPr="001973AE">
        <w:rPr>
          <w:rFonts w:ascii="Arial" w:hAnsi="Arial" w:cs="Arial"/>
          <w:sz w:val="18"/>
          <w:szCs w:val="18"/>
        </w:rPr>
        <w:t xml:space="preserve"> организаций, потребителей тепловой</w:t>
      </w:r>
    </w:p>
    <w:p w:rsidR="000A510F" w:rsidRPr="001973AE" w:rsidRDefault="000A510F" w:rsidP="000A510F">
      <w:pPr>
        <w:spacing w:after="0"/>
        <w:jc w:val="right"/>
        <w:rPr>
          <w:rFonts w:ascii="Arial" w:hAnsi="Arial" w:cs="Arial"/>
          <w:sz w:val="18"/>
          <w:szCs w:val="18"/>
        </w:rPr>
      </w:pPr>
      <w:r w:rsidRPr="001973AE">
        <w:rPr>
          <w:rFonts w:ascii="Arial" w:hAnsi="Arial" w:cs="Arial"/>
          <w:sz w:val="18"/>
          <w:szCs w:val="18"/>
        </w:rPr>
        <w:t xml:space="preserve"> энергии, теплопотребляющие установки</w:t>
      </w:r>
    </w:p>
    <w:p w:rsidR="000A510F" w:rsidRPr="001973AE" w:rsidRDefault="000A510F" w:rsidP="000A510F">
      <w:pPr>
        <w:spacing w:after="0"/>
        <w:jc w:val="right"/>
        <w:rPr>
          <w:rFonts w:ascii="Arial" w:hAnsi="Arial" w:cs="Arial"/>
          <w:sz w:val="18"/>
          <w:szCs w:val="18"/>
        </w:rPr>
      </w:pPr>
      <w:r w:rsidRPr="001973AE">
        <w:rPr>
          <w:rFonts w:ascii="Arial" w:hAnsi="Arial" w:cs="Arial"/>
          <w:sz w:val="18"/>
          <w:szCs w:val="18"/>
        </w:rPr>
        <w:t xml:space="preserve"> которых подключены</w:t>
      </w:r>
    </w:p>
    <w:p w:rsidR="000A510F" w:rsidRPr="001973AE" w:rsidRDefault="000A510F" w:rsidP="000A510F">
      <w:pPr>
        <w:spacing w:after="0"/>
        <w:jc w:val="right"/>
        <w:rPr>
          <w:rFonts w:ascii="Arial" w:hAnsi="Arial" w:cs="Arial"/>
          <w:sz w:val="18"/>
          <w:szCs w:val="18"/>
        </w:rPr>
      </w:pPr>
      <w:r w:rsidRPr="001973AE">
        <w:rPr>
          <w:rFonts w:ascii="Arial" w:hAnsi="Arial" w:cs="Arial"/>
          <w:sz w:val="18"/>
          <w:szCs w:val="18"/>
        </w:rPr>
        <w:t xml:space="preserve"> к системе теплоснабжения</w:t>
      </w:r>
    </w:p>
    <w:p w:rsidR="000A510F" w:rsidRPr="001973AE" w:rsidRDefault="000A510F" w:rsidP="000A510F">
      <w:pPr>
        <w:spacing w:after="0"/>
        <w:jc w:val="both"/>
        <w:rPr>
          <w:rFonts w:ascii="Arial" w:hAnsi="Arial" w:cs="Arial"/>
          <w:sz w:val="18"/>
          <w:szCs w:val="18"/>
        </w:rPr>
      </w:pPr>
    </w:p>
    <w:p w:rsidR="000A510F" w:rsidRPr="001973AE" w:rsidRDefault="000A510F" w:rsidP="000A510F">
      <w:pPr>
        <w:spacing w:after="0"/>
        <w:jc w:val="center"/>
        <w:rPr>
          <w:rFonts w:ascii="Arial" w:hAnsi="Arial" w:cs="Arial"/>
          <w:sz w:val="18"/>
          <w:szCs w:val="18"/>
        </w:rPr>
      </w:pPr>
      <w:r w:rsidRPr="001973AE">
        <w:rPr>
          <w:rFonts w:ascii="Arial" w:hAnsi="Arial" w:cs="Arial"/>
          <w:sz w:val="18"/>
          <w:szCs w:val="18"/>
        </w:rPr>
        <w:t>АКТ</w:t>
      </w:r>
    </w:p>
    <w:p w:rsidR="000A510F" w:rsidRPr="001973AE" w:rsidRDefault="000A510F" w:rsidP="000A510F">
      <w:pPr>
        <w:spacing w:after="0"/>
        <w:jc w:val="center"/>
        <w:rPr>
          <w:rFonts w:ascii="Arial" w:hAnsi="Arial" w:cs="Arial"/>
          <w:sz w:val="18"/>
          <w:szCs w:val="18"/>
        </w:rPr>
      </w:pPr>
      <w:r w:rsidRPr="001973AE">
        <w:rPr>
          <w:rFonts w:ascii="Arial" w:hAnsi="Arial" w:cs="Arial"/>
          <w:sz w:val="18"/>
          <w:szCs w:val="18"/>
        </w:rPr>
        <w:t>проверки готовности к отопительному периоду 2020/2021г.г.</w:t>
      </w:r>
    </w:p>
    <w:p w:rsidR="000A510F" w:rsidRPr="001973AE" w:rsidRDefault="000A510F" w:rsidP="000A510F">
      <w:pPr>
        <w:spacing w:after="0"/>
        <w:jc w:val="both"/>
        <w:rPr>
          <w:rFonts w:ascii="Arial" w:hAnsi="Arial" w:cs="Arial"/>
          <w:sz w:val="18"/>
          <w:szCs w:val="18"/>
        </w:rPr>
      </w:pP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с. Краснополянское "__" _________________ 20__   г.</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Комиссия образованная ___________________________________________________________________________________________________________________</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(форма документа и его реквизиты, которым  образована комиссия)</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в   соответствии   с   программой    проведения   проверки   готовности   к  отопительному   периоду   от "__" _________________ 20__ г.,   утвержденной  _______________________________________________________________________________________________________________________________________,</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(ФИО руководителя (его заместителя) органа, проводящего проверку  готовности к отопительному периоду)</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с  "__" _____________ 20__ г. по "__" ____________ 20__ г. в соответствии с Федеральным  законом   от   27  июля  2010 г. N 190-ФЗ  "О  теплоснабжении" провела проверку  готовности к отопительному периоду ________________________________________________________________________________________________________________________________________</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Проверка  готовности   к  отопительному  периоду  проводилась  в  отношении</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следующих объектов:</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1. __________________________________________________________________________;</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2. __________________________________________________________________________;</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3. __________________________________________________________________________</w:t>
      </w:r>
    </w:p>
    <w:p w:rsidR="000A510F" w:rsidRPr="001973AE" w:rsidRDefault="000A510F" w:rsidP="000A510F">
      <w:pPr>
        <w:spacing w:after="0"/>
        <w:jc w:val="both"/>
        <w:rPr>
          <w:rFonts w:ascii="Arial" w:hAnsi="Arial" w:cs="Arial"/>
          <w:sz w:val="18"/>
          <w:szCs w:val="18"/>
        </w:rPr>
      </w:pP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В ходе проведения проверки  готовности  к  отопительному  периоду  комиссия</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установила: ______________________________________________________________.</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(готовность/неготовность к работе в отопительном периоде)</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Вывод комиссии по итогам проведения  проверки  готовности  к  отопительному</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периоду: _____________________________________________________________________</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____________________________________________________________________________</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Председатель комиссии:                     ________________ / ____________</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(подпись, расшифровка подписи)</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Заместитель председателя  комиссии:                                 ________________ / ____________</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(подпись, расшифровка подписи)</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Члены комиссии:   </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_______________ / _____________</w:t>
      </w:r>
    </w:p>
    <w:p w:rsidR="000A510F" w:rsidRPr="001973AE" w:rsidRDefault="000A510F" w:rsidP="000A510F">
      <w:pPr>
        <w:spacing w:after="0"/>
        <w:rPr>
          <w:rFonts w:ascii="Arial" w:hAnsi="Arial" w:cs="Arial"/>
          <w:sz w:val="18"/>
          <w:szCs w:val="18"/>
        </w:rPr>
      </w:pPr>
      <w:r w:rsidRPr="001973AE">
        <w:rPr>
          <w:rFonts w:ascii="Arial" w:hAnsi="Arial" w:cs="Arial"/>
          <w:sz w:val="18"/>
          <w:szCs w:val="18"/>
        </w:rPr>
        <w:t xml:space="preserve"> (подпись, расшифровка подписи)</w:t>
      </w:r>
    </w:p>
    <w:p w:rsidR="000A510F" w:rsidRPr="001973AE" w:rsidRDefault="000A510F" w:rsidP="000A510F">
      <w:pPr>
        <w:spacing w:after="0"/>
        <w:rPr>
          <w:rFonts w:ascii="Arial" w:hAnsi="Arial" w:cs="Arial"/>
          <w:sz w:val="18"/>
          <w:szCs w:val="18"/>
        </w:rPr>
      </w:pPr>
      <w:r w:rsidRPr="001973AE">
        <w:rPr>
          <w:rFonts w:ascii="Arial" w:hAnsi="Arial" w:cs="Arial"/>
          <w:sz w:val="18"/>
          <w:szCs w:val="18"/>
        </w:rPr>
        <w:t xml:space="preserve"> ________________ / ____________</w:t>
      </w:r>
    </w:p>
    <w:p w:rsidR="000A510F" w:rsidRPr="001973AE" w:rsidRDefault="000A510F" w:rsidP="000A510F">
      <w:pPr>
        <w:spacing w:after="0"/>
        <w:rPr>
          <w:rFonts w:ascii="Arial" w:hAnsi="Arial" w:cs="Arial"/>
          <w:sz w:val="18"/>
          <w:szCs w:val="18"/>
        </w:rPr>
      </w:pPr>
      <w:r w:rsidRPr="001973AE">
        <w:rPr>
          <w:rFonts w:ascii="Arial" w:hAnsi="Arial" w:cs="Arial"/>
          <w:sz w:val="18"/>
          <w:szCs w:val="18"/>
        </w:rPr>
        <w:t>(подпись, расшифровка подписи)</w:t>
      </w:r>
    </w:p>
    <w:p w:rsidR="000A510F" w:rsidRPr="001973AE" w:rsidRDefault="000A510F" w:rsidP="000A510F">
      <w:pPr>
        <w:spacing w:after="0"/>
        <w:rPr>
          <w:rFonts w:ascii="Arial" w:hAnsi="Arial" w:cs="Arial"/>
          <w:sz w:val="18"/>
          <w:szCs w:val="18"/>
        </w:rPr>
      </w:pPr>
      <w:r w:rsidRPr="001973AE">
        <w:rPr>
          <w:rFonts w:ascii="Arial" w:hAnsi="Arial" w:cs="Arial"/>
          <w:sz w:val="18"/>
          <w:szCs w:val="18"/>
        </w:rPr>
        <w:t xml:space="preserve"> ________________ / ____________</w:t>
      </w:r>
    </w:p>
    <w:p w:rsidR="000A510F" w:rsidRPr="001973AE" w:rsidRDefault="000A510F" w:rsidP="000A510F">
      <w:pPr>
        <w:spacing w:after="0"/>
        <w:rPr>
          <w:rFonts w:ascii="Arial" w:hAnsi="Arial" w:cs="Arial"/>
          <w:sz w:val="18"/>
          <w:szCs w:val="18"/>
        </w:rPr>
      </w:pPr>
      <w:r w:rsidRPr="001973AE">
        <w:rPr>
          <w:rFonts w:ascii="Arial" w:hAnsi="Arial" w:cs="Arial"/>
          <w:sz w:val="18"/>
          <w:szCs w:val="18"/>
        </w:rPr>
        <w:t xml:space="preserve"> (подпись, расшифровка подписи)</w:t>
      </w:r>
    </w:p>
    <w:p w:rsidR="000A510F" w:rsidRPr="001973AE" w:rsidRDefault="000A510F" w:rsidP="000A510F">
      <w:pPr>
        <w:spacing w:after="0"/>
        <w:rPr>
          <w:rFonts w:ascii="Arial" w:hAnsi="Arial" w:cs="Arial"/>
          <w:sz w:val="18"/>
          <w:szCs w:val="18"/>
        </w:rPr>
      </w:pPr>
      <w:r w:rsidRPr="001973AE">
        <w:rPr>
          <w:rFonts w:ascii="Arial" w:hAnsi="Arial" w:cs="Arial"/>
          <w:sz w:val="18"/>
          <w:szCs w:val="18"/>
        </w:rPr>
        <w:t>_______________ / _____________</w:t>
      </w:r>
    </w:p>
    <w:p w:rsidR="000A510F" w:rsidRPr="001973AE" w:rsidRDefault="000A510F" w:rsidP="000A510F">
      <w:pPr>
        <w:spacing w:after="0"/>
        <w:rPr>
          <w:rFonts w:ascii="Arial" w:hAnsi="Arial" w:cs="Arial"/>
          <w:sz w:val="18"/>
          <w:szCs w:val="18"/>
        </w:rPr>
      </w:pPr>
      <w:r w:rsidRPr="001973AE">
        <w:rPr>
          <w:rFonts w:ascii="Arial" w:hAnsi="Arial" w:cs="Arial"/>
          <w:sz w:val="18"/>
          <w:szCs w:val="18"/>
        </w:rPr>
        <w:t>(подпись, расшифровка подписи)</w:t>
      </w:r>
    </w:p>
    <w:p w:rsidR="000A510F" w:rsidRPr="001973AE" w:rsidRDefault="000A510F" w:rsidP="000A510F">
      <w:pPr>
        <w:spacing w:after="0"/>
        <w:rPr>
          <w:rFonts w:ascii="Arial" w:hAnsi="Arial" w:cs="Arial"/>
          <w:sz w:val="18"/>
          <w:szCs w:val="18"/>
        </w:rPr>
      </w:pPr>
      <w:r w:rsidRPr="001973AE">
        <w:rPr>
          <w:rFonts w:ascii="Arial" w:hAnsi="Arial" w:cs="Arial"/>
          <w:sz w:val="18"/>
          <w:szCs w:val="18"/>
        </w:rPr>
        <w:t>________________ / ____________</w:t>
      </w:r>
    </w:p>
    <w:p w:rsidR="000A510F" w:rsidRPr="001973AE" w:rsidRDefault="000A510F" w:rsidP="00EA25B7">
      <w:pPr>
        <w:spacing w:after="0"/>
        <w:rPr>
          <w:rFonts w:ascii="Arial" w:hAnsi="Arial" w:cs="Arial"/>
          <w:sz w:val="18"/>
          <w:szCs w:val="18"/>
        </w:rPr>
      </w:pPr>
      <w:r w:rsidRPr="001973AE">
        <w:rPr>
          <w:rFonts w:ascii="Arial" w:hAnsi="Arial" w:cs="Arial"/>
          <w:sz w:val="18"/>
          <w:szCs w:val="18"/>
        </w:rPr>
        <w:t>(подпись, расшифровка подписи)</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С актом проверки готовности ознакомлен, один экземпляр акта получил:</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"__" _____________ 20__ г.  _______________________________________________</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(подпись, расшифровка подписи руководителя  (его уполномоченного представителя)муниципального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&lt;*&gt;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rsidR="000A510F" w:rsidRPr="001973AE" w:rsidRDefault="000A510F" w:rsidP="000A510F">
      <w:pPr>
        <w:spacing w:after="0"/>
        <w:jc w:val="center"/>
        <w:rPr>
          <w:rFonts w:ascii="Arial" w:hAnsi="Arial" w:cs="Arial"/>
          <w:sz w:val="18"/>
          <w:szCs w:val="18"/>
        </w:rPr>
      </w:pPr>
    </w:p>
    <w:p w:rsidR="000A510F" w:rsidRPr="001973AE" w:rsidRDefault="000A510F" w:rsidP="000A510F">
      <w:pPr>
        <w:spacing w:after="0"/>
        <w:jc w:val="center"/>
        <w:rPr>
          <w:rFonts w:ascii="Arial" w:hAnsi="Arial" w:cs="Arial"/>
          <w:sz w:val="18"/>
          <w:szCs w:val="18"/>
        </w:rPr>
      </w:pPr>
    </w:p>
    <w:p w:rsidR="000A510F" w:rsidRPr="001973AE" w:rsidRDefault="000A510F" w:rsidP="000A510F">
      <w:pPr>
        <w:spacing w:after="0"/>
        <w:jc w:val="center"/>
        <w:rPr>
          <w:rFonts w:ascii="Arial" w:hAnsi="Arial" w:cs="Arial"/>
          <w:sz w:val="18"/>
          <w:szCs w:val="18"/>
        </w:rPr>
      </w:pPr>
      <w:r w:rsidRPr="001973AE">
        <w:rPr>
          <w:rFonts w:ascii="Arial" w:hAnsi="Arial" w:cs="Arial"/>
          <w:sz w:val="18"/>
          <w:szCs w:val="18"/>
        </w:rPr>
        <w:t>ПАСПОРТ  ГОТОВНОСТИ К ОТОПИТЕЛЬНОМУ ПЕРИОДУ ________/_______ Г.Г.</w:t>
      </w:r>
    </w:p>
    <w:p w:rsidR="000A510F" w:rsidRPr="001973AE" w:rsidRDefault="000A510F" w:rsidP="000A510F">
      <w:pPr>
        <w:spacing w:after="0"/>
        <w:jc w:val="both"/>
        <w:rPr>
          <w:rFonts w:ascii="Arial" w:hAnsi="Arial" w:cs="Arial"/>
          <w:sz w:val="18"/>
          <w:szCs w:val="18"/>
        </w:rPr>
      </w:pP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Выдан ________________________________________________________________.</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(полное наименование теплоснабжающей организации, теплосетевой организации,</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потребителя тепловой энергии, в отношении которого проводилась проверка</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готовности к отопительному периоду)</w:t>
      </w:r>
    </w:p>
    <w:p w:rsidR="000A510F" w:rsidRPr="001973AE" w:rsidRDefault="000A510F" w:rsidP="000A510F">
      <w:pPr>
        <w:spacing w:after="0"/>
        <w:jc w:val="both"/>
        <w:rPr>
          <w:rFonts w:ascii="Arial" w:hAnsi="Arial" w:cs="Arial"/>
          <w:sz w:val="18"/>
          <w:szCs w:val="18"/>
        </w:rPr>
      </w:pP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В   отношении  следующих  объектов,  по  которым  проводилась  проверка</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готовности к отопительному периоду:</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1. _______________________________________________________________________.</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2. _______________________________________________________________________.</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3. _______________________________________________________________________.</w:t>
      </w:r>
    </w:p>
    <w:p w:rsidR="000A510F" w:rsidRPr="001973AE" w:rsidRDefault="000A510F" w:rsidP="000A510F">
      <w:pPr>
        <w:spacing w:after="0"/>
        <w:jc w:val="both"/>
        <w:rPr>
          <w:rFonts w:ascii="Arial" w:hAnsi="Arial" w:cs="Arial"/>
          <w:sz w:val="18"/>
          <w:szCs w:val="18"/>
        </w:rPr>
      </w:pP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Основание выдачи паспорта готовности к отопительному периоду:</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Акт проверки готовности к отопительному периоду от ____________________</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N ____________________________.</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_____________________________ / _______________________</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(подпись, расшифровка подписи и печать уполномоченного</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органа, образовавшего комиссию по проведению проверки</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готовности к отопительному периоду)</w:t>
      </w:r>
    </w:p>
    <w:p w:rsidR="000A510F" w:rsidRPr="001973AE" w:rsidRDefault="000A510F" w:rsidP="000A510F">
      <w:pPr>
        <w:spacing w:after="0"/>
        <w:rPr>
          <w:rFonts w:ascii="Arial" w:hAnsi="Arial" w:cs="Arial"/>
          <w:sz w:val="18"/>
          <w:szCs w:val="18"/>
        </w:rPr>
      </w:pPr>
    </w:p>
    <w:p w:rsidR="000A510F" w:rsidRPr="001973AE" w:rsidRDefault="000A510F" w:rsidP="000A510F">
      <w:pPr>
        <w:spacing w:after="0"/>
        <w:jc w:val="center"/>
        <w:rPr>
          <w:rFonts w:ascii="Arial" w:hAnsi="Arial" w:cs="Arial"/>
          <w:sz w:val="18"/>
          <w:szCs w:val="18"/>
        </w:rPr>
      </w:pPr>
    </w:p>
    <w:p w:rsidR="000A510F" w:rsidRPr="001973AE" w:rsidRDefault="000A510F" w:rsidP="000A510F">
      <w:pPr>
        <w:spacing w:after="0"/>
        <w:jc w:val="center"/>
        <w:rPr>
          <w:rFonts w:ascii="Arial" w:hAnsi="Arial" w:cs="Arial"/>
          <w:sz w:val="18"/>
          <w:szCs w:val="18"/>
        </w:rPr>
      </w:pPr>
      <w:r w:rsidRPr="001973AE">
        <w:rPr>
          <w:rFonts w:ascii="Arial" w:hAnsi="Arial" w:cs="Arial"/>
          <w:sz w:val="18"/>
          <w:szCs w:val="18"/>
        </w:rPr>
        <w:t>ТРЕБОВАНИЯ ПО ГОТОВНОСТИ К ОТОПИТЕЛЬНОМУ ПЕРИОДУ   ДЛЯ ТЕПЛОСНАБЖАЮЩИХ И ТЕПЛОСЕТЕВЫХ ОРГАНИЗАЦИЙ.</w:t>
      </w:r>
    </w:p>
    <w:p w:rsidR="000A510F" w:rsidRPr="001973AE" w:rsidRDefault="000A510F" w:rsidP="000A510F">
      <w:pPr>
        <w:spacing w:after="0"/>
        <w:jc w:val="both"/>
        <w:rPr>
          <w:rFonts w:ascii="Arial" w:hAnsi="Arial" w:cs="Arial"/>
          <w:sz w:val="18"/>
          <w:szCs w:val="18"/>
        </w:rPr>
      </w:pP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1. Наличие соглашения об управлении системой теплоснабжения, заключенного в порядке, установленном Законом "О теплоснабжении".</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2. Готовность к выполнению графика тепловых нагрузок, поддержанию температурного графика, утвержденного схемой теплоснабжения.</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3. Соблюдение критериев надежности теплоснабжения, установленных техническими регламентами.</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4. Наличие нормативных запасов топлива на источниках тепловой энергии.</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5. Функционирование эксплуатационной, диспетчерской и аварийной служб, а именно:</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а) укомплектованность указанных служб персоналом;</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б) обеспеченность персонала средствами индивидуальной и коллективной защиты, спецодеждой, инструментами и необходимой для производства работ оснасткой;</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в) нормативно-технической и оперативной документацией, инструкциями, схемами;</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г) первичными средствами пожаротушения.</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6. Проведение наладки принадлежащих им тепловых сетей.</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7. Организация контроля режимов потребления тепловой энергии.</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8. Обеспечение качества теплоносителей.</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lastRenderedPageBreak/>
        <w:t>9. Организация коммерческого учёта приобретаемой и реализуемой тепловой энергии.</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с Законом о теплоснабжении.</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11. Обеспечение безаварийной работы объектов теплоснабжения и надежного теплоснабжения потребителей тепловой энергии, а именно:</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1) готовность систем приёма и разгрузки топлива, топливо</w:t>
      </w:r>
      <w:r w:rsidR="006A0E40">
        <w:rPr>
          <w:rFonts w:ascii="Arial" w:hAnsi="Arial" w:cs="Arial"/>
          <w:sz w:val="18"/>
          <w:szCs w:val="18"/>
        </w:rPr>
        <w:t xml:space="preserve"> </w:t>
      </w:r>
      <w:r w:rsidRPr="001973AE">
        <w:rPr>
          <w:rFonts w:ascii="Arial" w:hAnsi="Arial" w:cs="Arial"/>
          <w:sz w:val="18"/>
          <w:szCs w:val="18"/>
        </w:rPr>
        <w:t>приготовления и топливоподачи;</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2) соблюдение водно-химического режима;</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3) 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4)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5) наличие расчетов допустимого времени устранения аварийных нарушений теплоснабжения жилых домов;</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6) наличие порядка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7) проведение гидравлических и тепловых испытаний тепловых сетей;</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8) 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9) выполнение планового графика ремонта тепловых сетей и источников тепловой энергии;</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10) наличие договоров поставки топлива, не допускающих перебоев поставки и снижения установленных нормативов запасов топлива.</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12. 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13. Отсутствие не выполненных в установленные сроки предписаний, влияющих на надёжность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0A510F" w:rsidRPr="001973AE" w:rsidRDefault="000A510F" w:rsidP="000A510F">
      <w:pPr>
        <w:spacing w:after="0"/>
        <w:jc w:val="both"/>
        <w:rPr>
          <w:rFonts w:ascii="Arial" w:hAnsi="Arial" w:cs="Arial"/>
          <w:sz w:val="18"/>
          <w:szCs w:val="18"/>
        </w:rPr>
      </w:pPr>
    </w:p>
    <w:p w:rsidR="000A510F" w:rsidRPr="001973AE" w:rsidRDefault="000A510F" w:rsidP="000A510F">
      <w:pPr>
        <w:spacing w:after="0"/>
        <w:jc w:val="center"/>
        <w:rPr>
          <w:rFonts w:ascii="Arial" w:hAnsi="Arial" w:cs="Arial"/>
          <w:sz w:val="18"/>
          <w:szCs w:val="18"/>
        </w:rPr>
      </w:pPr>
      <w:r w:rsidRPr="001973AE">
        <w:rPr>
          <w:rFonts w:ascii="Arial" w:hAnsi="Arial" w:cs="Arial"/>
          <w:sz w:val="18"/>
          <w:szCs w:val="18"/>
        </w:rPr>
        <w:t>ТРЕБОВАНИЯ ПО ГОТОВНОСТИ К ОТОПИТЕЛЬНОМУ ПЕРИОДУ  ДЛЯ ПОТРЕБИТЕЛЕЙ ТЕПЛОВОЙ ЭНЕРГИИ.</w:t>
      </w:r>
    </w:p>
    <w:p w:rsidR="000A510F" w:rsidRPr="001973AE" w:rsidRDefault="000A510F" w:rsidP="000A510F">
      <w:pPr>
        <w:spacing w:after="0"/>
        <w:jc w:val="both"/>
        <w:rPr>
          <w:rFonts w:ascii="Arial" w:hAnsi="Arial" w:cs="Arial"/>
          <w:sz w:val="18"/>
          <w:szCs w:val="18"/>
        </w:rPr>
      </w:pP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2. Проведение промывки оборудования и коммуникаций теплопотребляющих установок.</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3. Разработка эксплуатационных режимов, а также мероприятий по их внедрению.</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4. Выполнение плана ремонтных работ и качество их выполнения.</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5. Состояние тепловых сетей, принадлежащих потребителю тепловой энергии.</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7. Состояние трубопроводов, арматуры и тепловой изоляции в пределах тепловых пунктов.</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8. Наличие и работоспособность приборов учета, работоспособность автоматических регуляторов при их наличии.</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9. Работоспособность защиты систем теплопотребления.</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10. 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11. Отсутствие прямых соединений оборудования тепловых пунктов с водопроводом и канализацией.</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12. Плотность оборудования тепловых пунктов.</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13. Наличие пломб на расчетных шайбах и соплах элеваторов.</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14. Отсутствие задолженности за поставленные тепловую энергию (мощность), теплоноситель.</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16. Проведение испытания оборудования теплопотребляющих установок на плотность и прочность.</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xml:space="preserve"> 17. Надежность теплоснабжения потребителей тепловой энергии с учетом климатических условий в соответствии с критериями, приведенными в приложении N 3 Приказа Министерства энергетики Российской Федерации от 12 марта 2013 года N 103 "Об утверждении Правил оценки готовности к отопительному периоду".</w:t>
      </w:r>
    </w:p>
    <w:p w:rsidR="000A510F" w:rsidRPr="001973AE" w:rsidRDefault="000A510F" w:rsidP="000A510F">
      <w:pPr>
        <w:tabs>
          <w:tab w:val="left" w:pos="870"/>
        </w:tabs>
        <w:spacing w:after="0"/>
        <w:jc w:val="right"/>
        <w:rPr>
          <w:rFonts w:ascii="Arial" w:hAnsi="Arial" w:cs="Arial"/>
          <w:sz w:val="18"/>
          <w:szCs w:val="18"/>
        </w:rPr>
      </w:pPr>
    </w:p>
    <w:p w:rsidR="000A510F" w:rsidRPr="001973AE" w:rsidRDefault="000A510F" w:rsidP="000A510F">
      <w:pPr>
        <w:tabs>
          <w:tab w:val="left" w:pos="870"/>
        </w:tabs>
        <w:spacing w:after="0"/>
        <w:jc w:val="right"/>
        <w:rPr>
          <w:rFonts w:ascii="Arial" w:hAnsi="Arial" w:cs="Arial"/>
          <w:sz w:val="18"/>
          <w:szCs w:val="18"/>
        </w:rPr>
      </w:pPr>
      <w:r w:rsidRPr="001973AE">
        <w:rPr>
          <w:rFonts w:ascii="Arial" w:hAnsi="Arial" w:cs="Arial"/>
          <w:sz w:val="18"/>
          <w:szCs w:val="18"/>
        </w:rPr>
        <w:t>Приложение № 2</w:t>
      </w:r>
    </w:p>
    <w:p w:rsidR="000A510F" w:rsidRPr="001973AE" w:rsidRDefault="000A510F" w:rsidP="000A510F">
      <w:pPr>
        <w:spacing w:after="0"/>
        <w:jc w:val="right"/>
        <w:rPr>
          <w:rFonts w:ascii="Arial" w:hAnsi="Arial" w:cs="Arial"/>
          <w:sz w:val="18"/>
          <w:szCs w:val="18"/>
        </w:rPr>
      </w:pPr>
      <w:r w:rsidRPr="001973AE">
        <w:rPr>
          <w:rFonts w:ascii="Arial" w:hAnsi="Arial" w:cs="Arial"/>
          <w:sz w:val="18"/>
          <w:szCs w:val="18"/>
        </w:rPr>
        <w:t xml:space="preserve">Утверждён  </w:t>
      </w:r>
    </w:p>
    <w:p w:rsidR="000A510F" w:rsidRPr="001973AE" w:rsidRDefault="000A510F" w:rsidP="000A510F">
      <w:pPr>
        <w:spacing w:after="0"/>
        <w:jc w:val="right"/>
        <w:rPr>
          <w:rFonts w:ascii="Arial" w:hAnsi="Arial" w:cs="Arial"/>
          <w:sz w:val="18"/>
          <w:szCs w:val="18"/>
        </w:rPr>
      </w:pPr>
      <w:r w:rsidRPr="001973AE">
        <w:rPr>
          <w:rFonts w:ascii="Arial" w:hAnsi="Arial" w:cs="Arial"/>
          <w:sz w:val="18"/>
          <w:szCs w:val="18"/>
        </w:rPr>
        <w:t>постановлением   главы</w:t>
      </w:r>
    </w:p>
    <w:p w:rsidR="000A510F" w:rsidRPr="001973AE" w:rsidRDefault="000A510F" w:rsidP="000A510F">
      <w:pPr>
        <w:spacing w:after="0"/>
        <w:jc w:val="right"/>
        <w:rPr>
          <w:rFonts w:ascii="Arial" w:hAnsi="Arial" w:cs="Arial"/>
          <w:sz w:val="18"/>
          <w:szCs w:val="18"/>
        </w:rPr>
      </w:pPr>
      <w:r w:rsidRPr="001973AE">
        <w:rPr>
          <w:rFonts w:ascii="Arial" w:hAnsi="Arial" w:cs="Arial"/>
          <w:sz w:val="18"/>
          <w:szCs w:val="18"/>
        </w:rPr>
        <w:t xml:space="preserve"> Краснополянского сельского поселения</w:t>
      </w:r>
    </w:p>
    <w:p w:rsidR="000A510F" w:rsidRPr="001973AE" w:rsidRDefault="000A510F" w:rsidP="000A510F">
      <w:pPr>
        <w:spacing w:after="0"/>
        <w:jc w:val="right"/>
        <w:rPr>
          <w:rFonts w:ascii="Arial" w:hAnsi="Arial" w:cs="Arial"/>
          <w:sz w:val="18"/>
          <w:szCs w:val="18"/>
        </w:rPr>
      </w:pPr>
      <w:r w:rsidRPr="001973AE">
        <w:rPr>
          <w:rFonts w:ascii="Arial" w:hAnsi="Arial" w:cs="Arial"/>
          <w:sz w:val="18"/>
          <w:szCs w:val="18"/>
        </w:rPr>
        <w:t>от 26.05.2020 г № 76</w:t>
      </w:r>
    </w:p>
    <w:p w:rsidR="000A510F" w:rsidRPr="001973AE" w:rsidRDefault="000A510F" w:rsidP="000A510F">
      <w:pPr>
        <w:spacing w:after="0"/>
        <w:rPr>
          <w:rFonts w:ascii="Arial" w:hAnsi="Arial" w:cs="Arial"/>
          <w:sz w:val="18"/>
          <w:szCs w:val="18"/>
        </w:rPr>
      </w:pPr>
    </w:p>
    <w:p w:rsidR="000A510F" w:rsidRDefault="000A510F" w:rsidP="000A510F">
      <w:pPr>
        <w:spacing w:after="0"/>
        <w:jc w:val="center"/>
        <w:rPr>
          <w:rFonts w:ascii="Arial" w:hAnsi="Arial" w:cs="Arial"/>
          <w:sz w:val="18"/>
          <w:szCs w:val="18"/>
        </w:rPr>
      </w:pPr>
      <w:r w:rsidRPr="001973AE">
        <w:rPr>
          <w:rFonts w:ascii="Arial" w:hAnsi="Arial" w:cs="Arial"/>
          <w:sz w:val="18"/>
          <w:szCs w:val="18"/>
        </w:rPr>
        <w:t>Перечень потребителей тепловой энергии</w:t>
      </w:r>
    </w:p>
    <w:p w:rsidR="006A0E40" w:rsidRPr="001973AE" w:rsidRDefault="006A0E40" w:rsidP="000A510F">
      <w:pPr>
        <w:spacing w:after="0"/>
        <w:jc w:val="center"/>
        <w:rPr>
          <w:rFonts w:ascii="Arial" w:hAnsi="Arial" w:cs="Arial"/>
          <w:sz w:val="18"/>
          <w:szCs w:val="18"/>
        </w:rPr>
      </w:pPr>
    </w:p>
    <w:p w:rsidR="000A510F" w:rsidRPr="001973AE" w:rsidRDefault="000A510F" w:rsidP="000A510F">
      <w:pPr>
        <w:pStyle w:val="af8"/>
        <w:numPr>
          <w:ilvl w:val="0"/>
          <w:numId w:val="30"/>
        </w:numPr>
        <w:jc w:val="both"/>
        <w:rPr>
          <w:rFonts w:ascii="Arial" w:hAnsi="Arial" w:cs="Arial"/>
          <w:sz w:val="18"/>
          <w:szCs w:val="18"/>
        </w:rPr>
      </w:pPr>
      <w:r w:rsidRPr="001973AE">
        <w:rPr>
          <w:rFonts w:ascii="Arial" w:hAnsi="Arial" w:cs="Arial"/>
          <w:sz w:val="18"/>
          <w:szCs w:val="18"/>
        </w:rPr>
        <w:t xml:space="preserve">ООО «Теплоснаб» (тепловые сети, технологическое оборудование -насосов </w:t>
      </w:r>
      <w:r w:rsidRPr="001973AE">
        <w:rPr>
          <w:rFonts w:ascii="Arial" w:hAnsi="Arial" w:cs="Arial"/>
          <w:sz w:val="18"/>
          <w:szCs w:val="18"/>
          <w:lang w:val="en-US"/>
        </w:rPr>
        <w:t>Wilo</w:t>
      </w:r>
      <w:r w:rsidRPr="001973AE">
        <w:rPr>
          <w:rFonts w:ascii="Arial" w:hAnsi="Arial" w:cs="Arial"/>
          <w:sz w:val="18"/>
          <w:szCs w:val="18"/>
        </w:rPr>
        <w:t xml:space="preserve"> с. Елань).</w:t>
      </w:r>
    </w:p>
    <w:p w:rsidR="000A510F" w:rsidRPr="001973AE" w:rsidRDefault="000A510F" w:rsidP="000A510F">
      <w:pPr>
        <w:pStyle w:val="af8"/>
        <w:numPr>
          <w:ilvl w:val="0"/>
          <w:numId w:val="30"/>
        </w:numPr>
        <w:jc w:val="both"/>
        <w:rPr>
          <w:rFonts w:ascii="Arial" w:hAnsi="Arial" w:cs="Arial"/>
          <w:sz w:val="18"/>
          <w:szCs w:val="18"/>
        </w:rPr>
      </w:pPr>
      <w:r w:rsidRPr="001973AE">
        <w:rPr>
          <w:rFonts w:ascii="Arial" w:hAnsi="Arial" w:cs="Arial"/>
          <w:sz w:val="18"/>
          <w:szCs w:val="18"/>
        </w:rPr>
        <w:t xml:space="preserve">Еланский ДК (тепловые сети, технологическое оборудование - насосов </w:t>
      </w:r>
      <w:r w:rsidRPr="001973AE">
        <w:rPr>
          <w:rFonts w:ascii="Arial" w:hAnsi="Arial" w:cs="Arial"/>
          <w:sz w:val="18"/>
          <w:szCs w:val="18"/>
          <w:lang w:val="en-US"/>
        </w:rPr>
        <w:t>Wilo</w:t>
      </w:r>
      <w:r w:rsidRPr="001973AE">
        <w:rPr>
          <w:rFonts w:ascii="Arial" w:hAnsi="Arial" w:cs="Arial"/>
          <w:sz w:val="18"/>
          <w:szCs w:val="18"/>
        </w:rPr>
        <w:t xml:space="preserve"> с. Елань).</w:t>
      </w:r>
    </w:p>
    <w:p w:rsidR="000A510F" w:rsidRPr="001973AE" w:rsidRDefault="000A510F" w:rsidP="000A510F">
      <w:pPr>
        <w:pStyle w:val="af8"/>
        <w:numPr>
          <w:ilvl w:val="0"/>
          <w:numId w:val="30"/>
        </w:numPr>
        <w:jc w:val="both"/>
        <w:rPr>
          <w:rFonts w:ascii="Arial" w:hAnsi="Arial" w:cs="Arial"/>
          <w:sz w:val="18"/>
          <w:szCs w:val="18"/>
        </w:rPr>
      </w:pPr>
      <w:r w:rsidRPr="001973AE">
        <w:rPr>
          <w:rFonts w:ascii="Arial" w:hAnsi="Arial" w:cs="Arial"/>
          <w:sz w:val="18"/>
          <w:szCs w:val="18"/>
        </w:rPr>
        <w:t xml:space="preserve">МКДОУ Еланский детский сад (тепловые сети, технологическое оборудование - насосов </w:t>
      </w:r>
      <w:r w:rsidRPr="001973AE">
        <w:rPr>
          <w:rFonts w:ascii="Arial" w:hAnsi="Arial" w:cs="Arial"/>
          <w:sz w:val="18"/>
          <w:szCs w:val="18"/>
          <w:lang w:val="en-US"/>
        </w:rPr>
        <w:t>Wilo</w:t>
      </w:r>
      <w:r w:rsidRPr="001973AE">
        <w:rPr>
          <w:rFonts w:ascii="Arial" w:hAnsi="Arial" w:cs="Arial"/>
          <w:sz w:val="18"/>
          <w:szCs w:val="18"/>
        </w:rPr>
        <w:t xml:space="preserve"> с. Елань).</w:t>
      </w:r>
    </w:p>
    <w:p w:rsidR="000A510F" w:rsidRPr="001973AE" w:rsidRDefault="000A510F" w:rsidP="000A510F">
      <w:pPr>
        <w:pStyle w:val="af8"/>
        <w:numPr>
          <w:ilvl w:val="0"/>
          <w:numId w:val="30"/>
        </w:numPr>
        <w:jc w:val="both"/>
        <w:rPr>
          <w:rFonts w:ascii="Arial" w:hAnsi="Arial" w:cs="Arial"/>
          <w:sz w:val="18"/>
          <w:szCs w:val="18"/>
        </w:rPr>
      </w:pPr>
      <w:r w:rsidRPr="001973AE">
        <w:rPr>
          <w:rFonts w:ascii="Arial" w:hAnsi="Arial" w:cs="Arial"/>
          <w:sz w:val="18"/>
          <w:szCs w:val="18"/>
        </w:rPr>
        <w:t xml:space="preserve">МАОУ Еланская СОШ (тепловые сети, технологическое оборудование -насосов </w:t>
      </w:r>
      <w:r w:rsidRPr="001973AE">
        <w:rPr>
          <w:rFonts w:ascii="Arial" w:hAnsi="Arial" w:cs="Arial"/>
          <w:sz w:val="18"/>
          <w:szCs w:val="18"/>
          <w:lang w:val="en-US"/>
        </w:rPr>
        <w:t>Wilo</w:t>
      </w:r>
      <w:r w:rsidRPr="001973AE">
        <w:rPr>
          <w:rFonts w:ascii="Arial" w:hAnsi="Arial" w:cs="Arial"/>
          <w:sz w:val="18"/>
          <w:szCs w:val="18"/>
        </w:rPr>
        <w:t xml:space="preserve"> с. Елань).</w:t>
      </w:r>
    </w:p>
    <w:p w:rsidR="000A510F" w:rsidRPr="001973AE" w:rsidRDefault="000A510F" w:rsidP="000A510F">
      <w:pPr>
        <w:pStyle w:val="af8"/>
        <w:numPr>
          <w:ilvl w:val="0"/>
          <w:numId w:val="30"/>
        </w:numPr>
        <w:jc w:val="both"/>
        <w:rPr>
          <w:rFonts w:ascii="Arial" w:hAnsi="Arial" w:cs="Arial"/>
          <w:sz w:val="18"/>
          <w:szCs w:val="18"/>
        </w:rPr>
      </w:pPr>
      <w:r w:rsidRPr="001973AE">
        <w:rPr>
          <w:rFonts w:ascii="Arial" w:hAnsi="Arial" w:cs="Arial"/>
          <w:sz w:val="18"/>
          <w:szCs w:val="18"/>
        </w:rPr>
        <w:t xml:space="preserve">Краснополянский ДК (тепловые сети, технологическое оборудование - насосов </w:t>
      </w:r>
      <w:r w:rsidRPr="001973AE">
        <w:rPr>
          <w:rFonts w:ascii="Arial" w:hAnsi="Arial" w:cs="Arial"/>
          <w:sz w:val="18"/>
          <w:szCs w:val="18"/>
          <w:lang w:val="en-US"/>
        </w:rPr>
        <w:t>Wilo</w:t>
      </w:r>
      <w:r w:rsidRPr="001973AE">
        <w:rPr>
          <w:rFonts w:ascii="Arial" w:hAnsi="Arial" w:cs="Arial"/>
          <w:sz w:val="18"/>
          <w:szCs w:val="18"/>
        </w:rPr>
        <w:t xml:space="preserve"> с. Краснополянское).</w:t>
      </w:r>
    </w:p>
    <w:p w:rsidR="000A510F" w:rsidRPr="001973AE" w:rsidRDefault="000A510F" w:rsidP="000A510F">
      <w:pPr>
        <w:pStyle w:val="af8"/>
        <w:numPr>
          <w:ilvl w:val="0"/>
          <w:numId w:val="30"/>
        </w:numPr>
        <w:jc w:val="both"/>
        <w:rPr>
          <w:rFonts w:ascii="Arial" w:hAnsi="Arial" w:cs="Arial"/>
          <w:sz w:val="18"/>
          <w:szCs w:val="18"/>
        </w:rPr>
      </w:pPr>
      <w:r w:rsidRPr="001973AE">
        <w:rPr>
          <w:rFonts w:ascii="Arial" w:hAnsi="Arial" w:cs="Arial"/>
          <w:sz w:val="18"/>
          <w:szCs w:val="18"/>
        </w:rPr>
        <w:t xml:space="preserve">МКДОУ Краснополянский детский сад (тепловые сети, технологическое оборудование - насосов </w:t>
      </w:r>
      <w:r w:rsidRPr="001973AE">
        <w:rPr>
          <w:rFonts w:ascii="Arial" w:hAnsi="Arial" w:cs="Arial"/>
          <w:sz w:val="18"/>
          <w:szCs w:val="18"/>
          <w:lang w:val="en-US"/>
        </w:rPr>
        <w:t>Wilo</w:t>
      </w:r>
      <w:r w:rsidRPr="001973AE">
        <w:rPr>
          <w:rFonts w:ascii="Arial" w:hAnsi="Arial" w:cs="Arial"/>
          <w:sz w:val="18"/>
          <w:szCs w:val="18"/>
        </w:rPr>
        <w:t xml:space="preserve"> с. Краснополянское).</w:t>
      </w:r>
    </w:p>
    <w:p w:rsidR="000A510F" w:rsidRPr="001973AE" w:rsidRDefault="000A510F" w:rsidP="000A510F">
      <w:pPr>
        <w:pStyle w:val="af8"/>
        <w:numPr>
          <w:ilvl w:val="0"/>
          <w:numId w:val="30"/>
        </w:numPr>
        <w:jc w:val="both"/>
        <w:rPr>
          <w:rFonts w:ascii="Arial" w:hAnsi="Arial" w:cs="Arial"/>
          <w:sz w:val="18"/>
          <w:szCs w:val="18"/>
        </w:rPr>
      </w:pPr>
      <w:r w:rsidRPr="001973AE">
        <w:rPr>
          <w:rFonts w:ascii="Arial" w:hAnsi="Arial" w:cs="Arial"/>
          <w:sz w:val="18"/>
          <w:szCs w:val="18"/>
        </w:rPr>
        <w:t>МКОУ Краснополянская СОШ (котельная).</w:t>
      </w:r>
    </w:p>
    <w:p w:rsidR="000A510F" w:rsidRPr="001973AE" w:rsidRDefault="000A510F" w:rsidP="000A510F">
      <w:pPr>
        <w:pStyle w:val="af8"/>
        <w:numPr>
          <w:ilvl w:val="0"/>
          <w:numId w:val="30"/>
        </w:numPr>
        <w:jc w:val="both"/>
        <w:rPr>
          <w:rFonts w:ascii="Arial" w:hAnsi="Arial" w:cs="Arial"/>
          <w:sz w:val="18"/>
          <w:szCs w:val="18"/>
        </w:rPr>
      </w:pPr>
      <w:r w:rsidRPr="001973AE">
        <w:rPr>
          <w:rFonts w:ascii="Arial" w:hAnsi="Arial" w:cs="Arial"/>
          <w:sz w:val="18"/>
          <w:szCs w:val="18"/>
        </w:rPr>
        <w:t xml:space="preserve">Чурманский ДК (тепловые сети, технологическое оборудование - насосов </w:t>
      </w:r>
      <w:r w:rsidRPr="001973AE">
        <w:rPr>
          <w:rFonts w:ascii="Arial" w:hAnsi="Arial" w:cs="Arial"/>
          <w:sz w:val="18"/>
          <w:szCs w:val="18"/>
          <w:lang w:val="en-US"/>
        </w:rPr>
        <w:t>Wilo</w:t>
      </w:r>
      <w:r w:rsidRPr="001973AE">
        <w:rPr>
          <w:rFonts w:ascii="Arial" w:hAnsi="Arial" w:cs="Arial"/>
          <w:sz w:val="18"/>
          <w:szCs w:val="18"/>
        </w:rPr>
        <w:t xml:space="preserve"> с. Чурманское).</w:t>
      </w:r>
    </w:p>
    <w:p w:rsidR="000A510F" w:rsidRPr="001973AE" w:rsidRDefault="000A510F" w:rsidP="000A510F">
      <w:pPr>
        <w:pStyle w:val="af8"/>
        <w:numPr>
          <w:ilvl w:val="0"/>
          <w:numId w:val="30"/>
        </w:numPr>
        <w:jc w:val="both"/>
        <w:rPr>
          <w:rFonts w:ascii="Arial" w:hAnsi="Arial" w:cs="Arial"/>
          <w:sz w:val="18"/>
          <w:szCs w:val="18"/>
        </w:rPr>
      </w:pPr>
      <w:r w:rsidRPr="001973AE">
        <w:rPr>
          <w:rFonts w:ascii="Arial" w:hAnsi="Arial" w:cs="Arial"/>
          <w:sz w:val="18"/>
          <w:szCs w:val="18"/>
        </w:rPr>
        <w:t xml:space="preserve">МКОУ Чурманская ООШ (тепловые сети, технологическое оборудование - насосов </w:t>
      </w:r>
      <w:r w:rsidRPr="001973AE">
        <w:rPr>
          <w:rFonts w:ascii="Arial" w:hAnsi="Arial" w:cs="Arial"/>
          <w:sz w:val="18"/>
          <w:szCs w:val="18"/>
          <w:lang w:val="en-US"/>
        </w:rPr>
        <w:t>Wilo</w:t>
      </w:r>
      <w:r w:rsidRPr="001973AE">
        <w:rPr>
          <w:rFonts w:ascii="Arial" w:hAnsi="Arial" w:cs="Arial"/>
          <w:sz w:val="18"/>
          <w:szCs w:val="18"/>
        </w:rPr>
        <w:t xml:space="preserve"> с. Чурманское).</w:t>
      </w:r>
    </w:p>
    <w:p w:rsidR="000A510F" w:rsidRPr="001973AE" w:rsidRDefault="000A510F" w:rsidP="000A510F">
      <w:pPr>
        <w:pStyle w:val="af8"/>
        <w:numPr>
          <w:ilvl w:val="0"/>
          <w:numId w:val="30"/>
        </w:numPr>
        <w:jc w:val="both"/>
        <w:rPr>
          <w:rFonts w:ascii="Arial" w:hAnsi="Arial" w:cs="Arial"/>
          <w:sz w:val="18"/>
          <w:szCs w:val="18"/>
        </w:rPr>
      </w:pPr>
      <w:r w:rsidRPr="001973AE">
        <w:rPr>
          <w:rFonts w:ascii="Arial" w:hAnsi="Arial" w:cs="Arial"/>
          <w:sz w:val="18"/>
          <w:szCs w:val="18"/>
        </w:rPr>
        <w:t xml:space="preserve">МКДОУ Чурманский детский сад (тепловые сети, технологическое оборудование - насосов </w:t>
      </w:r>
      <w:r w:rsidRPr="001973AE">
        <w:rPr>
          <w:rFonts w:ascii="Arial" w:hAnsi="Arial" w:cs="Arial"/>
          <w:sz w:val="18"/>
          <w:szCs w:val="18"/>
          <w:lang w:val="en-US"/>
        </w:rPr>
        <w:t>Wilo</w:t>
      </w:r>
      <w:r w:rsidRPr="001973AE">
        <w:rPr>
          <w:rFonts w:ascii="Arial" w:hAnsi="Arial" w:cs="Arial"/>
          <w:sz w:val="18"/>
          <w:szCs w:val="18"/>
        </w:rPr>
        <w:t xml:space="preserve"> с. Чурманское).</w:t>
      </w:r>
    </w:p>
    <w:p w:rsidR="000A510F" w:rsidRPr="001973AE" w:rsidRDefault="000A510F" w:rsidP="000A510F">
      <w:pPr>
        <w:pStyle w:val="af8"/>
        <w:numPr>
          <w:ilvl w:val="0"/>
          <w:numId w:val="30"/>
        </w:numPr>
        <w:jc w:val="both"/>
        <w:rPr>
          <w:rFonts w:ascii="Arial" w:hAnsi="Arial" w:cs="Arial"/>
          <w:sz w:val="18"/>
          <w:szCs w:val="18"/>
        </w:rPr>
      </w:pPr>
      <w:r w:rsidRPr="001973AE">
        <w:rPr>
          <w:rFonts w:ascii="Arial" w:hAnsi="Arial" w:cs="Arial"/>
          <w:sz w:val="18"/>
          <w:szCs w:val="18"/>
        </w:rPr>
        <w:t>Шадринский  ДК (котельная).</w:t>
      </w:r>
    </w:p>
    <w:p w:rsidR="000A510F" w:rsidRPr="001973AE" w:rsidRDefault="000A510F" w:rsidP="000A510F">
      <w:pPr>
        <w:pStyle w:val="af8"/>
        <w:numPr>
          <w:ilvl w:val="0"/>
          <w:numId w:val="30"/>
        </w:numPr>
        <w:jc w:val="both"/>
        <w:rPr>
          <w:rFonts w:ascii="Arial" w:hAnsi="Arial" w:cs="Arial"/>
          <w:sz w:val="18"/>
          <w:szCs w:val="18"/>
        </w:rPr>
      </w:pPr>
      <w:r w:rsidRPr="001973AE">
        <w:rPr>
          <w:rFonts w:ascii="Arial" w:hAnsi="Arial" w:cs="Arial"/>
          <w:sz w:val="18"/>
          <w:szCs w:val="18"/>
        </w:rPr>
        <w:t>МКОУ Шадринская СОШ (котельная).</w:t>
      </w:r>
    </w:p>
    <w:p w:rsidR="000A510F" w:rsidRPr="001973AE" w:rsidRDefault="000A510F" w:rsidP="000A510F">
      <w:pPr>
        <w:pStyle w:val="af8"/>
        <w:numPr>
          <w:ilvl w:val="0"/>
          <w:numId w:val="30"/>
        </w:numPr>
        <w:jc w:val="both"/>
        <w:rPr>
          <w:rFonts w:ascii="Arial" w:hAnsi="Arial" w:cs="Arial"/>
          <w:sz w:val="18"/>
          <w:szCs w:val="18"/>
        </w:rPr>
      </w:pPr>
      <w:r w:rsidRPr="001973AE">
        <w:rPr>
          <w:rFonts w:ascii="Arial" w:hAnsi="Arial" w:cs="Arial"/>
          <w:sz w:val="18"/>
          <w:szCs w:val="18"/>
        </w:rPr>
        <w:t>МКДОУ Шадринский детский сад (котельная).</w:t>
      </w:r>
    </w:p>
    <w:p w:rsidR="000A510F" w:rsidRPr="001973AE" w:rsidRDefault="000A510F" w:rsidP="000A510F">
      <w:pPr>
        <w:spacing w:after="0"/>
        <w:ind w:firstLine="426"/>
        <w:jc w:val="both"/>
        <w:rPr>
          <w:rFonts w:ascii="Arial" w:hAnsi="Arial" w:cs="Arial"/>
          <w:sz w:val="18"/>
          <w:szCs w:val="18"/>
        </w:rPr>
      </w:pPr>
    </w:p>
    <w:p w:rsidR="000A510F" w:rsidRPr="001973AE" w:rsidRDefault="000A510F" w:rsidP="000A510F">
      <w:pPr>
        <w:spacing w:after="0"/>
        <w:ind w:firstLine="426"/>
        <w:jc w:val="both"/>
        <w:rPr>
          <w:rFonts w:ascii="Arial" w:hAnsi="Arial" w:cs="Arial"/>
          <w:sz w:val="18"/>
          <w:szCs w:val="18"/>
        </w:rPr>
      </w:pPr>
      <w:r w:rsidRPr="001973AE">
        <w:rPr>
          <w:rFonts w:ascii="Arial" w:hAnsi="Arial" w:cs="Arial"/>
          <w:sz w:val="18"/>
          <w:szCs w:val="18"/>
        </w:rPr>
        <w:t>14.Жилой дом № 3а, ул. Чкалова, с. Елань.</w:t>
      </w:r>
    </w:p>
    <w:p w:rsidR="000A510F" w:rsidRPr="001973AE" w:rsidRDefault="000A510F" w:rsidP="000A510F">
      <w:pPr>
        <w:spacing w:after="0"/>
        <w:ind w:firstLine="426"/>
        <w:jc w:val="both"/>
        <w:rPr>
          <w:rFonts w:ascii="Arial" w:hAnsi="Arial" w:cs="Arial"/>
          <w:sz w:val="18"/>
          <w:szCs w:val="18"/>
        </w:rPr>
      </w:pPr>
      <w:r w:rsidRPr="001973AE">
        <w:rPr>
          <w:rFonts w:ascii="Arial" w:hAnsi="Arial" w:cs="Arial"/>
          <w:sz w:val="18"/>
          <w:szCs w:val="18"/>
        </w:rPr>
        <w:t>15. Жилой дом № 3, ул. Чкалова,  с. Елань.</w:t>
      </w:r>
    </w:p>
    <w:p w:rsidR="000A510F" w:rsidRPr="001973AE" w:rsidRDefault="000A510F" w:rsidP="000A510F">
      <w:pPr>
        <w:spacing w:after="0"/>
        <w:ind w:firstLine="426"/>
        <w:jc w:val="both"/>
        <w:rPr>
          <w:rFonts w:ascii="Arial" w:hAnsi="Arial" w:cs="Arial"/>
          <w:sz w:val="18"/>
          <w:szCs w:val="18"/>
        </w:rPr>
      </w:pPr>
      <w:r w:rsidRPr="001973AE">
        <w:rPr>
          <w:rFonts w:ascii="Arial" w:hAnsi="Arial" w:cs="Arial"/>
          <w:sz w:val="18"/>
          <w:szCs w:val="18"/>
        </w:rPr>
        <w:t>16. Жилой дом № 4, ул. Чкалова,  с. Елань.</w:t>
      </w:r>
    </w:p>
    <w:p w:rsidR="000A510F" w:rsidRPr="001973AE" w:rsidRDefault="000A510F" w:rsidP="000A510F">
      <w:pPr>
        <w:spacing w:after="0"/>
        <w:ind w:firstLine="426"/>
        <w:jc w:val="both"/>
        <w:rPr>
          <w:rFonts w:ascii="Arial" w:hAnsi="Arial" w:cs="Arial"/>
          <w:sz w:val="18"/>
          <w:szCs w:val="18"/>
        </w:rPr>
      </w:pPr>
      <w:r w:rsidRPr="001973AE">
        <w:rPr>
          <w:rFonts w:ascii="Arial" w:hAnsi="Arial" w:cs="Arial"/>
          <w:sz w:val="18"/>
          <w:szCs w:val="18"/>
        </w:rPr>
        <w:t>17. Жилой дом № 5, ул. Чкалова, с. Елань.</w:t>
      </w:r>
    </w:p>
    <w:p w:rsidR="000A510F" w:rsidRPr="001973AE" w:rsidRDefault="000A510F" w:rsidP="000A510F">
      <w:pPr>
        <w:spacing w:after="0"/>
        <w:ind w:firstLine="426"/>
        <w:jc w:val="both"/>
        <w:rPr>
          <w:rFonts w:ascii="Arial" w:hAnsi="Arial" w:cs="Arial"/>
          <w:sz w:val="18"/>
          <w:szCs w:val="18"/>
        </w:rPr>
      </w:pPr>
      <w:r w:rsidRPr="001973AE">
        <w:rPr>
          <w:rFonts w:ascii="Arial" w:hAnsi="Arial" w:cs="Arial"/>
          <w:sz w:val="18"/>
          <w:szCs w:val="18"/>
        </w:rPr>
        <w:t>18. Жилой дом № 7, ул. Чкалова, с. Елань.</w:t>
      </w:r>
    </w:p>
    <w:p w:rsidR="000A510F" w:rsidRPr="001973AE" w:rsidRDefault="000A510F" w:rsidP="000A510F">
      <w:pPr>
        <w:spacing w:after="0"/>
        <w:ind w:firstLine="426"/>
        <w:jc w:val="both"/>
        <w:rPr>
          <w:rFonts w:ascii="Arial" w:hAnsi="Arial" w:cs="Arial"/>
          <w:sz w:val="18"/>
          <w:szCs w:val="18"/>
        </w:rPr>
      </w:pPr>
      <w:r w:rsidRPr="001973AE">
        <w:rPr>
          <w:rFonts w:ascii="Arial" w:hAnsi="Arial" w:cs="Arial"/>
          <w:sz w:val="18"/>
          <w:szCs w:val="18"/>
        </w:rPr>
        <w:t>19.Жилой дом № 31,ул. Первомайская,  с. Елань.</w:t>
      </w:r>
    </w:p>
    <w:p w:rsidR="000A510F" w:rsidRPr="001973AE" w:rsidRDefault="000A510F" w:rsidP="000A510F">
      <w:pPr>
        <w:spacing w:after="0"/>
        <w:ind w:firstLine="426"/>
        <w:jc w:val="both"/>
        <w:rPr>
          <w:rFonts w:ascii="Arial" w:hAnsi="Arial" w:cs="Arial"/>
          <w:sz w:val="18"/>
          <w:szCs w:val="18"/>
        </w:rPr>
      </w:pPr>
      <w:r w:rsidRPr="001973AE">
        <w:rPr>
          <w:rFonts w:ascii="Arial" w:hAnsi="Arial" w:cs="Arial"/>
          <w:sz w:val="18"/>
          <w:szCs w:val="18"/>
        </w:rPr>
        <w:t>20. Жилой дом № 37,ул. Первомайская,  с. Елань.</w:t>
      </w:r>
    </w:p>
    <w:p w:rsidR="000A510F" w:rsidRPr="001973AE" w:rsidRDefault="000A510F" w:rsidP="000A510F">
      <w:pPr>
        <w:spacing w:after="0"/>
        <w:ind w:firstLine="426"/>
        <w:jc w:val="both"/>
        <w:rPr>
          <w:rFonts w:ascii="Arial" w:hAnsi="Arial" w:cs="Arial"/>
          <w:sz w:val="18"/>
          <w:szCs w:val="18"/>
        </w:rPr>
      </w:pPr>
      <w:r w:rsidRPr="001973AE">
        <w:rPr>
          <w:rFonts w:ascii="Arial" w:hAnsi="Arial" w:cs="Arial"/>
          <w:sz w:val="18"/>
          <w:szCs w:val="18"/>
        </w:rPr>
        <w:t>21. Жилой дом № 28,ул. Первомайская,  с. Елань.</w:t>
      </w:r>
    </w:p>
    <w:p w:rsidR="000A510F" w:rsidRPr="001973AE" w:rsidRDefault="000A510F" w:rsidP="000A510F">
      <w:pPr>
        <w:spacing w:after="0"/>
        <w:ind w:firstLine="426"/>
        <w:jc w:val="both"/>
        <w:rPr>
          <w:rFonts w:ascii="Arial" w:hAnsi="Arial" w:cs="Arial"/>
          <w:sz w:val="18"/>
          <w:szCs w:val="18"/>
        </w:rPr>
      </w:pPr>
      <w:r w:rsidRPr="001973AE">
        <w:rPr>
          <w:rFonts w:ascii="Arial" w:hAnsi="Arial" w:cs="Arial"/>
          <w:sz w:val="18"/>
          <w:szCs w:val="18"/>
        </w:rPr>
        <w:t>22.Жилой дом № 32, ул. Первомайская,  с. Елань.</w:t>
      </w:r>
    </w:p>
    <w:p w:rsidR="000A510F" w:rsidRPr="001973AE" w:rsidRDefault="000A510F" w:rsidP="000A510F">
      <w:pPr>
        <w:spacing w:after="0"/>
        <w:ind w:firstLine="426"/>
        <w:jc w:val="both"/>
        <w:rPr>
          <w:rFonts w:ascii="Arial" w:hAnsi="Arial" w:cs="Arial"/>
          <w:sz w:val="18"/>
          <w:szCs w:val="18"/>
        </w:rPr>
      </w:pPr>
      <w:r w:rsidRPr="001973AE">
        <w:rPr>
          <w:rFonts w:ascii="Arial" w:hAnsi="Arial" w:cs="Arial"/>
          <w:sz w:val="18"/>
          <w:szCs w:val="18"/>
        </w:rPr>
        <w:t>23. Жилой дом № 36,ул. Революции, с.  Елань.</w:t>
      </w:r>
    </w:p>
    <w:p w:rsidR="000A510F" w:rsidRPr="001973AE" w:rsidRDefault="000A510F" w:rsidP="000A510F">
      <w:pPr>
        <w:spacing w:after="0"/>
        <w:ind w:firstLine="426"/>
        <w:jc w:val="both"/>
        <w:rPr>
          <w:rFonts w:ascii="Arial" w:hAnsi="Arial" w:cs="Arial"/>
          <w:sz w:val="18"/>
          <w:szCs w:val="18"/>
        </w:rPr>
      </w:pPr>
      <w:r w:rsidRPr="001973AE">
        <w:rPr>
          <w:rFonts w:ascii="Arial" w:hAnsi="Arial" w:cs="Arial"/>
          <w:sz w:val="18"/>
          <w:szCs w:val="18"/>
        </w:rPr>
        <w:t>24.Жилой дом № 32, ул. Революции, с. Елань.</w:t>
      </w:r>
    </w:p>
    <w:p w:rsidR="000A510F" w:rsidRPr="001973AE" w:rsidRDefault="000A510F" w:rsidP="000A510F">
      <w:pPr>
        <w:spacing w:after="0"/>
        <w:jc w:val="right"/>
        <w:rPr>
          <w:rFonts w:ascii="Arial" w:hAnsi="Arial" w:cs="Arial"/>
          <w:sz w:val="18"/>
          <w:szCs w:val="18"/>
        </w:rPr>
      </w:pPr>
      <w:r w:rsidRPr="001973AE">
        <w:rPr>
          <w:rFonts w:ascii="Arial" w:hAnsi="Arial" w:cs="Arial"/>
          <w:sz w:val="18"/>
          <w:szCs w:val="18"/>
        </w:rPr>
        <w:t>Приложение № 3</w:t>
      </w:r>
    </w:p>
    <w:p w:rsidR="000A510F" w:rsidRPr="001973AE" w:rsidRDefault="000A510F" w:rsidP="000A510F">
      <w:pPr>
        <w:spacing w:after="0"/>
        <w:jc w:val="right"/>
        <w:rPr>
          <w:rFonts w:ascii="Arial" w:hAnsi="Arial" w:cs="Arial"/>
          <w:sz w:val="18"/>
          <w:szCs w:val="18"/>
        </w:rPr>
      </w:pPr>
      <w:r w:rsidRPr="001973AE">
        <w:rPr>
          <w:rFonts w:ascii="Arial" w:hAnsi="Arial" w:cs="Arial"/>
          <w:sz w:val="18"/>
          <w:szCs w:val="18"/>
        </w:rPr>
        <w:t>Утвержден</w:t>
      </w:r>
    </w:p>
    <w:p w:rsidR="000A510F" w:rsidRPr="001973AE" w:rsidRDefault="000A510F" w:rsidP="000A510F">
      <w:pPr>
        <w:spacing w:after="0"/>
        <w:jc w:val="right"/>
        <w:rPr>
          <w:rFonts w:ascii="Arial" w:hAnsi="Arial" w:cs="Arial"/>
          <w:sz w:val="18"/>
          <w:szCs w:val="18"/>
        </w:rPr>
      </w:pPr>
      <w:r w:rsidRPr="001973AE">
        <w:rPr>
          <w:rFonts w:ascii="Arial" w:hAnsi="Arial" w:cs="Arial"/>
          <w:sz w:val="18"/>
          <w:szCs w:val="18"/>
        </w:rPr>
        <w:t>постановлением   главы</w:t>
      </w:r>
    </w:p>
    <w:p w:rsidR="000A510F" w:rsidRPr="001973AE" w:rsidRDefault="000A510F" w:rsidP="000A510F">
      <w:pPr>
        <w:spacing w:after="0"/>
        <w:jc w:val="right"/>
        <w:rPr>
          <w:rFonts w:ascii="Arial" w:hAnsi="Arial" w:cs="Arial"/>
          <w:sz w:val="18"/>
          <w:szCs w:val="18"/>
        </w:rPr>
      </w:pPr>
      <w:r w:rsidRPr="001973AE">
        <w:rPr>
          <w:rFonts w:ascii="Arial" w:hAnsi="Arial" w:cs="Arial"/>
          <w:sz w:val="18"/>
          <w:szCs w:val="18"/>
        </w:rPr>
        <w:t xml:space="preserve"> Краснополянского сельского поселения</w:t>
      </w:r>
    </w:p>
    <w:p w:rsidR="000A510F" w:rsidRPr="001973AE" w:rsidRDefault="000A510F" w:rsidP="000A510F">
      <w:pPr>
        <w:spacing w:after="0"/>
        <w:jc w:val="right"/>
        <w:rPr>
          <w:rFonts w:ascii="Arial" w:hAnsi="Arial" w:cs="Arial"/>
          <w:sz w:val="18"/>
          <w:szCs w:val="18"/>
        </w:rPr>
      </w:pPr>
      <w:r w:rsidRPr="001973AE">
        <w:rPr>
          <w:rFonts w:ascii="Arial" w:hAnsi="Arial" w:cs="Arial"/>
          <w:sz w:val="18"/>
          <w:szCs w:val="18"/>
        </w:rPr>
        <w:t xml:space="preserve"> от 26.05.2020 г № 76</w:t>
      </w:r>
    </w:p>
    <w:p w:rsidR="000A510F" w:rsidRPr="001973AE" w:rsidRDefault="000A510F" w:rsidP="000A510F">
      <w:pPr>
        <w:spacing w:after="0"/>
        <w:jc w:val="right"/>
        <w:rPr>
          <w:rFonts w:ascii="Arial" w:hAnsi="Arial" w:cs="Arial"/>
          <w:sz w:val="18"/>
          <w:szCs w:val="18"/>
        </w:rPr>
      </w:pPr>
    </w:p>
    <w:p w:rsidR="000A510F" w:rsidRPr="001973AE" w:rsidRDefault="000A510F" w:rsidP="000A510F">
      <w:pPr>
        <w:spacing w:after="0"/>
        <w:jc w:val="center"/>
        <w:rPr>
          <w:rFonts w:ascii="Arial" w:hAnsi="Arial" w:cs="Arial"/>
          <w:bCs/>
          <w:sz w:val="18"/>
          <w:szCs w:val="18"/>
        </w:rPr>
      </w:pPr>
      <w:r w:rsidRPr="001973AE">
        <w:rPr>
          <w:rFonts w:ascii="Arial" w:hAnsi="Arial" w:cs="Arial"/>
          <w:bCs/>
          <w:sz w:val="18"/>
          <w:szCs w:val="18"/>
        </w:rPr>
        <w:t>Состав  комиссии по проведению проверки гот</w:t>
      </w:r>
      <w:r w:rsidR="001973AE">
        <w:rPr>
          <w:rFonts w:ascii="Arial" w:hAnsi="Arial" w:cs="Arial"/>
          <w:bCs/>
          <w:sz w:val="18"/>
          <w:szCs w:val="18"/>
        </w:rPr>
        <w:t>овности к отопительному периоду</w:t>
      </w:r>
    </w:p>
    <w:p w:rsidR="000A510F" w:rsidRPr="001973AE" w:rsidRDefault="000A510F" w:rsidP="000A510F">
      <w:pPr>
        <w:spacing w:after="0"/>
        <w:jc w:val="both"/>
        <w:rPr>
          <w:rFonts w:ascii="Arial" w:hAnsi="Arial" w:cs="Arial"/>
          <w:sz w:val="18"/>
          <w:szCs w:val="18"/>
        </w:rPr>
      </w:pPr>
      <w:r w:rsidRPr="001973AE">
        <w:rPr>
          <w:rFonts w:ascii="Arial" w:hAnsi="Arial" w:cs="Arial"/>
          <w:sz w:val="18"/>
          <w:szCs w:val="18"/>
        </w:rPr>
        <w:t> </w:t>
      </w:r>
    </w:p>
    <w:tbl>
      <w:tblPr>
        <w:tblW w:w="9750" w:type="dxa"/>
        <w:tblCellSpacing w:w="0" w:type="dxa"/>
        <w:tblCellMar>
          <w:left w:w="0" w:type="dxa"/>
          <w:right w:w="0" w:type="dxa"/>
        </w:tblCellMar>
        <w:tblLook w:val="04A0"/>
      </w:tblPr>
      <w:tblGrid>
        <w:gridCol w:w="2805"/>
        <w:gridCol w:w="6945"/>
      </w:tblGrid>
      <w:tr w:rsidR="000A510F" w:rsidRPr="001973AE" w:rsidTr="000A510F">
        <w:trPr>
          <w:tblCellSpacing w:w="0" w:type="dxa"/>
        </w:trPr>
        <w:tc>
          <w:tcPr>
            <w:tcW w:w="2805" w:type="dxa"/>
          </w:tcPr>
          <w:p w:rsidR="000A510F" w:rsidRPr="001973AE" w:rsidRDefault="000A510F" w:rsidP="000A510F">
            <w:pPr>
              <w:spacing w:after="0" w:line="240" w:lineRule="auto"/>
              <w:jc w:val="both"/>
              <w:rPr>
                <w:rFonts w:ascii="Arial" w:hAnsi="Arial" w:cs="Arial"/>
                <w:sz w:val="18"/>
                <w:szCs w:val="18"/>
              </w:rPr>
            </w:pPr>
            <w:r w:rsidRPr="001973AE">
              <w:rPr>
                <w:rFonts w:ascii="Arial" w:hAnsi="Arial" w:cs="Arial"/>
                <w:bCs/>
                <w:sz w:val="18"/>
                <w:szCs w:val="18"/>
              </w:rPr>
              <w:t>Председатель комиссии:</w:t>
            </w:r>
          </w:p>
          <w:p w:rsidR="000A510F" w:rsidRPr="001973AE" w:rsidRDefault="000A510F" w:rsidP="000A510F">
            <w:pPr>
              <w:spacing w:after="0" w:line="240" w:lineRule="auto"/>
              <w:jc w:val="both"/>
              <w:rPr>
                <w:rFonts w:ascii="Arial" w:hAnsi="Arial" w:cs="Arial"/>
                <w:sz w:val="18"/>
                <w:szCs w:val="18"/>
              </w:rPr>
            </w:pPr>
          </w:p>
          <w:p w:rsidR="000A510F" w:rsidRPr="001973AE" w:rsidRDefault="000A510F" w:rsidP="000A510F">
            <w:pPr>
              <w:spacing w:after="0" w:line="240" w:lineRule="auto"/>
              <w:jc w:val="both"/>
              <w:rPr>
                <w:rFonts w:ascii="Arial" w:hAnsi="Arial" w:cs="Arial"/>
                <w:sz w:val="18"/>
                <w:szCs w:val="18"/>
              </w:rPr>
            </w:pPr>
            <w:r w:rsidRPr="001973AE">
              <w:rPr>
                <w:rFonts w:ascii="Arial" w:hAnsi="Arial" w:cs="Arial"/>
                <w:sz w:val="18"/>
                <w:szCs w:val="18"/>
              </w:rPr>
              <w:t>Кошелев А.Н.</w:t>
            </w:r>
          </w:p>
        </w:tc>
        <w:tc>
          <w:tcPr>
            <w:tcW w:w="6945" w:type="dxa"/>
          </w:tcPr>
          <w:p w:rsidR="000A510F" w:rsidRPr="001973AE" w:rsidRDefault="000A510F" w:rsidP="000A510F">
            <w:pPr>
              <w:spacing w:after="0" w:line="240" w:lineRule="auto"/>
              <w:jc w:val="both"/>
              <w:rPr>
                <w:rFonts w:ascii="Arial" w:hAnsi="Arial" w:cs="Arial"/>
                <w:sz w:val="18"/>
                <w:szCs w:val="18"/>
              </w:rPr>
            </w:pPr>
          </w:p>
          <w:p w:rsidR="000A510F" w:rsidRPr="001973AE" w:rsidRDefault="000A510F" w:rsidP="000A510F">
            <w:pPr>
              <w:spacing w:after="0" w:line="240" w:lineRule="auto"/>
              <w:jc w:val="both"/>
              <w:rPr>
                <w:rFonts w:ascii="Arial" w:hAnsi="Arial" w:cs="Arial"/>
                <w:sz w:val="18"/>
                <w:szCs w:val="18"/>
              </w:rPr>
            </w:pPr>
            <w:r w:rsidRPr="001973AE">
              <w:rPr>
                <w:rFonts w:ascii="Arial" w:hAnsi="Arial" w:cs="Arial"/>
                <w:sz w:val="18"/>
                <w:szCs w:val="18"/>
              </w:rPr>
              <w:t>        </w:t>
            </w:r>
          </w:p>
          <w:p w:rsidR="000A510F" w:rsidRPr="001973AE" w:rsidRDefault="000A510F" w:rsidP="000A510F">
            <w:pPr>
              <w:spacing w:after="0" w:line="240" w:lineRule="auto"/>
              <w:jc w:val="both"/>
              <w:rPr>
                <w:rFonts w:ascii="Arial" w:hAnsi="Arial" w:cs="Arial"/>
                <w:sz w:val="18"/>
                <w:szCs w:val="18"/>
              </w:rPr>
            </w:pPr>
            <w:r w:rsidRPr="001973AE">
              <w:rPr>
                <w:rFonts w:ascii="Arial" w:hAnsi="Arial" w:cs="Arial"/>
                <w:sz w:val="18"/>
                <w:szCs w:val="18"/>
              </w:rPr>
              <w:t xml:space="preserve"> Глава администрации МО Краснополянского сельского поселения</w:t>
            </w:r>
          </w:p>
          <w:p w:rsidR="000A510F" w:rsidRPr="001973AE" w:rsidRDefault="000A510F" w:rsidP="000A510F">
            <w:pPr>
              <w:spacing w:after="0" w:line="240" w:lineRule="auto"/>
              <w:jc w:val="both"/>
              <w:rPr>
                <w:rFonts w:ascii="Arial" w:hAnsi="Arial" w:cs="Arial"/>
                <w:sz w:val="18"/>
                <w:szCs w:val="18"/>
              </w:rPr>
            </w:pPr>
            <w:r w:rsidRPr="001973AE">
              <w:rPr>
                <w:rFonts w:ascii="Arial" w:hAnsi="Arial" w:cs="Arial"/>
                <w:sz w:val="18"/>
                <w:szCs w:val="18"/>
              </w:rPr>
              <w:t> </w:t>
            </w:r>
          </w:p>
        </w:tc>
      </w:tr>
      <w:tr w:rsidR="000A510F" w:rsidRPr="001973AE" w:rsidTr="000A510F">
        <w:trPr>
          <w:tblCellSpacing w:w="0" w:type="dxa"/>
        </w:trPr>
        <w:tc>
          <w:tcPr>
            <w:tcW w:w="2805" w:type="dxa"/>
          </w:tcPr>
          <w:p w:rsidR="000A510F" w:rsidRPr="001973AE" w:rsidRDefault="000A510F" w:rsidP="000A510F">
            <w:pPr>
              <w:spacing w:after="0" w:line="240" w:lineRule="auto"/>
              <w:jc w:val="both"/>
              <w:rPr>
                <w:rFonts w:ascii="Arial" w:hAnsi="Arial" w:cs="Arial"/>
                <w:b/>
                <w:bCs/>
                <w:sz w:val="18"/>
                <w:szCs w:val="18"/>
              </w:rPr>
            </w:pPr>
          </w:p>
          <w:p w:rsidR="000A510F" w:rsidRPr="001973AE" w:rsidRDefault="000A510F" w:rsidP="000A510F">
            <w:pPr>
              <w:spacing w:after="0" w:line="240" w:lineRule="auto"/>
              <w:jc w:val="both"/>
              <w:rPr>
                <w:rFonts w:ascii="Arial" w:hAnsi="Arial" w:cs="Arial"/>
                <w:bCs/>
                <w:sz w:val="18"/>
                <w:szCs w:val="18"/>
              </w:rPr>
            </w:pPr>
            <w:r w:rsidRPr="001973AE">
              <w:rPr>
                <w:rFonts w:ascii="Arial" w:hAnsi="Arial" w:cs="Arial"/>
                <w:bCs/>
                <w:sz w:val="18"/>
                <w:szCs w:val="18"/>
              </w:rPr>
              <w:t>Члены комиссии:</w:t>
            </w:r>
          </w:p>
          <w:p w:rsidR="000A510F" w:rsidRPr="001973AE" w:rsidRDefault="000A510F" w:rsidP="000A510F">
            <w:pPr>
              <w:spacing w:after="0" w:line="240" w:lineRule="auto"/>
              <w:jc w:val="both"/>
              <w:rPr>
                <w:rFonts w:ascii="Arial" w:hAnsi="Arial" w:cs="Arial"/>
                <w:sz w:val="18"/>
                <w:szCs w:val="18"/>
              </w:rPr>
            </w:pPr>
          </w:p>
          <w:p w:rsidR="000A510F" w:rsidRPr="001973AE" w:rsidRDefault="000A510F" w:rsidP="000A510F">
            <w:pPr>
              <w:spacing w:after="0" w:line="240" w:lineRule="auto"/>
              <w:jc w:val="both"/>
              <w:rPr>
                <w:rFonts w:ascii="Arial" w:hAnsi="Arial" w:cs="Arial"/>
                <w:sz w:val="18"/>
                <w:szCs w:val="18"/>
              </w:rPr>
            </w:pPr>
            <w:r w:rsidRPr="001973AE">
              <w:rPr>
                <w:rFonts w:ascii="Arial" w:hAnsi="Arial" w:cs="Arial"/>
                <w:sz w:val="18"/>
                <w:szCs w:val="18"/>
              </w:rPr>
              <w:t>Снигирёв А.Н.</w:t>
            </w:r>
          </w:p>
        </w:tc>
        <w:tc>
          <w:tcPr>
            <w:tcW w:w="6945" w:type="dxa"/>
          </w:tcPr>
          <w:p w:rsidR="000A510F" w:rsidRPr="001973AE" w:rsidRDefault="000A510F" w:rsidP="000A510F">
            <w:pPr>
              <w:spacing w:after="0" w:line="240" w:lineRule="auto"/>
              <w:jc w:val="both"/>
              <w:rPr>
                <w:rFonts w:ascii="Arial" w:hAnsi="Arial" w:cs="Arial"/>
                <w:sz w:val="18"/>
                <w:szCs w:val="18"/>
              </w:rPr>
            </w:pPr>
          </w:p>
          <w:p w:rsidR="000A510F" w:rsidRPr="001973AE" w:rsidRDefault="000A510F" w:rsidP="000A510F">
            <w:pPr>
              <w:spacing w:after="0" w:line="240" w:lineRule="auto"/>
              <w:jc w:val="both"/>
              <w:rPr>
                <w:rFonts w:ascii="Arial" w:hAnsi="Arial" w:cs="Arial"/>
                <w:sz w:val="18"/>
                <w:szCs w:val="18"/>
              </w:rPr>
            </w:pPr>
            <w:r w:rsidRPr="001973AE">
              <w:rPr>
                <w:rFonts w:ascii="Arial" w:hAnsi="Arial" w:cs="Arial"/>
                <w:sz w:val="18"/>
                <w:szCs w:val="18"/>
              </w:rPr>
              <w:t> </w:t>
            </w:r>
          </w:p>
          <w:p w:rsidR="000A510F" w:rsidRPr="001973AE" w:rsidRDefault="000A510F" w:rsidP="000A510F">
            <w:pPr>
              <w:spacing w:after="0" w:line="240" w:lineRule="auto"/>
              <w:jc w:val="both"/>
              <w:rPr>
                <w:rFonts w:ascii="Arial" w:hAnsi="Arial" w:cs="Arial"/>
                <w:sz w:val="18"/>
                <w:szCs w:val="18"/>
              </w:rPr>
            </w:pPr>
          </w:p>
          <w:p w:rsidR="000A510F" w:rsidRPr="001973AE" w:rsidRDefault="000A510F" w:rsidP="000A510F">
            <w:pPr>
              <w:spacing w:after="0" w:line="240" w:lineRule="auto"/>
              <w:jc w:val="both"/>
              <w:rPr>
                <w:rFonts w:ascii="Arial" w:hAnsi="Arial" w:cs="Arial"/>
                <w:sz w:val="18"/>
                <w:szCs w:val="18"/>
              </w:rPr>
            </w:pPr>
            <w:r w:rsidRPr="001973AE">
              <w:rPr>
                <w:rFonts w:ascii="Arial" w:hAnsi="Arial" w:cs="Arial"/>
                <w:sz w:val="18"/>
                <w:szCs w:val="18"/>
              </w:rPr>
              <w:t>Заместитель главы  администрации  Краснополянского             сельского поселения (по вопросам ЖКХ и местному хозяйству)</w:t>
            </w:r>
          </w:p>
          <w:p w:rsidR="000A510F" w:rsidRPr="001973AE" w:rsidRDefault="000A510F" w:rsidP="000A510F">
            <w:pPr>
              <w:spacing w:after="0" w:line="240" w:lineRule="auto"/>
              <w:jc w:val="both"/>
              <w:rPr>
                <w:rFonts w:ascii="Arial" w:hAnsi="Arial" w:cs="Arial"/>
                <w:sz w:val="18"/>
                <w:szCs w:val="18"/>
              </w:rPr>
            </w:pPr>
          </w:p>
        </w:tc>
      </w:tr>
      <w:tr w:rsidR="000A510F" w:rsidRPr="001973AE" w:rsidTr="000A510F">
        <w:trPr>
          <w:tblCellSpacing w:w="0" w:type="dxa"/>
        </w:trPr>
        <w:tc>
          <w:tcPr>
            <w:tcW w:w="2805" w:type="dxa"/>
          </w:tcPr>
          <w:p w:rsidR="000A510F" w:rsidRPr="001973AE" w:rsidRDefault="000A510F" w:rsidP="000A510F">
            <w:pPr>
              <w:spacing w:after="0" w:line="240" w:lineRule="auto"/>
              <w:jc w:val="both"/>
              <w:rPr>
                <w:rFonts w:ascii="Arial" w:hAnsi="Arial" w:cs="Arial"/>
                <w:sz w:val="18"/>
                <w:szCs w:val="18"/>
              </w:rPr>
            </w:pPr>
            <w:r w:rsidRPr="001973AE">
              <w:rPr>
                <w:rFonts w:ascii="Arial" w:hAnsi="Arial" w:cs="Arial"/>
                <w:sz w:val="18"/>
                <w:szCs w:val="18"/>
              </w:rPr>
              <w:lastRenderedPageBreak/>
              <w:t>Шевелёва Э.А.</w:t>
            </w:r>
          </w:p>
        </w:tc>
        <w:tc>
          <w:tcPr>
            <w:tcW w:w="6945" w:type="dxa"/>
          </w:tcPr>
          <w:p w:rsidR="000A510F" w:rsidRPr="001973AE" w:rsidRDefault="000A510F" w:rsidP="000A510F">
            <w:pPr>
              <w:spacing w:after="0" w:line="240" w:lineRule="auto"/>
              <w:jc w:val="both"/>
              <w:rPr>
                <w:rFonts w:ascii="Arial" w:hAnsi="Arial" w:cs="Arial"/>
                <w:sz w:val="18"/>
                <w:szCs w:val="18"/>
              </w:rPr>
            </w:pPr>
            <w:r w:rsidRPr="001973AE">
              <w:rPr>
                <w:rFonts w:ascii="Arial" w:hAnsi="Arial" w:cs="Arial"/>
                <w:sz w:val="18"/>
                <w:szCs w:val="18"/>
              </w:rPr>
              <w:t>Специалист 1 категории (по имущественным и земельным отношениям)</w:t>
            </w:r>
          </w:p>
          <w:p w:rsidR="000A510F" w:rsidRPr="001973AE" w:rsidRDefault="000A510F" w:rsidP="000A510F">
            <w:pPr>
              <w:spacing w:after="0" w:line="240" w:lineRule="auto"/>
              <w:jc w:val="both"/>
              <w:rPr>
                <w:rFonts w:ascii="Arial" w:hAnsi="Arial" w:cs="Arial"/>
                <w:sz w:val="18"/>
                <w:szCs w:val="18"/>
              </w:rPr>
            </w:pPr>
          </w:p>
          <w:p w:rsidR="000A510F" w:rsidRPr="001973AE" w:rsidRDefault="000A510F" w:rsidP="000A510F">
            <w:pPr>
              <w:spacing w:after="0" w:line="240" w:lineRule="auto"/>
              <w:jc w:val="both"/>
              <w:rPr>
                <w:rFonts w:ascii="Arial" w:hAnsi="Arial" w:cs="Arial"/>
                <w:sz w:val="18"/>
                <w:szCs w:val="18"/>
              </w:rPr>
            </w:pPr>
          </w:p>
        </w:tc>
      </w:tr>
      <w:tr w:rsidR="000A510F" w:rsidRPr="001973AE" w:rsidTr="000A510F">
        <w:trPr>
          <w:tblCellSpacing w:w="0" w:type="dxa"/>
        </w:trPr>
        <w:tc>
          <w:tcPr>
            <w:tcW w:w="2805" w:type="dxa"/>
          </w:tcPr>
          <w:p w:rsidR="000A510F" w:rsidRPr="001973AE" w:rsidRDefault="000A510F" w:rsidP="000A510F">
            <w:pPr>
              <w:spacing w:after="0" w:line="240" w:lineRule="auto"/>
              <w:rPr>
                <w:rFonts w:ascii="Arial" w:hAnsi="Arial" w:cs="Arial"/>
                <w:sz w:val="18"/>
                <w:szCs w:val="18"/>
              </w:rPr>
            </w:pPr>
            <w:r w:rsidRPr="001973AE">
              <w:rPr>
                <w:rFonts w:ascii="Arial" w:hAnsi="Arial" w:cs="Arial"/>
                <w:sz w:val="18"/>
                <w:szCs w:val="18"/>
              </w:rPr>
              <w:t xml:space="preserve">Вялков А.Е.                                        </w:t>
            </w:r>
          </w:p>
          <w:p w:rsidR="000A510F" w:rsidRPr="001973AE" w:rsidRDefault="000A510F" w:rsidP="000A510F">
            <w:pPr>
              <w:spacing w:after="0" w:line="240" w:lineRule="auto"/>
              <w:rPr>
                <w:rFonts w:ascii="Arial" w:hAnsi="Arial" w:cs="Arial"/>
                <w:sz w:val="18"/>
                <w:szCs w:val="18"/>
              </w:rPr>
            </w:pPr>
          </w:p>
        </w:tc>
        <w:tc>
          <w:tcPr>
            <w:tcW w:w="6945" w:type="dxa"/>
          </w:tcPr>
          <w:p w:rsidR="000A510F" w:rsidRPr="001973AE" w:rsidRDefault="000A510F" w:rsidP="000A510F">
            <w:pPr>
              <w:tabs>
                <w:tab w:val="left" w:pos="1470"/>
              </w:tabs>
              <w:spacing w:after="0" w:line="240" w:lineRule="auto"/>
              <w:rPr>
                <w:rFonts w:ascii="Arial" w:hAnsi="Arial" w:cs="Arial"/>
                <w:sz w:val="18"/>
                <w:szCs w:val="18"/>
              </w:rPr>
            </w:pPr>
            <w:r w:rsidRPr="001973AE">
              <w:rPr>
                <w:rFonts w:ascii="Arial" w:hAnsi="Arial" w:cs="Arial"/>
                <w:sz w:val="18"/>
                <w:szCs w:val="18"/>
              </w:rPr>
              <w:t>Депутат думы Краснополянского сельского поселения</w:t>
            </w:r>
          </w:p>
          <w:p w:rsidR="000A510F" w:rsidRPr="001973AE" w:rsidRDefault="000A510F" w:rsidP="000A510F">
            <w:pPr>
              <w:spacing w:after="0" w:line="240" w:lineRule="auto"/>
              <w:rPr>
                <w:rFonts w:ascii="Arial" w:hAnsi="Arial" w:cs="Arial"/>
                <w:sz w:val="18"/>
                <w:szCs w:val="18"/>
              </w:rPr>
            </w:pPr>
          </w:p>
        </w:tc>
      </w:tr>
      <w:tr w:rsidR="000A510F" w:rsidRPr="001973AE" w:rsidTr="000A510F">
        <w:trPr>
          <w:trHeight w:val="715"/>
          <w:tblCellSpacing w:w="0" w:type="dxa"/>
        </w:trPr>
        <w:tc>
          <w:tcPr>
            <w:tcW w:w="2805" w:type="dxa"/>
          </w:tcPr>
          <w:p w:rsidR="000A510F" w:rsidRPr="001973AE" w:rsidRDefault="000A510F" w:rsidP="000A510F">
            <w:pPr>
              <w:spacing w:after="0" w:line="240" w:lineRule="auto"/>
              <w:jc w:val="both"/>
              <w:rPr>
                <w:rFonts w:ascii="Arial" w:hAnsi="Arial" w:cs="Arial"/>
                <w:sz w:val="18"/>
                <w:szCs w:val="18"/>
              </w:rPr>
            </w:pPr>
            <w:r w:rsidRPr="001973AE">
              <w:rPr>
                <w:rFonts w:ascii="Arial" w:hAnsi="Arial" w:cs="Arial"/>
                <w:sz w:val="18"/>
                <w:szCs w:val="18"/>
              </w:rPr>
              <w:t>Боталов Ю.А.</w:t>
            </w:r>
          </w:p>
          <w:p w:rsidR="000A510F" w:rsidRPr="001973AE" w:rsidRDefault="000A510F" w:rsidP="000A510F">
            <w:pPr>
              <w:spacing w:after="0" w:line="240" w:lineRule="auto"/>
              <w:jc w:val="both"/>
              <w:rPr>
                <w:rFonts w:ascii="Arial" w:hAnsi="Arial" w:cs="Arial"/>
                <w:sz w:val="18"/>
                <w:szCs w:val="18"/>
              </w:rPr>
            </w:pPr>
          </w:p>
          <w:p w:rsidR="000A510F" w:rsidRPr="001973AE" w:rsidRDefault="000A510F" w:rsidP="000A510F">
            <w:pPr>
              <w:spacing w:after="0" w:line="240" w:lineRule="auto"/>
              <w:jc w:val="both"/>
              <w:rPr>
                <w:rFonts w:ascii="Arial" w:hAnsi="Arial" w:cs="Arial"/>
                <w:sz w:val="18"/>
                <w:szCs w:val="18"/>
              </w:rPr>
            </w:pPr>
            <w:r w:rsidRPr="001973AE">
              <w:rPr>
                <w:rFonts w:ascii="Arial" w:hAnsi="Arial" w:cs="Arial"/>
                <w:sz w:val="18"/>
                <w:szCs w:val="18"/>
              </w:rPr>
              <w:t>Дягилева Н.В.</w:t>
            </w:r>
          </w:p>
          <w:p w:rsidR="000A510F" w:rsidRPr="001973AE" w:rsidRDefault="000A510F" w:rsidP="000A510F">
            <w:pPr>
              <w:spacing w:after="0" w:line="240" w:lineRule="auto"/>
              <w:rPr>
                <w:rFonts w:ascii="Arial" w:hAnsi="Arial" w:cs="Arial"/>
                <w:sz w:val="18"/>
                <w:szCs w:val="18"/>
              </w:rPr>
            </w:pPr>
          </w:p>
        </w:tc>
        <w:tc>
          <w:tcPr>
            <w:tcW w:w="6945" w:type="dxa"/>
          </w:tcPr>
          <w:p w:rsidR="000A510F" w:rsidRPr="001973AE" w:rsidRDefault="000A510F" w:rsidP="000A510F">
            <w:pPr>
              <w:spacing w:after="0" w:line="240" w:lineRule="auto"/>
              <w:jc w:val="both"/>
              <w:rPr>
                <w:rFonts w:ascii="Arial" w:hAnsi="Arial" w:cs="Arial"/>
                <w:sz w:val="18"/>
                <w:szCs w:val="18"/>
              </w:rPr>
            </w:pPr>
            <w:r w:rsidRPr="001973AE">
              <w:rPr>
                <w:rFonts w:ascii="Arial" w:hAnsi="Arial" w:cs="Arial"/>
                <w:sz w:val="18"/>
                <w:szCs w:val="18"/>
              </w:rPr>
              <w:t>Начальник Байкаловского  участка ООО «Теплоснаб»</w:t>
            </w:r>
          </w:p>
          <w:p w:rsidR="000A510F" w:rsidRPr="001973AE" w:rsidRDefault="000A510F" w:rsidP="000A510F">
            <w:pPr>
              <w:spacing w:after="0" w:line="240" w:lineRule="auto"/>
              <w:jc w:val="both"/>
              <w:rPr>
                <w:rFonts w:ascii="Arial" w:hAnsi="Arial" w:cs="Arial"/>
                <w:sz w:val="18"/>
                <w:szCs w:val="18"/>
              </w:rPr>
            </w:pPr>
          </w:p>
          <w:p w:rsidR="000A510F" w:rsidRPr="001973AE" w:rsidRDefault="000A510F" w:rsidP="000A510F">
            <w:pPr>
              <w:spacing w:after="0" w:line="240" w:lineRule="auto"/>
              <w:jc w:val="both"/>
              <w:rPr>
                <w:rFonts w:ascii="Arial" w:hAnsi="Arial" w:cs="Arial"/>
                <w:sz w:val="18"/>
                <w:szCs w:val="18"/>
              </w:rPr>
            </w:pPr>
            <w:r w:rsidRPr="001973AE">
              <w:rPr>
                <w:rFonts w:ascii="Arial" w:hAnsi="Arial" w:cs="Arial"/>
                <w:sz w:val="18"/>
                <w:szCs w:val="18"/>
              </w:rPr>
              <w:t>Директор МБУ «КДЦ Краснополянского сельского поселения»</w:t>
            </w:r>
          </w:p>
          <w:p w:rsidR="000A510F" w:rsidRPr="001973AE" w:rsidRDefault="000A510F" w:rsidP="000A510F">
            <w:pPr>
              <w:spacing w:after="0" w:line="240" w:lineRule="auto"/>
              <w:jc w:val="both"/>
              <w:rPr>
                <w:rFonts w:ascii="Arial" w:hAnsi="Arial" w:cs="Arial"/>
                <w:sz w:val="18"/>
                <w:szCs w:val="18"/>
              </w:rPr>
            </w:pPr>
          </w:p>
          <w:p w:rsidR="000A510F" w:rsidRPr="001973AE" w:rsidRDefault="000A510F" w:rsidP="000A510F">
            <w:pPr>
              <w:spacing w:after="0" w:line="240" w:lineRule="auto"/>
              <w:jc w:val="both"/>
              <w:rPr>
                <w:rFonts w:ascii="Arial" w:hAnsi="Arial" w:cs="Arial"/>
                <w:sz w:val="18"/>
                <w:szCs w:val="18"/>
              </w:rPr>
            </w:pPr>
            <w:r w:rsidRPr="001973AE">
              <w:rPr>
                <w:rFonts w:ascii="Arial" w:hAnsi="Arial" w:cs="Arial"/>
                <w:sz w:val="18"/>
                <w:szCs w:val="18"/>
              </w:rPr>
              <w:t>Представитель Ростехнадзора  (по согласованию)</w:t>
            </w:r>
          </w:p>
        </w:tc>
      </w:tr>
    </w:tbl>
    <w:p w:rsidR="000A510F" w:rsidRPr="001973AE" w:rsidRDefault="000A510F" w:rsidP="001973AE">
      <w:pPr>
        <w:spacing w:after="0"/>
        <w:rPr>
          <w:rFonts w:ascii="Arial" w:hAnsi="Arial" w:cs="Arial"/>
          <w:sz w:val="18"/>
          <w:szCs w:val="18"/>
        </w:rPr>
      </w:pPr>
    </w:p>
    <w:p w:rsidR="000A510F" w:rsidRPr="001973AE" w:rsidRDefault="000A510F" w:rsidP="000A510F">
      <w:pPr>
        <w:spacing w:after="0"/>
        <w:ind w:firstLine="851"/>
        <w:jc w:val="right"/>
        <w:rPr>
          <w:rFonts w:ascii="Arial" w:hAnsi="Arial" w:cs="Arial"/>
          <w:sz w:val="18"/>
          <w:szCs w:val="18"/>
        </w:rPr>
      </w:pPr>
      <w:r w:rsidRPr="001973AE">
        <w:rPr>
          <w:rFonts w:ascii="Arial" w:hAnsi="Arial" w:cs="Arial"/>
          <w:sz w:val="18"/>
          <w:szCs w:val="18"/>
        </w:rPr>
        <w:t>Приложение № 4</w:t>
      </w:r>
    </w:p>
    <w:p w:rsidR="000A510F" w:rsidRPr="001973AE" w:rsidRDefault="000A510F" w:rsidP="000A510F">
      <w:pPr>
        <w:spacing w:after="0"/>
        <w:ind w:firstLine="851"/>
        <w:jc w:val="right"/>
        <w:rPr>
          <w:rFonts w:ascii="Arial" w:hAnsi="Arial" w:cs="Arial"/>
          <w:sz w:val="18"/>
          <w:szCs w:val="18"/>
        </w:rPr>
      </w:pPr>
      <w:r w:rsidRPr="001973AE">
        <w:rPr>
          <w:rFonts w:ascii="Arial" w:hAnsi="Arial" w:cs="Arial"/>
          <w:sz w:val="18"/>
          <w:szCs w:val="18"/>
        </w:rPr>
        <w:t>утверждён</w:t>
      </w:r>
    </w:p>
    <w:p w:rsidR="000A510F" w:rsidRPr="001973AE" w:rsidRDefault="000A510F" w:rsidP="000A510F">
      <w:pPr>
        <w:spacing w:after="0"/>
        <w:ind w:firstLine="851"/>
        <w:jc w:val="right"/>
        <w:rPr>
          <w:rFonts w:ascii="Arial" w:hAnsi="Arial" w:cs="Arial"/>
          <w:sz w:val="18"/>
          <w:szCs w:val="18"/>
        </w:rPr>
      </w:pPr>
      <w:r w:rsidRPr="001973AE">
        <w:rPr>
          <w:rFonts w:ascii="Arial" w:hAnsi="Arial" w:cs="Arial"/>
          <w:sz w:val="18"/>
          <w:szCs w:val="18"/>
        </w:rPr>
        <w:t>постановлением главы</w:t>
      </w:r>
    </w:p>
    <w:p w:rsidR="000A510F" w:rsidRPr="001973AE" w:rsidRDefault="000A510F" w:rsidP="000A510F">
      <w:pPr>
        <w:spacing w:after="0"/>
        <w:ind w:firstLine="851"/>
        <w:jc w:val="right"/>
        <w:rPr>
          <w:rFonts w:ascii="Arial" w:hAnsi="Arial" w:cs="Arial"/>
          <w:sz w:val="18"/>
          <w:szCs w:val="18"/>
        </w:rPr>
      </w:pPr>
      <w:r w:rsidRPr="001973AE">
        <w:rPr>
          <w:rFonts w:ascii="Arial" w:hAnsi="Arial" w:cs="Arial"/>
          <w:sz w:val="18"/>
          <w:szCs w:val="18"/>
        </w:rPr>
        <w:t xml:space="preserve"> Краснополянского  сельского поселения </w:t>
      </w:r>
    </w:p>
    <w:p w:rsidR="000A510F" w:rsidRPr="001973AE" w:rsidRDefault="000A510F" w:rsidP="001973AE">
      <w:pPr>
        <w:spacing w:after="0"/>
        <w:ind w:firstLine="851"/>
        <w:jc w:val="right"/>
        <w:rPr>
          <w:rFonts w:ascii="Arial" w:hAnsi="Arial" w:cs="Arial"/>
          <w:sz w:val="18"/>
          <w:szCs w:val="18"/>
        </w:rPr>
      </w:pPr>
      <w:r w:rsidRPr="001973AE">
        <w:rPr>
          <w:rFonts w:ascii="Arial" w:hAnsi="Arial" w:cs="Arial"/>
          <w:sz w:val="18"/>
          <w:szCs w:val="18"/>
        </w:rPr>
        <w:t>от 26.05.2020 г № 76</w:t>
      </w:r>
    </w:p>
    <w:p w:rsidR="000A510F" w:rsidRPr="001973AE" w:rsidRDefault="000A510F" w:rsidP="000A510F">
      <w:pPr>
        <w:spacing w:after="0"/>
        <w:ind w:firstLine="851"/>
        <w:jc w:val="right"/>
        <w:rPr>
          <w:rFonts w:ascii="Arial" w:hAnsi="Arial" w:cs="Arial"/>
          <w:sz w:val="18"/>
          <w:szCs w:val="18"/>
        </w:rPr>
      </w:pPr>
    </w:p>
    <w:p w:rsidR="000A510F" w:rsidRPr="001973AE" w:rsidRDefault="000A510F" w:rsidP="001973AE">
      <w:pPr>
        <w:spacing w:after="0"/>
        <w:ind w:firstLine="851"/>
        <w:jc w:val="center"/>
        <w:rPr>
          <w:rFonts w:ascii="Arial" w:hAnsi="Arial" w:cs="Arial"/>
          <w:sz w:val="18"/>
          <w:szCs w:val="18"/>
        </w:rPr>
      </w:pPr>
      <w:r w:rsidRPr="001973AE">
        <w:rPr>
          <w:rFonts w:ascii="Arial" w:hAnsi="Arial" w:cs="Arial"/>
          <w:sz w:val="18"/>
          <w:szCs w:val="18"/>
        </w:rPr>
        <w:t>П Е Р Е Ч Е Н Ь</w:t>
      </w:r>
      <w:r w:rsidR="001973AE">
        <w:rPr>
          <w:rFonts w:ascii="Arial" w:hAnsi="Arial" w:cs="Arial"/>
          <w:sz w:val="18"/>
          <w:szCs w:val="18"/>
        </w:rPr>
        <w:t xml:space="preserve">  </w:t>
      </w:r>
      <w:r w:rsidRPr="001973AE">
        <w:rPr>
          <w:rFonts w:ascii="Arial" w:hAnsi="Arial" w:cs="Arial"/>
          <w:sz w:val="18"/>
          <w:szCs w:val="18"/>
        </w:rPr>
        <w:t xml:space="preserve">теплоснабжающих  организаций, осуществляющих деятельность в сфере </w:t>
      </w:r>
      <w:r w:rsidR="001973AE">
        <w:rPr>
          <w:rFonts w:ascii="Arial" w:hAnsi="Arial" w:cs="Arial"/>
          <w:sz w:val="18"/>
          <w:szCs w:val="18"/>
        </w:rPr>
        <w:t xml:space="preserve">   </w:t>
      </w:r>
      <w:r w:rsidRPr="001973AE">
        <w:rPr>
          <w:rFonts w:ascii="Arial" w:hAnsi="Arial" w:cs="Arial"/>
          <w:sz w:val="18"/>
          <w:szCs w:val="18"/>
        </w:rPr>
        <w:t>теплоснабжения на территории Краснополянского сельского поселения</w:t>
      </w:r>
    </w:p>
    <w:p w:rsidR="000A510F" w:rsidRPr="001973AE" w:rsidRDefault="000A510F" w:rsidP="000A510F">
      <w:pPr>
        <w:spacing w:after="0"/>
        <w:ind w:firstLine="851"/>
        <w:rPr>
          <w:rFonts w:ascii="Arial" w:hAnsi="Arial" w:cs="Arial"/>
          <w:sz w:val="18"/>
          <w:szCs w:val="18"/>
        </w:rPr>
      </w:pPr>
    </w:p>
    <w:p w:rsidR="000A510F" w:rsidRPr="001973AE" w:rsidRDefault="000A510F" w:rsidP="000A510F">
      <w:pPr>
        <w:pStyle w:val="af8"/>
        <w:numPr>
          <w:ilvl w:val="0"/>
          <w:numId w:val="28"/>
        </w:numPr>
        <w:jc w:val="both"/>
        <w:rPr>
          <w:rFonts w:ascii="Arial" w:hAnsi="Arial" w:cs="Arial"/>
          <w:sz w:val="18"/>
          <w:szCs w:val="18"/>
        </w:rPr>
      </w:pPr>
      <w:r w:rsidRPr="001973AE">
        <w:rPr>
          <w:rFonts w:ascii="Arial" w:hAnsi="Arial" w:cs="Arial"/>
          <w:sz w:val="18"/>
          <w:szCs w:val="18"/>
        </w:rPr>
        <w:t>ООО «Теплоснаб».</w:t>
      </w:r>
    </w:p>
    <w:p w:rsidR="000A510F" w:rsidRPr="001973AE" w:rsidRDefault="00EA25B7" w:rsidP="00EA25B7">
      <w:pPr>
        <w:pStyle w:val="af8"/>
        <w:ind w:left="567"/>
        <w:jc w:val="both"/>
        <w:rPr>
          <w:rFonts w:ascii="Arial" w:hAnsi="Arial" w:cs="Arial"/>
          <w:sz w:val="18"/>
          <w:szCs w:val="18"/>
        </w:rPr>
      </w:pPr>
      <w:r w:rsidRPr="001973AE">
        <w:rPr>
          <w:rFonts w:ascii="Arial" w:hAnsi="Arial" w:cs="Arial"/>
          <w:sz w:val="18"/>
          <w:szCs w:val="18"/>
        </w:rPr>
        <w:t>____________________________________________________________________________________________________________</w:t>
      </w:r>
      <w:r w:rsidR="001973AE">
        <w:rPr>
          <w:rFonts w:ascii="Arial" w:hAnsi="Arial" w:cs="Arial"/>
          <w:sz w:val="18"/>
          <w:szCs w:val="18"/>
        </w:rPr>
        <w:t>___________________________________</w:t>
      </w:r>
      <w:r w:rsidRPr="001973AE">
        <w:rPr>
          <w:rFonts w:ascii="Arial" w:hAnsi="Arial" w:cs="Arial"/>
          <w:sz w:val="18"/>
          <w:szCs w:val="18"/>
        </w:rPr>
        <w:t>_</w:t>
      </w:r>
    </w:p>
    <w:p w:rsidR="00EA25B7" w:rsidRPr="001973AE" w:rsidRDefault="00EA25B7" w:rsidP="00EA25B7">
      <w:pPr>
        <w:spacing w:after="0" w:line="240" w:lineRule="auto"/>
        <w:ind w:left="-567" w:right="-284"/>
        <w:jc w:val="center"/>
        <w:rPr>
          <w:rFonts w:ascii="Arial" w:hAnsi="Arial" w:cs="Arial"/>
          <w:b/>
          <w:sz w:val="18"/>
          <w:szCs w:val="18"/>
        </w:rPr>
      </w:pPr>
      <w:r w:rsidRPr="001973AE">
        <w:rPr>
          <w:rFonts w:ascii="Arial" w:hAnsi="Arial" w:cs="Arial"/>
          <w:b/>
          <w:sz w:val="18"/>
          <w:szCs w:val="18"/>
        </w:rPr>
        <w:t>Свердловская область</w:t>
      </w:r>
    </w:p>
    <w:p w:rsidR="00EA25B7" w:rsidRPr="001973AE" w:rsidRDefault="00EA25B7" w:rsidP="00EA25B7">
      <w:pPr>
        <w:spacing w:after="0" w:line="240" w:lineRule="auto"/>
        <w:ind w:left="-567" w:right="-284"/>
        <w:jc w:val="center"/>
        <w:rPr>
          <w:rFonts w:ascii="Arial" w:hAnsi="Arial" w:cs="Arial"/>
          <w:b/>
          <w:sz w:val="18"/>
          <w:szCs w:val="18"/>
        </w:rPr>
      </w:pPr>
      <w:r w:rsidRPr="001973AE">
        <w:rPr>
          <w:rFonts w:ascii="Arial" w:hAnsi="Arial" w:cs="Arial"/>
          <w:b/>
          <w:sz w:val="18"/>
          <w:szCs w:val="18"/>
        </w:rPr>
        <w:t>Байкаловский район</w:t>
      </w:r>
    </w:p>
    <w:p w:rsidR="00EA25B7" w:rsidRPr="001973AE" w:rsidRDefault="00EA25B7" w:rsidP="00EA25B7">
      <w:pPr>
        <w:spacing w:after="0" w:line="240" w:lineRule="auto"/>
        <w:ind w:left="-567" w:right="-284"/>
        <w:jc w:val="center"/>
        <w:rPr>
          <w:rFonts w:ascii="Arial" w:hAnsi="Arial" w:cs="Arial"/>
          <w:b/>
          <w:color w:val="000000"/>
          <w:sz w:val="18"/>
          <w:szCs w:val="18"/>
        </w:rPr>
      </w:pPr>
      <w:r w:rsidRPr="001973AE">
        <w:rPr>
          <w:rFonts w:ascii="Arial" w:hAnsi="Arial" w:cs="Arial"/>
          <w:b/>
          <w:color w:val="000000"/>
          <w:sz w:val="18"/>
          <w:szCs w:val="18"/>
        </w:rPr>
        <w:t>Постановление</w:t>
      </w:r>
    </w:p>
    <w:p w:rsidR="00EA25B7" w:rsidRPr="001973AE" w:rsidRDefault="00EA25B7" w:rsidP="00EA25B7">
      <w:pPr>
        <w:spacing w:after="0" w:line="240" w:lineRule="auto"/>
        <w:ind w:left="-567" w:right="-284"/>
        <w:jc w:val="center"/>
        <w:rPr>
          <w:rFonts w:ascii="Arial" w:hAnsi="Arial" w:cs="Arial"/>
          <w:b/>
          <w:sz w:val="18"/>
          <w:szCs w:val="18"/>
        </w:rPr>
      </w:pPr>
      <w:r w:rsidRPr="001973AE">
        <w:rPr>
          <w:rFonts w:ascii="Arial" w:hAnsi="Arial" w:cs="Arial"/>
          <w:b/>
          <w:sz w:val="18"/>
          <w:szCs w:val="18"/>
        </w:rPr>
        <w:t>главы муниципального образования</w:t>
      </w:r>
    </w:p>
    <w:p w:rsidR="00EA25B7" w:rsidRPr="001973AE" w:rsidRDefault="00EA25B7" w:rsidP="00EA25B7">
      <w:pPr>
        <w:spacing w:after="0" w:line="240" w:lineRule="auto"/>
        <w:ind w:left="-567" w:right="-284"/>
        <w:jc w:val="center"/>
        <w:rPr>
          <w:rFonts w:ascii="Arial" w:hAnsi="Arial" w:cs="Arial"/>
          <w:b/>
          <w:color w:val="000000"/>
          <w:sz w:val="18"/>
          <w:szCs w:val="18"/>
        </w:rPr>
      </w:pPr>
      <w:r w:rsidRPr="001973AE">
        <w:rPr>
          <w:rFonts w:ascii="Arial" w:hAnsi="Arial" w:cs="Arial"/>
          <w:b/>
          <w:sz w:val="18"/>
          <w:szCs w:val="18"/>
        </w:rPr>
        <w:t>Краснополянское сельское поселение</w:t>
      </w:r>
    </w:p>
    <w:p w:rsidR="00EA25B7" w:rsidRPr="001973AE" w:rsidRDefault="00EA25B7" w:rsidP="00EA25B7">
      <w:pPr>
        <w:spacing w:after="0" w:line="240" w:lineRule="auto"/>
        <w:ind w:left="-567" w:right="-284"/>
        <w:jc w:val="center"/>
        <w:rPr>
          <w:rFonts w:ascii="Arial" w:hAnsi="Arial" w:cs="Arial"/>
          <w:b/>
          <w:color w:val="000000"/>
          <w:sz w:val="18"/>
          <w:szCs w:val="18"/>
        </w:rPr>
      </w:pPr>
      <w:r w:rsidRPr="001973AE">
        <w:rPr>
          <w:rFonts w:ascii="Arial" w:hAnsi="Arial" w:cs="Arial"/>
          <w:b/>
          <w:color w:val="000000"/>
          <w:sz w:val="18"/>
          <w:szCs w:val="18"/>
        </w:rPr>
        <w:t>от  28  мая 2020 года  № 78</w:t>
      </w:r>
    </w:p>
    <w:p w:rsidR="000A510F" w:rsidRPr="001973AE" w:rsidRDefault="000A510F" w:rsidP="000A510F">
      <w:pPr>
        <w:pStyle w:val="af8"/>
        <w:ind w:left="1211"/>
        <w:jc w:val="both"/>
        <w:rPr>
          <w:rFonts w:ascii="Arial" w:hAnsi="Arial" w:cs="Arial"/>
          <w:sz w:val="18"/>
          <w:szCs w:val="18"/>
        </w:rPr>
      </w:pPr>
    </w:p>
    <w:p w:rsidR="00EA25B7" w:rsidRPr="001973AE" w:rsidRDefault="00EA25B7" w:rsidP="00EA25B7">
      <w:pPr>
        <w:spacing w:before="100" w:beforeAutospacing="1" w:after="100" w:afterAutospacing="1"/>
        <w:jc w:val="center"/>
        <w:outlineLvl w:val="0"/>
        <w:rPr>
          <w:rFonts w:ascii="Arial" w:hAnsi="Arial" w:cs="Arial"/>
          <w:b/>
          <w:sz w:val="18"/>
          <w:szCs w:val="18"/>
        </w:rPr>
      </w:pPr>
      <w:r w:rsidRPr="001973AE">
        <w:rPr>
          <w:rFonts w:ascii="Arial" w:hAnsi="Arial" w:cs="Arial"/>
          <w:b/>
          <w:sz w:val="18"/>
          <w:szCs w:val="18"/>
        </w:rPr>
        <w:t>О внесении изменении в Постановление Главы муниципального образования Краснополянское сельское поселение от 05.12.2018 года № 184</w:t>
      </w:r>
      <w:r w:rsidRPr="001973AE">
        <w:rPr>
          <w:rFonts w:ascii="Arial" w:hAnsi="Arial" w:cs="Arial"/>
          <w:sz w:val="18"/>
          <w:szCs w:val="18"/>
        </w:rPr>
        <w:t>«</w:t>
      </w:r>
      <w:r w:rsidRPr="001973AE">
        <w:rPr>
          <w:rFonts w:ascii="Arial" w:hAnsi="Arial" w:cs="Arial"/>
          <w:b/>
          <w:bCs/>
          <w:kern w:val="36"/>
          <w:sz w:val="18"/>
          <w:szCs w:val="18"/>
        </w:rPr>
        <w:t xml:space="preserve">Об утверждении Порядка расчета объема субсидий из бюджета муниципального образования Краснополянское сельское поселение муниципальным бюджетным учреждения муниципального образования </w:t>
      </w:r>
      <w:r w:rsidRPr="001973AE">
        <w:rPr>
          <w:rFonts w:ascii="Arial" w:hAnsi="Arial" w:cs="Arial"/>
          <w:b/>
          <w:sz w:val="18"/>
          <w:szCs w:val="18"/>
        </w:rPr>
        <w:t>Краснополянское сельское поселение на иные цели»</w:t>
      </w:r>
    </w:p>
    <w:p w:rsidR="00EA25B7" w:rsidRPr="001973AE" w:rsidRDefault="00EA25B7" w:rsidP="00EA25B7">
      <w:pPr>
        <w:pStyle w:val="af6"/>
        <w:jc w:val="center"/>
        <w:rPr>
          <w:rFonts w:ascii="Arial" w:hAnsi="Arial" w:cs="Arial"/>
          <w:sz w:val="18"/>
          <w:szCs w:val="18"/>
        </w:rPr>
      </w:pPr>
    </w:p>
    <w:p w:rsidR="00EA25B7" w:rsidRPr="001973AE" w:rsidRDefault="00EA25B7" w:rsidP="00EA25B7">
      <w:pPr>
        <w:pStyle w:val="afa"/>
        <w:spacing w:before="0" w:beforeAutospacing="0" w:after="0" w:afterAutospacing="0"/>
        <w:jc w:val="both"/>
        <w:rPr>
          <w:rFonts w:ascii="Arial" w:hAnsi="Arial" w:cs="Arial"/>
          <w:sz w:val="18"/>
          <w:szCs w:val="18"/>
        </w:rPr>
      </w:pPr>
      <w:r w:rsidRPr="001973AE">
        <w:rPr>
          <w:rFonts w:ascii="Arial" w:hAnsi="Arial" w:cs="Arial"/>
          <w:sz w:val="18"/>
          <w:szCs w:val="18"/>
        </w:rPr>
        <w:tab/>
        <w:t>В соответствии со ст. 78.1 Бюджетного кодекса Российской Федерации, руководствуясь Постановлением Правительства Свердловской области от 08.02.2011 N 74-ПП «Об утверждении Порядка определения объема и условий предоставления субсидий из областного бюджета государственным бюджетным и автономным учреждениям Свердловской области на иные цели и примерной формы соглашения о порядке и условиях предоставления субсидии государственным бюджетным и автономным учреждениям Свердловской области на иные цели» с последними изменениями от 27.09.2019 года № 614-ПП, постановляю:</w:t>
      </w:r>
    </w:p>
    <w:p w:rsidR="00EA25B7" w:rsidRPr="001973AE" w:rsidRDefault="00EA25B7" w:rsidP="00EA25B7">
      <w:pPr>
        <w:pStyle w:val="afa"/>
        <w:spacing w:before="0" w:beforeAutospacing="0" w:after="0" w:afterAutospacing="0"/>
        <w:jc w:val="both"/>
        <w:rPr>
          <w:rFonts w:ascii="Arial" w:hAnsi="Arial" w:cs="Arial"/>
          <w:color w:val="FF0000"/>
          <w:sz w:val="18"/>
          <w:szCs w:val="18"/>
        </w:rPr>
      </w:pPr>
    </w:p>
    <w:p w:rsidR="00EA25B7" w:rsidRPr="001973AE" w:rsidRDefault="00EA25B7" w:rsidP="00EA25B7">
      <w:pPr>
        <w:pStyle w:val="afa"/>
        <w:spacing w:before="0" w:beforeAutospacing="0" w:after="0" w:afterAutospacing="0"/>
        <w:ind w:left="705"/>
        <w:jc w:val="both"/>
        <w:rPr>
          <w:rFonts w:ascii="Arial" w:hAnsi="Arial" w:cs="Arial"/>
          <w:sz w:val="18"/>
          <w:szCs w:val="18"/>
        </w:rPr>
      </w:pPr>
      <w:r w:rsidRPr="001973AE">
        <w:rPr>
          <w:rFonts w:ascii="Arial" w:hAnsi="Arial" w:cs="Arial"/>
          <w:sz w:val="18"/>
          <w:szCs w:val="18"/>
        </w:rPr>
        <w:t xml:space="preserve">1. Изложить в новой редакции Приложение № 1 к Порядку расчета  объема </w:t>
      </w:r>
    </w:p>
    <w:p w:rsidR="00EA25B7" w:rsidRPr="001973AE" w:rsidRDefault="00EA25B7" w:rsidP="00EA25B7">
      <w:pPr>
        <w:pStyle w:val="afa"/>
        <w:spacing w:before="0" w:beforeAutospacing="0" w:after="0" w:afterAutospacing="0"/>
        <w:jc w:val="both"/>
        <w:rPr>
          <w:rFonts w:ascii="Arial" w:hAnsi="Arial" w:cs="Arial"/>
          <w:sz w:val="18"/>
          <w:szCs w:val="18"/>
        </w:rPr>
      </w:pPr>
      <w:r w:rsidRPr="001973AE">
        <w:rPr>
          <w:rFonts w:ascii="Arial" w:hAnsi="Arial" w:cs="Arial"/>
          <w:sz w:val="18"/>
          <w:szCs w:val="18"/>
        </w:rPr>
        <w:t>субсидий из бюджета муниципального образования Краснополянское сельское поселение муниципальным бюджетным учреждениям муниципального образования Краснополянское сельское поселение на иные цели.</w:t>
      </w:r>
    </w:p>
    <w:p w:rsidR="00EA25B7" w:rsidRPr="001973AE" w:rsidRDefault="00EA25B7" w:rsidP="00EA25B7">
      <w:pPr>
        <w:pStyle w:val="afa"/>
        <w:spacing w:before="0" w:beforeAutospacing="0" w:after="0" w:afterAutospacing="0"/>
        <w:jc w:val="both"/>
        <w:rPr>
          <w:rFonts w:ascii="Arial" w:hAnsi="Arial" w:cs="Arial"/>
          <w:sz w:val="18"/>
          <w:szCs w:val="18"/>
        </w:rPr>
      </w:pPr>
      <w:r w:rsidRPr="001973AE">
        <w:rPr>
          <w:rFonts w:ascii="Arial" w:hAnsi="Arial" w:cs="Arial"/>
          <w:sz w:val="18"/>
          <w:szCs w:val="18"/>
        </w:rPr>
        <w:tab/>
        <w:t>2. Настоящее постановление вступает в силу с момента его подписания.</w:t>
      </w:r>
    </w:p>
    <w:p w:rsidR="00EA25B7" w:rsidRPr="001973AE" w:rsidRDefault="00EA25B7" w:rsidP="00EA25B7">
      <w:pPr>
        <w:pStyle w:val="afa"/>
        <w:spacing w:before="0" w:beforeAutospacing="0" w:after="0" w:afterAutospacing="0"/>
        <w:jc w:val="both"/>
        <w:rPr>
          <w:rFonts w:ascii="Arial" w:hAnsi="Arial" w:cs="Arial"/>
          <w:sz w:val="18"/>
          <w:szCs w:val="18"/>
        </w:rPr>
      </w:pPr>
      <w:r w:rsidRPr="001973AE">
        <w:rPr>
          <w:rFonts w:ascii="Arial" w:hAnsi="Arial" w:cs="Arial"/>
          <w:sz w:val="18"/>
          <w:szCs w:val="18"/>
        </w:rPr>
        <w:tab/>
        <w:t>3. Контроль за исполнением настоящего Постановления оставляю за собой.</w:t>
      </w:r>
    </w:p>
    <w:p w:rsidR="00EA25B7" w:rsidRPr="001973AE" w:rsidRDefault="00EA25B7" w:rsidP="00EA25B7">
      <w:pPr>
        <w:pStyle w:val="afa"/>
        <w:spacing w:before="0" w:beforeAutospacing="0" w:after="240" w:afterAutospacing="0"/>
        <w:jc w:val="both"/>
        <w:rPr>
          <w:rFonts w:ascii="Arial" w:hAnsi="Arial" w:cs="Arial"/>
          <w:sz w:val="18"/>
          <w:szCs w:val="18"/>
        </w:rPr>
      </w:pPr>
      <w:r w:rsidRPr="001973AE">
        <w:rPr>
          <w:rFonts w:ascii="Arial" w:hAnsi="Arial" w:cs="Arial"/>
          <w:sz w:val="18"/>
          <w:szCs w:val="18"/>
        </w:rPr>
        <w:tab/>
        <w:t xml:space="preserve">4. Настоящее Постановление разместить на сайте муниципального образования в сети «Интернет» - </w:t>
      </w:r>
      <w:hyperlink r:id="rId11" w:history="1">
        <w:r w:rsidRPr="001973AE">
          <w:rPr>
            <w:rStyle w:val="af7"/>
            <w:sz w:val="18"/>
            <w:szCs w:val="18"/>
          </w:rPr>
          <w:t>www.krasnopolyanskoe.ru</w:t>
        </w:r>
      </w:hyperlink>
      <w:r w:rsidRPr="001973AE">
        <w:rPr>
          <w:rFonts w:ascii="Arial" w:hAnsi="Arial" w:cs="Arial"/>
          <w:color w:val="000000"/>
          <w:sz w:val="18"/>
          <w:szCs w:val="18"/>
        </w:rPr>
        <w:t>.</w:t>
      </w:r>
    </w:p>
    <w:p w:rsidR="00EA25B7" w:rsidRPr="00EA25B7" w:rsidRDefault="00EA25B7" w:rsidP="00EA25B7">
      <w:pPr>
        <w:pStyle w:val="ConsTitle"/>
        <w:widowControl/>
        <w:ind w:right="0"/>
        <w:jc w:val="both"/>
        <w:outlineLvl w:val="0"/>
        <w:rPr>
          <w:b w:val="0"/>
          <w:color w:val="000000"/>
        </w:rPr>
      </w:pPr>
      <w:r w:rsidRPr="001973AE">
        <w:rPr>
          <w:b w:val="0"/>
          <w:color w:val="000000"/>
          <w:sz w:val="18"/>
          <w:szCs w:val="18"/>
        </w:rPr>
        <w:t>Глава муниципального образования   Краснополянское сельское поселение</w:t>
      </w:r>
      <w:r w:rsidRPr="00EA25B7">
        <w:rPr>
          <w:b w:val="0"/>
          <w:color w:val="000000"/>
        </w:rPr>
        <w:t xml:space="preserve">         </w:t>
      </w:r>
      <w:r>
        <w:rPr>
          <w:b w:val="0"/>
          <w:color w:val="000000"/>
        </w:rPr>
        <w:t xml:space="preserve">                                                                                              </w:t>
      </w:r>
      <w:r w:rsidRPr="00EA25B7">
        <w:rPr>
          <w:b w:val="0"/>
          <w:color w:val="000000"/>
        </w:rPr>
        <w:t xml:space="preserve">  </w:t>
      </w:r>
      <w:r w:rsidRPr="00EA25B7">
        <w:rPr>
          <w:b w:val="0"/>
          <w:color w:val="000000"/>
        </w:rPr>
        <w:tab/>
        <w:t>А.Н. Кошелев</w:t>
      </w:r>
    </w:p>
    <w:p w:rsidR="00EA25B7" w:rsidRPr="00EA25B7" w:rsidRDefault="00EA25B7" w:rsidP="00EA25B7">
      <w:pPr>
        <w:pStyle w:val="ConsPlusNormal"/>
        <w:jc w:val="right"/>
        <w:outlineLvl w:val="0"/>
      </w:pPr>
    </w:p>
    <w:p w:rsidR="00EA25B7" w:rsidRPr="00EA25B7" w:rsidRDefault="00EA25B7" w:rsidP="00EA25B7">
      <w:pPr>
        <w:pStyle w:val="afa"/>
        <w:spacing w:before="0" w:beforeAutospacing="0" w:after="0" w:afterAutospacing="0"/>
        <w:jc w:val="right"/>
        <w:rPr>
          <w:rFonts w:ascii="Arial" w:hAnsi="Arial" w:cs="Arial"/>
          <w:sz w:val="20"/>
          <w:szCs w:val="20"/>
        </w:rPr>
      </w:pPr>
      <w:r w:rsidRPr="00EA25B7">
        <w:rPr>
          <w:rFonts w:ascii="Arial" w:hAnsi="Arial" w:cs="Arial"/>
          <w:sz w:val="20"/>
          <w:szCs w:val="20"/>
        </w:rPr>
        <w:t>Приложение № 1</w:t>
      </w:r>
    </w:p>
    <w:p w:rsidR="00EA25B7" w:rsidRPr="00EA25B7" w:rsidRDefault="00EA25B7" w:rsidP="00EA25B7">
      <w:pPr>
        <w:pStyle w:val="afa"/>
        <w:spacing w:before="0" w:beforeAutospacing="0" w:after="0" w:afterAutospacing="0"/>
        <w:jc w:val="right"/>
        <w:rPr>
          <w:rFonts w:ascii="Arial" w:hAnsi="Arial" w:cs="Arial"/>
          <w:sz w:val="20"/>
          <w:szCs w:val="20"/>
        </w:rPr>
      </w:pPr>
      <w:r w:rsidRPr="00EA25B7">
        <w:rPr>
          <w:rFonts w:ascii="Arial" w:hAnsi="Arial" w:cs="Arial"/>
          <w:sz w:val="20"/>
          <w:szCs w:val="20"/>
        </w:rPr>
        <w:t>к Порядку</w:t>
      </w:r>
      <w:r>
        <w:rPr>
          <w:rFonts w:ascii="Arial" w:hAnsi="Arial" w:cs="Arial"/>
          <w:sz w:val="20"/>
          <w:szCs w:val="20"/>
        </w:rPr>
        <w:t xml:space="preserve"> </w:t>
      </w:r>
      <w:r w:rsidRPr="00EA25B7">
        <w:rPr>
          <w:rFonts w:ascii="Arial" w:hAnsi="Arial" w:cs="Arial"/>
          <w:sz w:val="20"/>
          <w:szCs w:val="20"/>
        </w:rPr>
        <w:t xml:space="preserve">расчета  объема </w:t>
      </w:r>
    </w:p>
    <w:p w:rsidR="00EA25B7" w:rsidRPr="00EA25B7" w:rsidRDefault="00EA25B7" w:rsidP="00EA25B7">
      <w:pPr>
        <w:pStyle w:val="afa"/>
        <w:spacing w:before="0" w:beforeAutospacing="0" w:after="0" w:afterAutospacing="0"/>
        <w:jc w:val="right"/>
        <w:rPr>
          <w:rFonts w:ascii="Arial" w:hAnsi="Arial" w:cs="Arial"/>
          <w:sz w:val="20"/>
          <w:szCs w:val="20"/>
        </w:rPr>
      </w:pPr>
      <w:r w:rsidRPr="00EA25B7">
        <w:rPr>
          <w:rFonts w:ascii="Arial" w:hAnsi="Arial" w:cs="Arial"/>
          <w:sz w:val="20"/>
          <w:szCs w:val="20"/>
        </w:rPr>
        <w:t xml:space="preserve">субсидий из бюджета муниципального образования </w:t>
      </w:r>
    </w:p>
    <w:p w:rsidR="00EA25B7" w:rsidRPr="00EA25B7" w:rsidRDefault="00EA25B7" w:rsidP="00EA25B7">
      <w:pPr>
        <w:pStyle w:val="afa"/>
        <w:spacing w:before="0" w:beforeAutospacing="0" w:after="0" w:afterAutospacing="0"/>
        <w:jc w:val="right"/>
        <w:rPr>
          <w:rFonts w:ascii="Arial" w:hAnsi="Arial" w:cs="Arial"/>
          <w:sz w:val="20"/>
          <w:szCs w:val="20"/>
        </w:rPr>
      </w:pPr>
      <w:r w:rsidRPr="00EA25B7">
        <w:rPr>
          <w:rFonts w:ascii="Arial" w:hAnsi="Arial" w:cs="Arial"/>
          <w:sz w:val="20"/>
          <w:szCs w:val="20"/>
        </w:rPr>
        <w:t>Краснополянское сельское поселение</w:t>
      </w:r>
    </w:p>
    <w:p w:rsidR="00EA25B7" w:rsidRPr="00EA25B7" w:rsidRDefault="00EA25B7" w:rsidP="00EA25B7">
      <w:pPr>
        <w:pStyle w:val="afa"/>
        <w:spacing w:before="0" w:beforeAutospacing="0" w:after="0" w:afterAutospacing="0"/>
        <w:jc w:val="right"/>
        <w:rPr>
          <w:rFonts w:ascii="Arial" w:hAnsi="Arial" w:cs="Arial"/>
          <w:sz w:val="20"/>
          <w:szCs w:val="20"/>
        </w:rPr>
      </w:pPr>
      <w:r w:rsidRPr="00EA25B7">
        <w:rPr>
          <w:rFonts w:ascii="Arial" w:hAnsi="Arial" w:cs="Arial"/>
          <w:sz w:val="20"/>
          <w:szCs w:val="20"/>
        </w:rPr>
        <w:t xml:space="preserve"> муниципальным бюджетным учреждениям муниципального</w:t>
      </w:r>
    </w:p>
    <w:p w:rsidR="00EA25B7" w:rsidRPr="00EA25B7" w:rsidRDefault="00EA25B7" w:rsidP="00EA25B7">
      <w:pPr>
        <w:pStyle w:val="afa"/>
        <w:spacing w:before="0" w:beforeAutospacing="0" w:after="0" w:afterAutospacing="0"/>
        <w:jc w:val="right"/>
        <w:rPr>
          <w:rFonts w:ascii="Arial" w:hAnsi="Arial" w:cs="Arial"/>
          <w:sz w:val="20"/>
          <w:szCs w:val="20"/>
        </w:rPr>
      </w:pPr>
      <w:r w:rsidRPr="00EA25B7">
        <w:rPr>
          <w:rFonts w:ascii="Arial" w:hAnsi="Arial" w:cs="Arial"/>
          <w:sz w:val="20"/>
          <w:szCs w:val="20"/>
        </w:rPr>
        <w:t>образования Краснополянское сельское поселение на иные цели</w:t>
      </w:r>
    </w:p>
    <w:p w:rsidR="00EA25B7" w:rsidRPr="00EA25B7" w:rsidRDefault="00EA25B7" w:rsidP="00EA25B7">
      <w:pPr>
        <w:pStyle w:val="afa"/>
        <w:spacing w:before="0" w:beforeAutospacing="0" w:after="0" w:afterAutospacing="0"/>
        <w:jc w:val="center"/>
        <w:rPr>
          <w:rFonts w:ascii="Arial" w:hAnsi="Arial" w:cs="Arial"/>
          <w:sz w:val="20"/>
          <w:szCs w:val="20"/>
        </w:rPr>
      </w:pPr>
    </w:p>
    <w:p w:rsidR="00EA25B7" w:rsidRPr="00EA25B7" w:rsidRDefault="00EA25B7" w:rsidP="00EA25B7">
      <w:pPr>
        <w:pStyle w:val="afa"/>
        <w:spacing w:before="0" w:beforeAutospacing="0" w:after="0" w:afterAutospacing="0"/>
        <w:jc w:val="center"/>
        <w:rPr>
          <w:rFonts w:ascii="Arial" w:hAnsi="Arial" w:cs="Arial"/>
          <w:sz w:val="20"/>
          <w:szCs w:val="20"/>
        </w:rPr>
      </w:pPr>
      <w:r w:rsidRPr="00EA25B7">
        <w:rPr>
          <w:rFonts w:ascii="Arial" w:hAnsi="Arial" w:cs="Arial"/>
          <w:sz w:val="20"/>
          <w:szCs w:val="20"/>
        </w:rPr>
        <w:t>Перечень</w:t>
      </w:r>
      <w:r>
        <w:rPr>
          <w:rFonts w:ascii="Arial" w:hAnsi="Arial" w:cs="Arial"/>
          <w:sz w:val="20"/>
          <w:szCs w:val="20"/>
        </w:rPr>
        <w:t xml:space="preserve">  </w:t>
      </w:r>
      <w:r w:rsidRPr="00EA25B7">
        <w:rPr>
          <w:rFonts w:ascii="Arial" w:hAnsi="Arial" w:cs="Arial"/>
          <w:sz w:val="20"/>
          <w:szCs w:val="20"/>
        </w:rPr>
        <w:t>аналитических кодов и указания по отнесению расходов</w:t>
      </w:r>
      <w:r>
        <w:rPr>
          <w:rFonts w:ascii="Arial" w:hAnsi="Arial" w:cs="Arial"/>
          <w:sz w:val="20"/>
          <w:szCs w:val="20"/>
        </w:rPr>
        <w:t xml:space="preserve">  </w:t>
      </w:r>
      <w:r w:rsidRPr="00EA25B7">
        <w:rPr>
          <w:rFonts w:ascii="Arial" w:hAnsi="Arial" w:cs="Arial"/>
          <w:sz w:val="20"/>
          <w:szCs w:val="20"/>
        </w:rPr>
        <w:t>для учета операций с целевыми субсидиями</w:t>
      </w:r>
    </w:p>
    <w:p w:rsidR="00EA25B7" w:rsidRPr="00EA25B7" w:rsidRDefault="00EA25B7" w:rsidP="00EA25B7">
      <w:pPr>
        <w:pStyle w:val="ConsPlusNormal"/>
        <w:jc w:val="both"/>
        <w:outlineLvl w:val="0"/>
      </w:pPr>
    </w:p>
    <w:tbl>
      <w:tblPr>
        <w:tblStyle w:val="a4"/>
        <w:tblW w:w="15276" w:type="dxa"/>
        <w:tblLook w:val="04A0"/>
      </w:tblPr>
      <w:tblGrid>
        <w:gridCol w:w="1194"/>
        <w:gridCol w:w="1749"/>
        <w:gridCol w:w="6379"/>
        <w:gridCol w:w="5954"/>
      </w:tblGrid>
      <w:tr w:rsidR="00EA25B7" w:rsidRPr="00EA25B7" w:rsidTr="00EA25B7">
        <w:tc>
          <w:tcPr>
            <w:tcW w:w="1194" w:type="dxa"/>
            <w:vMerge w:val="restart"/>
          </w:tcPr>
          <w:p w:rsidR="00EA25B7" w:rsidRPr="00EA25B7" w:rsidRDefault="00EA25B7" w:rsidP="000125D6">
            <w:pPr>
              <w:pStyle w:val="afa"/>
              <w:jc w:val="center"/>
              <w:rPr>
                <w:rFonts w:ascii="Arial" w:hAnsi="Arial" w:cs="Arial"/>
                <w:sz w:val="20"/>
                <w:szCs w:val="20"/>
              </w:rPr>
            </w:pPr>
            <w:r w:rsidRPr="00EA25B7">
              <w:rPr>
                <w:rFonts w:ascii="Arial" w:hAnsi="Arial" w:cs="Arial"/>
                <w:sz w:val="20"/>
                <w:szCs w:val="20"/>
              </w:rPr>
              <w:t>№</w:t>
            </w:r>
          </w:p>
          <w:p w:rsidR="00EA25B7" w:rsidRPr="00EA25B7" w:rsidRDefault="00EA25B7" w:rsidP="000125D6">
            <w:pPr>
              <w:pStyle w:val="afa"/>
              <w:jc w:val="center"/>
              <w:rPr>
                <w:rFonts w:ascii="Arial" w:hAnsi="Arial" w:cs="Arial"/>
                <w:sz w:val="20"/>
                <w:szCs w:val="20"/>
              </w:rPr>
            </w:pPr>
            <w:r w:rsidRPr="00EA25B7">
              <w:rPr>
                <w:rFonts w:ascii="Arial" w:hAnsi="Arial" w:cs="Arial"/>
                <w:sz w:val="20"/>
                <w:szCs w:val="20"/>
              </w:rPr>
              <w:t>строки</w:t>
            </w:r>
          </w:p>
          <w:p w:rsidR="00EA25B7" w:rsidRPr="00EA25B7" w:rsidRDefault="00EA25B7" w:rsidP="000125D6">
            <w:pPr>
              <w:pStyle w:val="ConsPlusNormal"/>
              <w:jc w:val="center"/>
              <w:outlineLvl w:val="0"/>
            </w:pPr>
          </w:p>
        </w:tc>
        <w:tc>
          <w:tcPr>
            <w:tcW w:w="8128" w:type="dxa"/>
            <w:gridSpan w:val="2"/>
          </w:tcPr>
          <w:p w:rsidR="00EA25B7" w:rsidRPr="00EA25B7" w:rsidRDefault="00EA25B7" w:rsidP="000125D6">
            <w:pPr>
              <w:pStyle w:val="ConsPlusNormal"/>
              <w:jc w:val="center"/>
              <w:outlineLvl w:val="0"/>
            </w:pPr>
            <w:r w:rsidRPr="00EA25B7">
              <w:t>Целевая субсидия</w:t>
            </w:r>
          </w:p>
        </w:tc>
        <w:tc>
          <w:tcPr>
            <w:tcW w:w="5954" w:type="dxa"/>
            <w:vMerge w:val="restart"/>
          </w:tcPr>
          <w:p w:rsidR="00EA25B7" w:rsidRPr="00EA25B7" w:rsidRDefault="00EA25B7" w:rsidP="000125D6">
            <w:pPr>
              <w:pStyle w:val="ConsPlusNormal"/>
              <w:jc w:val="center"/>
              <w:outlineLvl w:val="0"/>
            </w:pPr>
            <w:r w:rsidRPr="00EA25B7">
              <w:t>Указания по отнесению</w:t>
            </w:r>
            <w:r w:rsidRPr="00EA25B7">
              <w:br/>
              <w:t>расходов</w:t>
            </w:r>
          </w:p>
        </w:tc>
      </w:tr>
      <w:tr w:rsidR="00EA25B7" w:rsidRPr="00EA25B7" w:rsidTr="00EA25B7">
        <w:tc>
          <w:tcPr>
            <w:tcW w:w="1194" w:type="dxa"/>
            <w:vMerge/>
          </w:tcPr>
          <w:p w:rsidR="00EA25B7" w:rsidRPr="00EA25B7" w:rsidRDefault="00EA25B7" w:rsidP="000125D6">
            <w:pPr>
              <w:pStyle w:val="ConsPlusNormal"/>
              <w:jc w:val="center"/>
              <w:outlineLvl w:val="0"/>
            </w:pPr>
          </w:p>
        </w:tc>
        <w:tc>
          <w:tcPr>
            <w:tcW w:w="1749" w:type="dxa"/>
            <w:vAlign w:val="center"/>
          </w:tcPr>
          <w:p w:rsidR="00EA25B7" w:rsidRPr="00EA25B7" w:rsidRDefault="00EA25B7" w:rsidP="000125D6">
            <w:pPr>
              <w:pStyle w:val="afa"/>
              <w:jc w:val="center"/>
              <w:rPr>
                <w:rFonts w:ascii="Arial" w:hAnsi="Arial" w:cs="Arial"/>
                <w:bCs/>
                <w:sz w:val="20"/>
                <w:szCs w:val="20"/>
              </w:rPr>
            </w:pPr>
            <w:r w:rsidRPr="00EA25B7">
              <w:rPr>
                <w:rFonts w:ascii="Arial" w:hAnsi="Arial" w:cs="Arial"/>
                <w:bCs/>
                <w:sz w:val="20"/>
                <w:szCs w:val="20"/>
              </w:rPr>
              <w:t>Код</w:t>
            </w:r>
          </w:p>
        </w:tc>
        <w:tc>
          <w:tcPr>
            <w:tcW w:w="6379" w:type="dxa"/>
            <w:vAlign w:val="center"/>
          </w:tcPr>
          <w:p w:rsidR="00EA25B7" w:rsidRPr="00EA25B7" w:rsidRDefault="00EA25B7" w:rsidP="000125D6">
            <w:pPr>
              <w:pStyle w:val="afa"/>
              <w:jc w:val="center"/>
              <w:rPr>
                <w:rFonts w:ascii="Arial" w:hAnsi="Arial" w:cs="Arial"/>
                <w:bCs/>
                <w:sz w:val="20"/>
                <w:szCs w:val="20"/>
              </w:rPr>
            </w:pPr>
            <w:r w:rsidRPr="00EA25B7">
              <w:rPr>
                <w:rFonts w:ascii="Arial" w:hAnsi="Arial" w:cs="Arial"/>
                <w:bCs/>
                <w:sz w:val="20"/>
                <w:szCs w:val="20"/>
              </w:rPr>
              <w:t>Наименование</w:t>
            </w:r>
          </w:p>
        </w:tc>
        <w:tc>
          <w:tcPr>
            <w:tcW w:w="5954" w:type="dxa"/>
            <w:vMerge/>
          </w:tcPr>
          <w:p w:rsidR="00EA25B7" w:rsidRPr="00EA25B7" w:rsidRDefault="00EA25B7" w:rsidP="000125D6">
            <w:pPr>
              <w:pStyle w:val="ConsPlusNormal"/>
              <w:jc w:val="center"/>
              <w:outlineLvl w:val="0"/>
            </w:pPr>
          </w:p>
        </w:tc>
      </w:tr>
      <w:tr w:rsidR="00EA25B7" w:rsidRPr="00EA25B7" w:rsidTr="00EA25B7">
        <w:tc>
          <w:tcPr>
            <w:tcW w:w="1194" w:type="dxa"/>
            <w:vAlign w:val="center"/>
          </w:tcPr>
          <w:p w:rsidR="00EA25B7" w:rsidRPr="00EA25B7" w:rsidRDefault="00EA25B7" w:rsidP="000125D6">
            <w:pPr>
              <w:pStyle w:val="afa"/>
              <w:jc w:val="center"/>
              <w:rPr>
                <w:rFonts w:ascii="Arial" w:hAnsi="Arial" w:cs="Arial"/>
                <w:sz w:val="20"/>
                <w:szCs w:val="20"/>
              </w:rPr>
            </w:pPr>
            <w:r w:rsidRPr="00EA25B7">
              <w:rPr>
                <w:rFonts w:ascii="Arial" w:hAnsi="Arial" w:cs="Arial"/>
                <w:sz w:val="20"/>
                <w:szCs w:val="20"/>
              </w:rPr>
              <w:t>1</w:t>
            </w:r>
          </w:p>
        </w:tc>
        <w:tc>
          <w:tcPr>
            <w:tcW w:w="1749" w:type="dxa"/>
            <w:vAlign w:val="center"/>
          </w:tcPr>
          <w:p w:rsidR="00EA25B7" w:rsidRPr="00EA25B7" w:rsidRDefault="00EA25B7" w:rsidP="000125D6">
            <w:pPr>
              <w:pStyle w:val="afa"/>
              <w:jc w:val="center"/>
              <w:rPr>
                <w:rFonts w:ascii="Arial" w:hAnsi="Arial" w:cs="Arial"/>
                <w:sz w:val="20"/>
                <w:szCs w:val="20"/>
              </w:rPr>
            </w:pPr>
            <w:r w:rsidRPr="00EA25B7">
              <w:rPr>
                <w:rFonts w:ascii="Arial" w:hAnsi="Arial" w:cs="Arial"/>
                <w:sz w:val="20"/>
                <w:szCs w:val="20"/>
              </w:rPr>
              <w:t>2</w:t>
            </w:r>
          </w:p>
        </w:tc>
        <w:tc>
          <w:tcPr>
            <w:tcW w:w="6379" w:type="dxa"/>
            <w:vAlign w:val="center"/>
          </w:tcPr>
          <w:p w:rsidR="00EA25B7" w:rsidRPr="00EA25B7" w:rsidRDefault="00EA25B7" w:rsidP="000125D6">
            <w:pPr>
              <w:pStyle w:val="afa"/>
              <w:jc w:val="center"/>
              <w:rPr>
                <w:rFonts w:ascii="Arial" w:hAnsi="Arial" w:cs="Arial"/>
                <w:sz w:val="20"/>
                <w:szCs w:val="20"/>
              </w:rPr>
            </w:pPr>
            <w:r w:rsidRPr="00EA25B7">
              <w:rPr>
                <w:rFonts w:ascii="Arial" w:hAnsi="Arial" w:cs="Arial"/>
                <w:sz w:val="20"/>
                <w:szCs w:val="20"/>
              </w:rPr>
              <w:t>3</w:t>
            </w:r>
          </w:p>
        </w:tc>
        <w:tc>
          <w:tcPr>
            <w:tcW w:w="5954" w:type="dxa"/>
            <w:vAlign w:val="center"/>
          </w:tcPr>
          <w:p w:rsidR="00EA25B7" w:rsidRPr="00EA25B7" w:rsidRDefault="00EA25B7" w:rsidP="000125D6">
            <w:pPr>
              <w:pStyle w:val="afa"/>
              <w:jc w:val="center"/>
              <w:rPr>
                <w:rFonts w:ascii="Arial" w:hAnsi="Arial" w:cs="Arial"/>
                <w:sz w:val="20"/>
                <w:szCs w:val="20"/>
              </w:rPr>
            </w:pPr>
            <w:r w:rsidRPr="00EA25B7">
              <w:rPr>
                <w:rFonts w:ascii="Arial" w:hAnsi="Arial" w:cs="Arial"/>
                <w:sz w:val="20"/>
                <w:szCs w:val="20"/>
              </w:rPr>
              <w:t>4</w:t>
            </w:r>
          </w:p>
        </w:tc>
      </w:tr>
      <w:tr w:rsidR="00EA25B7" w:rsidRPr="00EA25B7" w:rsidTr="00EA25B7">
        <w:tc>
          <w:tcPr>
            <w:tcW w:w="119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1</w:t>
            </w:r>
          </w:p>
        </w:tc>
        <w:tc>
          <w:tcPr>
            <w:tcW w:w="1749" w:type="dxa"/>
          </w:tcPr>
          <w:p w:rsidR="00EA25B7" w:rsidRPr="00EA25B7" w:rsidRDefault="00EA25B7" w:rsidP="000125D6">
            <w:pPr>
              <w:jc w:val="center"/>
              <w:rPr>
                <w:rFonts w:ascii="Arial" w:hAnsi="Arial" w:cs="Arial"/>
                <w:sz w:val="20"/>
                <w:szCs w:val="20"/>
              </w:rPr>
            </w:pPr>
            <w:r w:rsidRPr="00EA25B7">
              <w:rPr>
                <w:rFonts w:ascii="Arial" w:hAnsi="Arial" w:cs="Arial"/>
                <w:sz w:val="20"/>
                <w:szCs w:val="20"/>
              </w:rPr>
              <w:t>920.1.300</w:t>
            </w:r>
          </w:p>
        </w:tc>
        <w:tc>
          <w:tcPr>
            <w:tcW w:w="6379"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Капитальный ремонт  Еланского Дома культуры</w:t>
            </w:r>
          </w:p>
        </w:tc>
        <w:tc>
          <w:tcPr>
            <w:tcW w:w="595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Относятся расходына капитальный ремонт  Еланского Дома культуры</w:t>
            </w:r>
          </w:p>
        </w:tc>
      </w:tr>
      <w:tr w:rsidR="00EA25B7" w:rsidRPr="00EA25B7" w:rsidTr="00EA25B7">
        <w:tc>
          <w:tcPr>
            <w:tcW w:w="119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2</w:t>
            </w:r>
          </w:p>
        </w:tc>
        <w:tc>
          <w:tcPr>
            <w:tcW w:w="1749" w:type="dxa"/>
          </w:tcPr>
          <w:p w:rsidR="00EA25B7" w:rsidRPr="00EA25B7" w:rsidRDefault="00EA25B7" w:rsidP="000125D6">
            <w:pPr>
              <w:jc w:val="center"/>
              <w:rPr>
                <w:rFonts w:ascii="Arial" w:hAnsi="Arial" w:cs="Arial"/>
                <w:sz w:val="20"/>
                <w:szCs w:val="20"/>
              </w:rPr>
            </w:pPr>
            <w:r w:rsidRPr="00EA25B7">
              <w:rPr>
                <w:rFonts w:ascii="Arial" w:hAnsi="Arial" w:cs="Arial"/>
                <w:sz w:val="20"/>
                <w:szCs w:val="20"/>
              </w:rPr>
              <w:t>920.1.301</w:t>
            </w:r>
          </w:p>
        </w:tc>
        <w:tc>
          <w:tcPr>
            <w:tcW w:w="6379"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Поддержка и развитие материально-технической базы учреждений культуры</w:t>
            </w:r>
          </w:p>
        </w:tc>
        <w:tc>
          <w:tcPr>
            <w:tcW w:w="595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Относятся расходы на поддержку и развитие материально-технической базы учреждений культуры за счет средств местного бюджета</w:t>
            </w:r>
          </w:p>
        </w:tc>
      </w:tr>
      <w:tr w:rsidR="00EA25B7" w:rsidRPr="00EA25B7" w:rsidTr="00EA25B7">
        <w:tc>
          <w:tcPr>
            <w:tcW w:w="119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3</w:t>
            </w:r>
          </w:p>
        </w:tc>
        <w:tc>
          <w:tcPr>
            <w:tcW w:w="1749" w:type="dxa"/>
          </w:tcPr>
          <w:p w:rsidR="00EA25B7" w:rsidRPr="00EA25B7" w:rsidRDefault="00EA25B7" w:rsidP="000125D6">
            <w:pPr>
              <w:jc w:val="center"/>
              <w:rPr>
                <w:rFonts w:ascii="Arial" w:hAnsi="Arial" w:cs="Arial"/>
                <w:sz w:val="20"/>
                <w:szCs w:val="20"/>
              </w:rPr>
            </w:pPr>
            <w:r w:rsidRPr="00EA25B7">
              <w:rPr>
                <w:rFonts w:ascii="Arial" w:hAnsi="Arial" w:cs="Arial"/>
                <w:sz w:val="20"/>
                <w:szCs w:val="20"/>
              </w:rPr>
              <w:t>920.3.302</w:t>
            </w:r>
          </w:p>
        </w:tc>
        <w:tc>
          <w:tcPr>
            <w:tcW w:w="6379"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Поддержка и развитие материально-технической базы учреждений культуры</w:t>
            </w:r>
          </w:p>
        </w:tc>
        <w:tc>
          <w:tcPr>
            <w:tcW w:w="595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Относятся расходы  на поддержку и развитие материально-технической базы учреждений культуры за счет средств районного бюджета</w:t>
            </w:r>
          </w:p>
        </w:tc>
      </w:tr>
      <w:tr w:rsidR="00EA25B7" w:rsidRPr="00EA25B7" w:rsidTr="00EA25B7">
        <w:tc>
          <w:tcPr>
            <w:tcW w:w="119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4</w:t>
            </w:r>
          </w:p>
        </w:tc>
        <w:tc>
          <w:tcPr>
            <w:tcW w:w="1749" w:type="dxa"/>
          </w:tcPr>
          <w:p w:rsidR="00EA25B7" w:rsidRPr="00EA25B7" w:rsidRDefault="00EA25B7" w:rsidP="000125D6">
            <w:pPr>
              <w:jc w:val="center"/>
              <w:rPr>
                <w:rFonts w:ascii="Arial" w:hAnsi="Arial" w:cs="Arial"/>
                <w:sz w:val="20"/>
                <w:szCs w:val="20"/>
              </w:rPr>
            </w:pPr>
            <w:r w:rsidRPr="00EA25B7">
              <w:rPr>
                <w:rFonts w:ascii="Arial" w:hAnsi="Arial" w:cs="Arial"/>
                <w:sz w:val="20"/>
                <w:szCs w:val="20"/>
              </w:rPr>
              <w:t>920.3.303</w:t>
            </w:r>
          </w:p>
        </w:tc>
        <w:tc>
          <w:tcPr>
            <w:tcW w:w="6379"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Капитальный ремонт вспомогательных помещений Еланского Дома культуры</w:t>
            </w:r>
          </w:p>
        </w:tc>
        <w:tc>
          <w:tcPr>
            <w:tcW w:w="595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Относятся расходы на капитальный ремонт вспомогательных помещений Еланского Дома культурыза счет средств районного бюджета</w:t>
            </w:r>
          </w:p>
        </w:tc>
      </w:tr>
      <w:tr w:rsidR="00EA25B7" w:rsidRPr="00EA25B7" w:rsidTr="00EA25B7">
        <w:tc>
          <w:tcPr>
            <w:tcW w:w="119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5</w:t>
            </w:r>
          </w:p>
        </w:tc>
        <w:tc>
          <w:tcPr>
            <w:tcW w:w="1749" w:type="dxa"/>
          </w:tcPr>
          <w:p w:rsidR="00EA25B7" w:rsidRPr="00EA25B7" w:rsidRDefault="00EA25B7" w:rsidP="000125D6">
            <w:pPr>
              <w:jc w:val="center"/>
              <w:rPr>
                <w:rFonts w:ascii="Arial" w:hAnsi="Arial" w:cs="Arial"/>
                <w:sz w:val="20"/>
                <w:szCs w:val="20"/>
              </w:rPr>
            </w:pPr>
            <w:r w:rsidRPr="00EA25B7">
              <w:rPr>
                <w:rFonts w:ascii="Arial" w:hAnsi="Arial" w:cs="Arial"/>
                <w:sz w:val="20"/>
                <w:szCs w:val="20"/>
              </w:rPr>
              <w:t>920.1.304</w:t>
            </w:r>
          </w:p>
        </w:tc>
        <w:tc>
          <w:tcPr>
            <w:tcW w:w="6379"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Капитальный ремонт окон Еланской библиотеки</w:t>
            </w:r>
          </w:p>
        </w:tc>
        <w:tc>
          <w:tcPr>
            <w:tcW w:w="595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Относятся расходы на капитальный ремонт окон Еланской библиотеки</w:t>
            </w:r>
          </w:p>
        </w:tc>
      </w:tr>
      <w:tr w:rsidR="00EA25B7" w:rsidRPr="00EA25B7" w:rsidTr="00EA25B7">
        <w:tc>
          <w:tcPr>
            <w:tcW w:w="119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6</w:t>
            </w:r>
          </w:p>
        </w:tc>
        <w:tc>
          <w:tcPr>
            <w:tcW w:w="1749" w:type="dxa"/>
          </w:tcPr>
          <w:p w:rsidR="00EA25B7" w:rsidRPr="00EA25B7" w:rsidRDefault="00EA25B7" w:rsidP="000125D6">
            <w:pPr>
              <w:jc w:val="center"/>
              <w:rPr>
                <w:rFonts w:ascii="Arial" w:hAnsi="Arial" w:cs="Arial"/>
                <w:sz w:val="20"/>
                <w:szCs w:val="20"/>
              </w:rPr>
            </w:pPr>
            <w:r w:rsidRPr="00EA25B7">
              <w:rPr>
                <w:rFonts w:ascii="Arial" w:hAnsi="Arial" w:cs="Arial"/>
                <w:sz w:val="20"/>
                <w:szCs w:val="20"/>
              </w:rPr>
              <w:t>920.1.305</w:t>
            </w:r>
          </w:p>
        </w:tc>
        <w:tc>
          <w:tcPr>
            <w:tcW w:w="6379"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Капитальный ремонт вспомогательных помещений Еланского Дома культуры</w:t>
            </w:r>
          </w:p>
        </w:tc>
        <w:tc>
          <w:tcPr>
            <w:tcW w:w="595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Относятся расходы на капитальный ремонт вспомогательных помещений Еланского Дома культурыза счет средств местного бюджета</w:t>
            </w:r>
          </w:p>
        </w:tc>
      </w:tr>
      <w:tr w:rsidR="00EA25B7" w:rsidRPr="00EA25B7" w:rsidTr="00EA25B7">
        <w:tc>
          <w:tcPr>
            <w:tcW w:w="119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7</w:t>
            </w:r>
          </w:p>
        </w:tc>
        <w:tc>
          <w:tcPr>
            <w:tcW w:w="1749" w:type="dxa"/>
          </w:tcPr>
          <w:p w:rsidR="00EA25B7" w:rsidRPr="00EA25B7" w:rsidRDefault="00EA25B7" w:rsidP="000125D6">
            <w:pPr>
              <w:jc w:val="center"/>
              <w:rPr>
                <w:rFonts w:ascii="Arial" w:hAnsi="Arial" w:cs="Arial"/>
                <w:sz w:val="20"/>
                <w:szCs w:val="20"/>
              </w:rPr>
            </w:pPr>
            <w:r w:rsidRPr="00EA25B7">
              <w:rPr>
                <w:rFonts w:ascii="Arial" w:hAnsi="Arial" w:cs="Arial"/>
                <w:sz w:val="20"/>
                <w:szCs w:val="20"/>
              </w:rPr>
              <w:t>920.1.306</w:t>
            </w:r>
          </w:p>
        </w:tc>
        <w:tc>
          <w:tcPr>
            <w:tcW w:w="6379"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Разработка сметной документации на «Капитальный ремонт  Еланского Дома культуры,вспомогательные помещения»</w:t>
            </w:r>
          </w:p>
        </w:tc>
        <w:tc>
          <w:tcPr>
            <w:tcW w:w="595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Относятся расходы на разработку сметной документации на «Капитальный ремонт  Еланского Дома культуры,вспомогательные помещения»</w:t>
            </w:r>
          </w:p>
        </w:tc>
      </w:tr>
      <w:tr w:rsidR="00EA25B7" w:rsidRPr="00EA25B7" w:rsidTr="00EA25B7">
        <w:tc>
          <w:tcPr>
            <w:tcW w:w="119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8</w:t>
            </w:r>
          </w:p>
        </w:tc>
        <w:tc>
          <w:tcPr>
            <w:tcW w:w="1749" w:type="dxa"/>
          </w:tcPr>
          <w:p w:rsidR="00EA25B7" w:rsidRPr="00EA25B7" w:rsidRDefault="00EA25B7" w:rsidP="000125D6">
            <w:pPr>
              <w:jc w:val="center"/>
              <w:rPr>
                <w:rFonts w:ascii="Arial" w:hAnsi="Arial" w:cs="Arial"/>
                <w:sz w:val="20"/>
                <w:szCs w:val="20"/>
              </w:rPr>
            </w:pPr>
            <w:r w:rsidRPr="00EA25B7">
              <w:rPr>
                <w:rFonts w:ascii="Arial" w:hAnsi="Arial" w:cs="Arial"/>
                <w:sz w:val="20"/>
                <w:szCs w:val="20"/>
              </w:rPr>
              <w:t>920.1.307</w:t>
            </w:r>
          </w:p>
        </w:tc>
        <w:tc>
          <w:tcPr>
            <w:tcW w:w="6379"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Установка узла коммерческого учета тепловой энергии в Чурманском Доме культуры</w:t>
            </w:r>
          </w:p>
        </w:tc>
        <w:tc>
          <w:tcPr>
            <w:tcW w:w="595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Относятся расходы на установку узла коммерческого учета тепловой энергии в Чурманском Доме культуры</w:t>
            </w:r>
          </w:p>
        </w:tc>
      </w:tr>
      <w:tr w:rsidR="00EA25B7" w:rsidRPr="00EA25B7" w:rsidTr="00EA25B7">
        <w:tc>
          <w:tcPr>
            <w:tcW w:w="119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9</w:t>
            </w:r>
          </w:p>
        </w:tc>
        <w:tc>
          <w:tcPr>
            <w:tcW w:w="1749" w:type="dxa"/>
          </w:tcPr>
          <w:p w:rsidR="00EA25B7" w:rsidRPr="00EA25B7" w:rsidRDefault="00EA25B7" w:rsidP="000125D6">
            <w:pPr>
              <w:jc w:val="center"/>
              <w:rPr>
                <w:rFonts w:ascii="Arial" w:hAnsi="Arial" w:cs="Arial"/>
                <w:sz w:val="20"/>
                <w:szCs w:val="20"/>
              </w:rPr>
            </w:pPr>
            <w:r w:rsidRPr="00EA25B7">
              <w:rPr>
                <w:rFonts w:ascii="Arial" w:hAnsi="Arial" w:cs="Arial"/>
                <w:sz w:val="20"/>
                <w:szCs w:val="20"/>
              </w:rPr>
              <w:t>920.3.308</w:t>
            </w:r>
          </w:p>
        </w:tc>
        <w:tc>
          <w:tcPr>
            <w:tcW w:w="6379"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Текущий ремонт крыши Еланского  Дома культуры</w:t>
            </w:r>
          </w:p>
        </w:tc>
        <w:tc>
          <w:tcPr>
            <w:tcW w:w="595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Относятся расходы на текущий  ремонт крыши Еланского  Дома культуры</w:t>
            </w:r>
          </w:p>
        </w:tc>
      </w:tr>
      <w:tr w:rsidR="00EA25B7" w:rsidRPr="00EA25B7" w:rsidTr="00EA25B7">
        <w:tc>
          <w:tcPr>
            <w:tcW w:w="119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10</w:t>
            </w:r>
          </w:p>
        </w:tc>
        <w:tc>
          <w:tcPr>
            <w:tcW w:w="1749" w:type="dxa"/>
          </w:tcPr>
          <w:p w:rsidR="00EA25B7" w:rsidRPr="00EA25B7" w:rsidRDefault="00EA25B7" w:rsidP="000125D6">
            <w:pPr>
              <w:jc w:val="center"/>
              <w:rPr>
                <w:rFonts w:ascii="Arial" w:hAnsi="Arial" w:cs="Arial"/>
                <w:sz w:val="20"/>
                <w:szCs w:val="20"/>
              </w:rPr>
            </w:pPr>
            <w:r w:rsidRPr="00EA25B7">
              <w:rPr>
                <w:rFonts w:ascii="Arial" w:hAnsi="Arial" w:cs="Arial"/>
                <w:sz w:val="20"/>
                <w:szCs w:val="20"/>
              </w:rPr>
              <w:t>920.1.309</w:t>
            </w:r>
          </w:p>
        </w:tc>
        <w:tc>
          <w:tcPr>
            <w:tcW w:w="6379"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Приобретение  музыкального оборудования для Краснополянского Дома культуры</w:t>
            </w:r>
          </w:p>
        </w:tc>
        <w:tc>
          <w:tcPr>
            <w:tcW w:w="595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Относятся расходы  на приобретение  музыкального оборудования для Краснополянского Дома культуры</w:t>
            </w:r>
          </w:p>
        </w:tc>
      </w:tr>
      <w:tr w:rsidR="00EA25B7" w:rsidRPr="00EA25B7" w:rsidTr="00EA25B7">
        <w:tc>
          <w:tcPr>
            <w:tcW w:w="119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11</w:t>
            </w:r>
          </w:p>
        </w:tc>
        <w:tc>
          <w:tcPr>
            <w:tcW w:w="1749" w:type="dxa"/>
          </w:tcPr>
          <w:p w:rsidR="00EA25B7" w:rsidRPr="00EA25B7" w:rsidRDefault="00EA25B7" w:rsidP="000125D6">
            <w:pPr>
              <w:jc w:val="center"/>
              <w:rPr>
                <w:rFonts w:ascii="Arial" w:hAnsi="Arial" w:cs="Arial"/>
                <w:sz w:val="20"/>
                <w:szCs w:val="20"/>
              </w:rPr>
            </w:pPr>
            <w:r w:rsidRPr="00EA25B7">
              <w:rPr>
                <w:rFonts w:ascii="Arial" w:hAnsi="Arial" w:cs="Arial"/>
                <w:sz w:val="20"/>
                <w:szCs w:val="20"/>
              </w:rPr>
              <w:t>920.1.310</w:t>
            </w:r>
          </w:p>
        </w:tc>
        <w:tc>
          <w:tcPr>
            <w:tcW w:w="6379"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Разработка сметной документации на «Капитальный ремонт помещений Чурманского Дома культуры»</w:t>
            </w:r>
          </w:p>
        </w:tc>
        <w:tc>
          <w:tcPr>
            <w:tcW w:w="595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Относятся расходы на разработку сметной документации на «Капитальный ремонт помещений Чурманского Дома культуры»</w:t>
            </w:r>
          </w:p>
        </w:tc>
      </w:tr>
      <w:tr w:rsidR="00EA25B7" w:rsidRPr="00EA25B7" w:rsidTr="00EA25B7">
        <w:tc>
          <w:tcPr>
            <w:tcW w:w="119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12</w:t>
            </w:r>
          </w:p>
        </w:tc>
        <w:tc>
          <w:tcPr>
            <w:tcW w:w="1749" w:type="dxa"/>
          </w:tcPr>
          <w:p w:rsidR="00EA25B7" w:rsidRPr="00EA25B7" w:rsidRDefault="00EA25B7" w:rsidP="000125D6">
            <w:pPr>
              <w:jc w:val="center"/>
              <w:rPr>
                <w:rFonts w:ascii="Arial" w:hAnsi="Arial" w:cs="Arial"/>
                <w:sz w:val="20"/>
                <w:szCs w:val="20"/>
              </w:rPr>
            </w:pPr>
            <w:r w:rsidRPr="00EA25B7">
              <w:rPr>
                <w:rFonts w:ascii="Arial" w:hAnsi="Arial" w:cs="Arial"/>
                <w:sz w:val="20"/>
                <w:szCs w:val="20"/>
              </w:rPr>
              <w:t>920.1.311</w:t>
            </w:r>
          </w:p>
        </w:tc>
        <w:tc>
          <w:tcPr>
            <w:tcW w:w="6379"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Установка узла коммерческого учета тепловой энергии в  Краснополянском Доме культуры</w:t>
            </w:r>
          </w:p>
        </w:tc>
        <w:tc>
          <w:tcPr>
            <w:tcW w:w="595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Относятся расходы на установку узла коммерческого учета тепловой энергии в  Краснополянском Доме культуры</w:t>
            </w:r>
          </w:p>
        </w:tc>
      </w:tr>
      <w:tr w:rsidR="00EA25B7" w:rsidRPr="00EA25B7" w:rsidTr="00EA25B7">
        <w:tc>
          <w:tcPr>
            <w:tcW w:w="119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13</w:t>
            </w:r>
          </w:p>
        </w:tc>
        <w:tc>
          <w:tcPr>
            <w:tcW w:w="1749" w:type="dxa"/>
          </w:tcPr>
          <w:p w:rsidR="00EA25B7" w:rsidRPr="00EA25B7" w:rsidRDefault="00EA25B7" w:rsidP="000125D6">
            <w:pPr>
              <w:jc w:val="center"/>
              <w:rPr>
                <w:rFonts w:ascii="Arial" w:hAnsi="Arial" w:cs="Arial"/>
                <w:sz w:val="20"/>
                <w:szCs w:val="20"/>
              </w:rPr>
            </w:pPr>
            <w:r w:rsidRPr="00EA25B7">
              <w:rPr>
                <w:rFonts w:ascii="Arial" w:hAnsi="Arial" w:cs="Arial"/>
                <w:sz w:val="20"/>
                <w:szCs w:val="20"/>
              </w:rPr>
              <w:t>920.1.312</w:t>
            </w:r>
          </w:p>
        </w:tc>
        <w:tc>
          <w:tcPr>
            <w:tcW w:w="6379"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Устройство выгреба в Еланском Доме культуры</w:t>
            </w:r>
          </w:p>
        </w:tc>
        <w:tc>
          <w:tcPr>
            <w:tcW w:w="595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Относятся расходы на устройство выгреба в Еланском Доме культуры</w:t>
            </w:r>
          </w:p>
        </w:tc>
      </w:tr>
      <w:tr w:rsidR="00EA25B7" w:rsidRPr="00EA25B7" w:rsidTr="00EA25B7">
        <w:tc>
          <w:tcPr>
            <w:tcW w:w="119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lastRenderedPageBreak/>
              <w:t>14</w:t>
            </w:r>
          </w:p>
        </w:tc>
        <w:tc>
          <w:tcPr>
            <w:tcW w:w="1749" w:type="dxa"/>
          </w:tcPr>
          <w:p w:rsidR="00EA25B7" w:rsidRPr="00EA25B7" w:rsidRDefault="00EA25B7" w:rsidP="000125D6">
            <w:pPr>
              <w:jc w:val="center"/>
              <w:rPr>
                <w:rFonts w:ascii="Arial" w:hAnsi="Arial" w:cs="Arial"/>
                <w:sz w:val="20"/>
                <w:szCs w:val="20"/>
              </w:rPr>
            </w:pPr>
            <w:r w:rsidRPr="00EA25B7">
              <w:rPr>
                <w:rFonts w:ascii="Arial" w:hAnsi="Arial" w:cs="Arial"/>
                <w:sz w:val="20"/>
                <w:szCs w:val="20"/>
              </w:rPr>
              <w:t>920.1.313</w:t>
            </w:r>
          </w:p>
        </w:tc>
        <w:tc>
          <w:tcPr>
            <w:tcW w:w="6379"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Устройство каркасных перегородок  в Еланском Доме культуры</w:t>
            </w:r>
          </w:p>
        </w:tc>
        <w:tc>
          <w:tcPr>
            <w:tcW w:w="595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Относятся расходы на устройство каркасных перегородок  в Еланском Доме культуры</w:t>
            </w:r>
          </w:p>
        </w:tc>
      </w:tr>
      <w:tr w:rsidR="00EA25B7" w:rsidRPr="00EA25B7" w:rsidTr="00EA25B7">
        <w:tc>
          <w:tcPr>
            <w:tcW w:w="119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15</w:t>
            </w:r>
          </w:p>
        </w:tc>
        <w:tc>
          <w:tcPr>
            <w:tcW w:w="1749" w:type="dxa"/>
          </w:tcPr>
          <w:p w:rsidR="00EA25B7" w:rsidRPr="00EA25B7" w:rsidRDefault="00EA25B7" w:rsidP="000125D6">
            <w:pPr>
              <w:jc w:val="center"/>
              <w:rPr>
                <w:rFonts w:ascii="Arial" w:hAnsi="Arial" w:cs="Arial"/>
                <w:sz w:val="20"/>
                <w:szCs w:val="20"/>
              </w:rPr>
            </w:pPr>
            <w:r w:rsidRPr="00EA25B7">
              <w:rPr>
                <w:rFonts w:ascii="Arial" w:hAnsi="Arial" w:cs="Arial"/>
                <w:sz w:val="20"/>
                <w:szCs w:val="20"/>
              </w:rPr>
              <w:t>920.1.314</w:t>
            </w:r>
          </w:p>
        </w:tc>
        <w:tc>
          <w:tcPr>
            <w:tcW w:w="6379"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Энергетическое обследование (энергоаудит), разработка энергетического паспорта  и программы энергосбережения</w:t>
            </w:r>
          </w:p>
        </w:tc>
        <w:tc>
          <w:tcPr>
            <w:tcW w:w="595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Относятся расходы на  энергетическое обследование (энергоаудит),разработкуэнергетического паспорта  и программы энергосбережения</w:t>
            </w:r>
          </w:p>
        </w:tc>
      </w:tr>
      <w:tr w:rsidR="00EA25B7" w:rsidRPr="00EA25B7" w:rsidTr="00EA25B7">
        <w:tc>
          <w:tcPr>
            <w:tcW w:w="119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16</w:t>
            </w:r>
          </w:p>
        </w:tc>
        <w:tc>
          <w:tcPr>
            <w:tcW w:w="1749" w:type="dxa"/>
          </w:tcPr>
          <w:p w:rsidR="00EA25B7" w:rsidRPr="00EA25B7" w:rsidRDefault="00EA25B7" w:rsidP="000125D6">
            <w:pPr>
              <w:jc w:val="center"/>
              <w:rPr>
                <w:rFonts w:ascii="Arial" w:hAnsi="Arial" w:cs="Arial"/>
                <w:sz w:val="20"/>
                <w:szCs w:val="20"/>
              </w:rPr>
            </w:pPr>
            <w:r w:rsidRPr="00EA25B7">
              <w:rPr>
                <w:rFonts w:ascii="Arial" w:hAnsi="Arial" w:cs="Arial"/>
                <w:sz w:val="20"/>
                <w:szCs w:val="20"/>
              </w:rPr>
              <w:t>920.1.315</w:t>
            </w:r>
          </w:p>
        </w:tc>
        <w:tc>
          <w:tcPr>
            <w:tcW w:w="6379"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Замена оконных блоков на ПВХ в Чурманском Доме культуры</w:t>
            </w:r>
          </w:p>
        </w:tc>
        <w:tc>
          <w:tcPr>
            <w:tcW w:w="595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Относятся расходы на замену оконных блоков на ПВХ в Чурманском Доме культурыза счет средств  местного бюджета</w:t>
            </w:r>
          </w:p>
        </w:tc>
      </w:tr>
      <w:tr w:rsidR="00EA25B7" w:rsidRPr="00EA25B7" w:rsidTr="00EA25B7">
        <w:tc>
          <w:tcPr>
            <w:tcW w:w="119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17</w:t>
            </w:r>
          </w:p>
        </w:tc>
        <w:tc>
          <w:tcPr>
            <w:tcW w:w="1749" w:type="dxa"/>
          </w:tcPr>
          <w:p w:rsidR="00EA25B7" w:rsidRPr="00EA25B7" w:rsidRDefault="00EA25B7" w:rsidP="000125D6">
            <w:pPr>
              <w:jc w:val="center"/>
              <w:rPr>
                <w:rFonts w:ascii="Arial" w:hAnsi="Arial" w:cs="Arial"/>
                <w:sz w:val="20"/>
                <w:szCs w:val="20"/>
              </w:rPr>
            </w:pPr>
            <w:r w:rsidRPr="00EA25B7">
              <w:rPr>
                <w:rFonts w:ascii="Arial" w:hAnsi="Arial" w:cs="Arial"/>
                <w:sz w:val="20"/>
                <w:szCs w:val="20"/>
              </w:rPr>
              <w:t>920.3.316</w:t>
            </w:r>
          </w:p>
        </w:tc>
        <w:tc>
          <w:tcPr>
            <w:tcW w:w="6379"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Замена оконных блоков на ПВХ в Чурманском Доме культуры</w:t>
            </w:r>
          </w:p>
        </w:tc>
        <w:tc>
          <w:tcPr>
            <w:tcW w:w="595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Относятся расходы на замену оконных блоков на ПВХ в Чурманском Доме культуры за счет средств районного бюджета</w:t>
            </w:r>
          </w:p>
        </w:tc>
      </w:tr>
      <w:tr w:rsidR="00EA25B7" w:rsidRPr="00EA25B7" w:rsidTr="00EA25B7">
        <w:tc>
          <w:tcPr>
            <w:tcW w:w="119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18</w:t>
            </w:r>
          </w:p>
        </w:tc>
        <w:tc>
          <w:tcPr>
            <w:tcW w:w="1749" w:type="dxa"/>
          </w:tcPr>
          <w:p w:rsidR="00EA25B7" w:rsidRPr="00EA25B7" w:rsidRDefault="00EA25B7" w:rsidP="000125D6">
            <w:pPr>
              <w:jc w:val="center"/>
              <w:rPr>
                <w:rFonts w:ascii="Arial" w:hAnsi="Arial" w:cs="Arial"/>
                <w:sz w:val="20"/>
                <w:szCs w:val="20"/>
              </w:rPr>
            </w:pPr>
            <w:r w:rsidRPr="00EA25B7">
              <w:rPr>
                <w:rFonts w:ascii="Arial" w:hAnsi="Arial" w:cs="Arial"/>
                <w:sz w:val="20"/>
                <w:szCs w:val="20"/>
              </w:rPr>
              <w:t>920.1.317</w:t>
            </w:r>
          </w:p>
        </w:tc>
        <w:tc>
          <w:tcPr>
            <w:tcW w:w="6379"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Устройство желобов подвесных над крыльцом центрального входа Еланского Дома культуры</w:t>
            </w:r>
          </w:p>
        </w:tc>
        <w:tc>
          <w:tcPr>
            <w:tcW w:w="595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 xml:space="preserve">Относятся расходы на устройство желобов подвесных над крыльцом центрального входа Еланского Дома культуры </w:t>
            </w:r>
          </w:p>
        </w:tc>
      </w:tr>
      <w:tr w:rsidR="00EA25B7" w:rsidRPr="00EA25B7" w:rsidTr="00EA25B7">
        <w:tc>
          <w:tcPr>
            <w:tcW w:w="119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19</w:t>
            </w:r>
          </w:p>
        </w:tc>
        <w:tc>
          <w:tcPr>
            <w:tcW w:w="1749" w:type="dxa"/>
          </w:tcPr>
          <w:p w:rsidR="00EA25B7" w:rsidRPr="00EA25B7" w:rsidRDefault="00EA25B7" w:rsidP="000125D6">
            <w:pPr>
              <w:jc w:val="center"/>
              <w:rPr>
                <w:rFonts w:ascii="Arial" w:hAnsi="Arial" w:cs="Arial"/>
                <w:sz w:val="20"/>
                <w:szCs w:val="20"/>
              </w:rPr>
            </w:pPr>
            <w:r w:rsidRPr="00EA25B7">
              <w:rPr>
                <w:rFonts w:ascii="Arial" w:hAnsi="Arial" w:cs="Arial"/>
                <w:sz w:val="20"/>
                <w:szCs w:val="20"/>
              </w:rPr>
              <w:t>920.1.318</w:t>
            </w:r>
          </w:p>
        </w:tc>
        <w:tc>
          <w:tcPr>
            <w:tcW w:w="6379"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Капитальный ремонт Чурманского Домакультуры (балкон)</w:t>
            </w:r>
          </w:p>
        </w:tc>
        <w:tc>
          <w:tcPr>
            <w:tcW w:w="595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Относятся расходы на капитальный ремонт    Чурманского Домакультуры (балкон)</w:t>
            </w:r>
          </w:p>
        </w:tc>
      </w:tr>
      <w:tr w:rsidR="00EA25B7" w:rsidRPr="00EA25B7" w:rsidTr="00EA25B7">
        <w:tc>
          <w:tcPr>
            <w:tcW w:w="119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20</w:t>
            </w:r>
          </w:p>
        </w:tc>
        <w:tc>
          <w:tcPr>
            <w:tcW w:w="1749" w:type="dxa"/>
          </w:tcPr>
          <w:p w:rsidR="00EA25B7" w:rsidRPr="00EA25B7" w:rsidRDefault="00EA25B7" w:rsidP="000125D6">
            <w:pPr>
              <w:jc w:val="center"/>
              <w:rPr>
                <w:rFonts w:ascii="Arial" w:hAnsi="Arial" w:cs="Arial"/>
                <w:sz w:val="20"/>
                <w:szCs w:val="20"/>
              </w:rPr>
            </w:pPr>
            <w:r w:rsidRPr="00EA25B7">
              <w:rPr>
                <w:rFonts w:ascii="Arial" w:hAnsi="Arial" w:cs="Arial"/>
                <w:sz w:val="20"/>
                <w:szCs w:val="20"/>
              </w:rPr>
              <w:t>920.1.319</w:t>
            </w:r>
          </w:p>
        </w:tc>
        <w:tc>
          <w:tcPr>
            <w:tcW w:w="6379"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Замена козырька над центральным крыльцом Чурманского Дома культуры</w:t>
            </w:r>
          </w:p>
        </w:tc>
        <w:tc>
          <w:tcPr>
            <w:tcW w:w="595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Относятся расходы на замену козырька над центральным крыльцом Чурманского Дома культуры</w:t>
            </w:r>
          </w:p>
        </w:tc>
      </w:tr>
      <w:tr w:rsidR="00EA25B7" w:rsidRPr="00EA25B7" w:rsidTr="00EA25B7">
        <w:tc>
          <w:tcPr>
            <w:tcW w:w="119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21</w:t>
            </w:r>
          </w:p>
        </w:tc>
        <w:tc>
          <w:tcPr>
            <w:tcW w:w="1749" w:type="dxa"/>
          </w:tcPr>
          <w:p w:rsidR="00EA25B7" w:rsidRPr="00EA25B7" w:rsidRDefault="00EA25B7" w:rsidP="000125D6">
            <w:pPr>
              <w:jc w:val="center"/>
              <w:rPr>
                <w:rFonts w:ascii="Arial" w:hAnsi="Arial" w:cs="Arial"/>
                <w:sz w:val="20"/>
                <w:szCs w:val="20"/>
              </w:rPr>
            </w:pPr>
            <w:r w:rsidRPr="00EA25B7">
              <w:rPr>
                <w:rFonts w:ascii="Arial" w:hAnsi="Arial" w:cs="Arial"/>
                <w:sz w:val="20"/>
                <w:szCs w:val="20"/>
              </w:rPr>
              <w:t>920.1.320</w:t>
            </w:r>
          </w:p>
        </w:tc>
        <w:tc>
          <w:tcPr>
            <w:tcW w:w="6379"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Разработка сметной документации на замену  электропроводки, освещения в здании Еланской библиотеки</w:t>
            </w:r>
          </w:p>
        </w:tc>
        <w:tc>
          <w:tcPr>
            <w:tcW w:w="595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Относятся расходы на разработку сметной документации на замену  электропроводки, освещения в здании Еланской библиотеки</w:t>
            </w:r>
          </w:p>
        </w:tc>
      </w:tr>
      <w:tr w:rsidR="00EA25B7" w:rsidRPr="00EA25B7" w:rsidTr="00EA25B7">
        <w:tc>
          <w:tcPr>
            <w:tcW w:w="119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22</w:t>
            </w:r>
          </w:p>
        </w:tc>
        <w:tc>
          <w:tcPr>
            <w:tcW w:w="1749" w:type="dxa"/>
          </w:tcPr>
          <w:p w:rsidR="00EA25B7" w:rsidRPr="00EA25B7" w:rsidRDefault="00EA25B7" w:rsidP="000125D6">
            <w:pPr>
              <w:jc w:val="center"/>
              <w:rPr>
                <w:rFonts w:ascii="Arial" w:hAnsi="Arial" w:cs="Arial"/>
                <w:sz w:val="20"/>
                <w:szCs w:val="20"/>
              </w:rPr>
            </w:pPr>
            <w:r w:rsidRPr="00EA25B7">
              <w:rPr>
                <w:rFonts w:ascii="Arial" w:hAnsi="Arial" w:cs="Arial"/>
                <w:sz w:val="20"/>
                <w:szCs w:val="20"/>
              </w:rPr>
              <w:t>920.1.321</w:t>
            </w:r>
          </w:p>
        </w:tc>
        <w:tc>
          <w:tcPr>
            <w:tcW w:w="6379"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Разработка сметной документации на  замену входных дверей в здание Еланской библиотеки</w:t>
            </w:r>
          </w:p>
        </w:tc>
        <w:tc>
          <w:tcPr>
            <w:tcW w:w="595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Относятся расходы на разработку сметной документации на  замену входных дверей в здание Еланской библиотеки</w:t>
            </w:r>
          </w:p>
        </w:tc>
      </w:tr>
      <w:tr w:rsidR="00EA25B7" w:rsidRPr="00EA25B7" w:rsidTr="00EA25B7">
        <w:tc>
          <w:tcPr>
            <w:tcW w:w="119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23</w:t>
            </w:r>
          </w:p>
        </w:tc>
        <w:tc>
          <w:tcPr>
            <w:tcW w:w="1749" w:type="dxa"/>
          </w:tcPr>
          <w:p w:rsidR="00EA25B7" w:rsidRPr="00EA25B7" w:rsidRDefault="00EA25B7" w:rsidP="000125D6">
            <w:pPr>
              <w:jc w:val="center"/>
              <w:rPr>
                <w:rFonts w:ascii="Arial" w:hAnsi="Arial" w:cs="Arial"/>
                <w:sz w:val="20"/>
                <w:szCs w:val="20"/>
              </w:rPr>
            </w:pPr>
            <w:r w:rsidRPr="00EA25B7">
              <w:rPr>
                <w:rFonts w:ascii="Arial" w:hAnsi="Arial" w:cs="Arial"/>
                <w:sz w:val="20"/>
                <w:szCs w:val="20"/>
              </w:rPr>
              <w:t>920.1.322</w:t>
            </w:r>
          </w:p>
        </w:tc>
        <w:tc>
          <w:tcPr>
            <w:tcW w:w="6379"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Разработка сметной документации на  замену дверей,ремонт кирпичной кладки ,замену электропроводки ,освещения в  здании Еланского Дома культуры</w:t>
            </w:r>
          </w:p>
        </w:tc>
        <w:tc>
          <w:tcPr>
            <w:tcW w:w="595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Относятся расходы на разработка сметной документации на  замену дверей,ремонт кирпичной кладки ,замену электропроводки ,освещения в  здании Еланского Дома культуры</w:t>
            </w:r>
          </w:p>
        </w:tc>
      </w:tr>
      <w:tr w:rsidR="00EA25B7" w:rsidRPr="00EA25B7" w:rsidTr="00EA25B7">
        <w:tc>
          <w:tcPr>
            <w:tcW w:w="119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24</w:t>
            </w:r>
          </w:p>
        </w:tc>
        <w:tc>
          <w:tcPr>
            <w:tcW w:w="1749" w:type="dxa"/>
          </w:tcPr>
          <w:p w:rsidR="00EA25B7" w:rsidRPr="00EA25B7" w:rsidRDefault="00EA25B7" w:rsidP="000125D6">
            <w:pPr>
              <w:jc w:val="center"/>
              <w:rPr>
                <w:rFonts w:ascii="Arial" w:hAnsi="Arial" w:cs="Arial"/>
                <w:sz w:val="20"/>
                <w:szCs w:val="20"/>
              </w:rPr>
            </w:pPr>
            <w:r w:rsidRPr="00EA25B7">
              <w:rPr>
                <w:rFonts w:ascii="Arial" w:hAnsi="Arial" w:cs="Arial"/>
                <w:sz w:val="20"/>
                <w:szCs w:val="20"/>
              </w:rPr>
              <w:t>920.1.323</w:t>
            </w:r>
          </w:p>
        </w:tc>
        <w:tc>
          <w:tcPr>
            <w:tcW w:w="6379"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Разработка сметной документации на  замену козырька  над центральным крыльцом Чурманского Дома культуры</w:t>
            </w:r>
          </w:p>
        </w:tc>
        <w:tc>
          <w:tcPr>
            <w:tcW w:w="595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Относятся расходы на разработку сметной документации на  замену козырька  над центральным крыльцом Чурманского Дома культуры</w:t>
            </w:r>
          </w:p>
        </w:tc>
      </w:tr>
      <w:tr w:rsidR="00EA25B7" w:rsidRPr="00EA25B7" w:rsidTr="00EA25B7">
        <w:tc>
          <w:tcPr>
            <w:tcW w:w="119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25</w:t>
            </w:r>
          </w:p>
        </w:tc>
        <w:tc>
          <w:tcPr>
            <w:tcW w:w="1749" w:type="dxa"/>
          </w:tcPr>
          <w:p w:rsidR="00EA25B7" w:rsidRPr="00EA25B7" w:rsidRDefault="00EA25B7" w:rsidP="000125D6">
            <w:pPr>
              <w:jc w:val="center"/>
              <w:rPr>
                <w:rFonts w:ascii="Arial" w:hAnsi="Arial" w:cs="Arial"/>
                <w:sz w:val="20"/>
                <w:szCs w:val="20"/>
              </w:rPr>
            </w:pPr>
            <w:r w:rsidRPr="00EA25B7">
              <w:rPr>
                <w:rFonts w:ascii="Arial" w:hAnsi="Arial" w:cs="Arial"/>
                <w:sz w:val="20"/>
                <w:szCs w:val="20"/>
              </w:rPr>
              <w:t>920.1.324</w:t>
            </w:r>
          </w:p>
        </w:tc>
        <w:tc>
          <w:tcPr>
            <w:tcW w:w="6379"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Капитальный ремонт  электропроводки, освещения в здании Еланской библиотеки</w:t>
            </w:r>
          </w:p>
        </w:tc>
        <w:tc>
          <w:tcPr>
            <w:tcW w:w="595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Относятся расходы на капитальный ремонт  электропроводки, освещения в здании Еланской библиотеки</w:t>
            </w:r>
          </w:p>
        </w:tc>
      </w:tr>
      <w:tr w:rsidR="00EA25B7" w:rsidRPr="00EA25B7" w:rsidTr="00EA25B7">
        <w:tc>
          <w:tcPr>
            <w:tcW w:w="119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26</w:t>
            </w:r>
          </w:p>
        </w:tc>
        <w:tc>
          <w:tcPr>
            <w:tcW w:w="1749" w:type="dxa"/>
          </w:tcPr>
          <w:p w:rsidR="00EA25B7" w:rsidRPr="00EA25B7" w:rsidRDefault="00EA25B7" w:rsidP="000125D6">
            <w:pPr>
              <w:jc w:val="center"/>
              <w:rPr>
                <w:rFonts w:ascii="Arial" w:hAnsi="Arial" w:cs="Arial"/>
                <w:sz w:val="20"/>
                <w:szCs w:val="20"/>
              </w:rPr>
            </w:pPr>
            <w:r w:rsidRPr="00EA25B7">
              <w:rPr>
                <w:rFonts w:ascii="Arial" w:hAnsi="Arial" w:cs="Arial"/>
                <w:sz w:val="20"/>
                <w:szCs w:val="20"/>
              </w:rPr>
              <w:t>920.1.325</w:t>
            </w:r>
          </w:p>
        </w:tc>
        <w:tc>
          <w:tcPr>
            <w:tcW w:w="6379"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Замена дверей,ремонт кирпичной кладки, капитальный ремонт электропроводки, освещения в  здании Еланского Дома культуры</w:t>
            </w:r>
          </w:p>
        </w:tc>
        <w:tc>
          <w:tcPr>
            <w:tcW w:w="595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Относятся расходы на замену дверей,ремонт кирпичной кладки, капитальный ремонт электропроводки, освещения в  здании Еланского Дома культуры</w:t>
            </w:r>
          </w:p>
        </w:tc>
      </w:tr>
      <w:tr w:rsidR="00EA25B7" w:rsidRPr="00EA25B7" w:rsidTr="00EA25B7">
        <w:tc>
          <w:tcPr>
            <w:tcW w:w="1194" w:type="dxa"/>
            <w:vAlign w:val="center"/>
          </w:tcPr>
          <w:p w:rsidR="00EA25B7" w:rsidRPr="00EA25B7" w:rsidRDefault="00EA25B7" w:rsidP="000125D6">
            <w:pPr>
              <w:pStyle w:val="afa"/>
              <w:spacing w:before="0" w:beforeAutospacing="0" w:after="0" w:afterAutospacing="0"/>
              <w:rPr>
                <w:rFonts w:ascii="Arial" w:hAnsi="Arial" w:cs="Arial"/>
                <w:sz w:val="20"/>
                <w:szCs w:val="20"/>
              </w:rPr>
            </w:pPr>
            <w:r w:rsidRPr="00EA25B7">
              <w:rPr>
                <w:rFonts w:ascii="Arial" w:hAnsi="Arial" w:cs="Arial"/>
                <w:sz w:val="20"/>
                <w:szCs w:val="20"/>
              </w:rPr>
              <w:t>27</w:t>
            </w:r>
          </w:p>
        </w:tc>
        <w:tc>
          <w:tcPr>
            <w:tcW w:w="1749" w:type="dxa"/>
          </w:tcPr>
          <w:p w:rsidR="00EA25B7" w:rsidRPr="00EA25B7" w:rsidRDefault="00EA25B7" w:rsidP="000125D6">
            <w:pPr>
              <w:jc w:val="center"/>
              <w:rPr>
                <w:rFonts w:ascii="Arial" w:hAnsi="Arial" w:cs="Arial"/>
                <w:sz w:val="20"/>
                <w:szCs w:val="20"/>
              </w:rPr>
            </w:pPr>
            <w:r w:rsidRPr="00EA25B7">
              <w:rPr>
                <w:rFonts w:ascii="Arial" w:hAnsi="Arial" w:cs="Arial"/>
                <w:sz w:val="20"/>
                <w:szCs w:val="20"/>
              </w:rPr>
              <w:t>920.1.326</w:t>
            </w:r>
          </w:p>
        </w:tc>
        <w:tc>
          <w:tcPr>
            <w:tcW w:w="6379" w:type="dxa"/>
            <w:vAlign w:val="center"/>
          </w:tcPr>
          <w:p w:rsidR="00EA25B7" w:rsidRPr="00EA25B7" w:rsidRDefault="00EA25B7" w:rsidP="000125D6">
            <w:pPr>
              <w:pStyle w:val="afa"/>
              <w:spacing w:before="0" w:beforeAutospacing="0" w:after="0" w:afterAutospacing="0"/>
              <w:rPr>
                <w:rFonts w:ascii="Arial" w:hAnsi="Arial" w:cs="Arial"/>
                <w:sz w:val="20"/>
                <w:szCs w:val="20"/>
              </w:rPr>
            </w:pPr>
            <w:r w:rsidRPr="00EA25B7">
              <w:rPr>
                <w:rFonts w:ascii="Arial" w:hAnsi="Arial" w:cs="Arial"/>
                <w:sz w:val="20"/>
                <w:szCs w:val="20"/>
              </w:rPr>
              <w:t>Приобретение музыкального и светового оборудованиядля Шадринского Дома культуры</w:t>
            </w:r>
          </w:p>
        </w:tc>
        <w:tc>
          <w:tcPr>
            <w:tcW w:w="5954" w:type="dxa"/>
            <w:vAlign w:val="center"/>
          </w:tcPr>
          <w:p w:rsidR="00EA25B7" w:rsidRPr="00EA25B7" w:rsidRDefault="00EA25B7" w:rsidP="000125D6">
            <w:pPr>
              <w:pStyle w:val="afa"/>
              <w:spacing w:before="0" w:beforeAutospacing="0" w:after="0" w:afterAutospacing="0"/>
              <w:rPr>
                <w:rFonts w:ascii="Arial" w:hAnsi="Arial" w:cs="Arial"/>
                <w:sz w:val="20"/>
                <w:szCs w:val="20"/>
              </w:rPr>
            </w:pPr>
            <w:r w:rsidRPr="00EA25B7">
              <w:rPr>
                <w:rFonts w:ascii="Arial" w:hAnsi="Arial" w:cs="Arial"/>
                <w:sz w:val="20"/>
                <w:szCs w:val="20"/>
              </w:rPr>
              <w:t>Относятся расходы на приобретениемузыкального и светового оборудования для Шадринского Дома культуры за счет средств местного бюджета</w:t>
            </w:r>
          </w:p>
        </w:tc>
      </w:tr>
      <w:tr w:rsidR="00EA25B7" w:rsidRPr="00EA25B7" w:rsidTr="00EA25B7">
        <w:tc>
          <w:tcPr>
            <w:tcW w:w="1194" w:type="dxa"/>
            <w:vAlign w:val="center"/>
          </w:tcPr>
          <w:p w:rsidR="00EA25B7" w:rsidRPr="00EA25B7" w:rsidRDefault="00EA25B7" w:rsidP="000125D6">
            <w:pPr>
              <w:pStyle w:val="afa"/>
              <w:spacing w:before="0" w:beforeAutospacing="0" w:after="0" w:afterAutospacing="0"/>
              <w:rPr>
                <w:rFonts w:ascii="Arial" w:hAnsi="Arial" w:cs="Arial"/>
                <w:sz w:val="20"/>
                <w:szCs w:val="20"/>
              </w:rPr>
            </w:pPr>
            <w:r w:rsidRPr="00EA25B7">
              <w:rPr>
                <w:rFonts w:ascii="Arial" w:hAnsi="Arial" w:cs="Arial"/>
                <w:sz w:val="20"/>
                <w:szCs w:val="20"/>
              </w:rPr>
              <w:t>28</w:t>
            </w:r>
          </w:p>
        </w:tc>
        <w:tc>
          <w:tcPr>
            <w:tcW w:w="1749" w:type="dxa"/>
          </w:tcPr>
          <w:p w:rsidR="00EA25B7" w:rsidRPr="00EA25B7" w:rsidRDefault="00EA25B7" w:rsidP="000125D6">
            <w:pPr>
              <w:jc w:val="center"/>
              <w:rPr>
                <w:rFonts w:ascii="Arial" w:hAnsi="Arial" w:cs="Arial"/>
                <w:sz w:val="20"/>
                <w:szCs w:val="20"/>
              </w:rPr>
            </w:pPr>
            <w:r w:rsidRPr="00EA25B7">
              <w:rPr>
                <w:rFonts w:ascii="Arial" w:hAnsi="Arial" w:cs="Arial"/>
                <w:sz w:val="20"/>
                <w:szCs w:val="20"/>
              </w:rPr>
              <w:t>920.3.327</w:t>
            </w:r>
          </w:p>
        </w:tc>
        <w:tc>
          <w:tcPr>
            <w:tcW w:w="6379" w:type="dxa"/>
            <w:vAlign w:val="center"/>
          </w:tcPr>
          <w:p w:rsidR="00EA25B7" w:rsidRPr="00EA25B7" w:rsidRDefault="00EA25B7" w:rsidP="000125D6">
            <w:pPr>
              <w:pStyle w:val="afa"/>
              <w:spacing w:before="0" w:beforeAutospacing="0" w:after="0" w:afterAutospacing="0"/>
              <w:rPr>
                <w:rFonts w:ascii="Arial" w:hAnsi="Arial" w:cs="Arial"/>
                <w:sz w:val="20"/>
                <w:szCs w:val="20"/>
              </w:rPr>
            </w:pPr>
            <w:r w:rsidRPr="00EA25B7">
              <w:rPr>
                <w:rFonts w:ascii="Arial" w:hAnsi="Arial" w:cs="Arial"/>
                <w:sz w:val="20"/>
                <w:szCs w:val="20"/>
              </w:rPr>
              <w:t>Приобретение музыкального и светового оборудования для Шадринского Дома культуры</w:t>
            </w:r>
          </w:p>
        </w:tc>
        <w:tc>
          <w:tcPr>
            <w:tcW w:w="5954" w:type="dxa"/>
            <w:vAlign w:val="center"/>
          </w:tcPr>
          <w:p w:rsidR="00EA25B7" w:rsidRPr="00EA25B7" w:rsidRDefault="00EA25B7" w:rsidP="000125D6">
            <w:pPr>
              <w:pStyle w:val="afa"/>
              <w:spacing w:before="0" w:beforeAutospacing="0" w:after="0" w:afterAutospacing="0"/>
              <w:rPr>
                <w:rFonts w:ascii="Arial" w:hAnsi="Arial" w:cs="Arial"/>
                <w:sz w:val="20"/>
                <w:szCs w:val="20"/>
              </w:rPr>
            </w:pPr>
            <w:r w:rsidRPr="00EA25B7">
              <w:rPr>
                <w:rFonts w:ascii="Arial" w:hAnsi="Arial" w:cs="Arial"/>
                <w:sz w:val="20"/>
                <w:szCs w:val="20"/>
              </w:rPr>
              <w:t>Относятся расходы на приобретение музыкального и светового оборудования для Шадринского Дома культуры за счет средств районного бюджета</w:t>
            </w:r>
          </w:p>
        </w:tc>
      </w:tr>
      <w:tr w:rsidR="00EA25B7" w:rsidRPr="00EA25B7" w:rsidTr="00EA25B7">
        <w:tc>
          <w:tcPr>
            <w:tcW w:w="1194" w:type="dxa"/>
            <w:vAlign w:val="center"/>
          </w:tcPr>
          <w:p w:rsidR="00EA25B7" w:rsidRPr="00EA25B7" w:rsidRDefault="00EA25B7" w:rsidP="000125D6">
            <w:pPr>
              <w:pStyle w:val="afa"/>
              <w:spacing w:before="0" w:beforeAutospacing="0" w:after="0" w:afterAutospacing="0"/>
              <w:rPr>
                <w:rFonts w:ascii="Arial" w:hAnsi="Arial" w:cs="Arial"/>
                <w:sz w:val="20"/>
                <w:szCs w:val="20"/>
              </w:rPr>
            </w:pPr>
            <w:r w:rsidRPr="00EA25B7">
              <w:rPr>
                <w:rFonts w:ascii="Arial" w:hAnsi="Arial" w:cs="Arial"/>
                <w:sz w:val="20"/>
                <w:szCs w:val="20"/>
              </w:rPr>
              <w:t>29</w:t>
            </w:r>
          </w:p>
        </w:tc>
        <w:tc>
          <w:tcPr>
            <w:tcW w:w="1749" w:type="dxa"/>
          </w:tcPr>
          <w:p w:rsidR="00EA25B7" w:rsidRPr="00EA25B7" w:rsidRDefault="00EA25B7" w:rsidP="000125D6">
            <w:pPr>
              <w:jc w:val="center"/>
              <w:rPr>
                <w:rFonts w:ascii="Arial" w:hAnsi="Arial" w:cs="Arial"/>
                <w:sz w:val="20"/>
                <w:szCs w:val="20"/>
              </w:rPr>
            </w:pPr>
            <w:r w:rsidRPr="00EA25B7">
              <w:rPr>
                <w:rFonts w:ascii="Arial" w:hAnsi="Arial" w:cs="Arial"/>
                <w:sz w:val="20"/>
                <w:szCs w:val="20"/>
              </w:rPr>
              <w:t>920.1.328</w:t>
            </w:r>
          </w:p>
        </w:tc>
        <w:tc>
          <w:tcPr>
            <w:tcW w:w="6379" w:type="dxa"/>
            <w:vAlign w:val="center"/>
          </w:tcPr>
          <w:p w:rsidR="00EA25B7" w:rsidRPr="00EA25B7" w:rsidRDefault="00EA25B7" w:rsidP="000125D6">
            <w:pPr>
              <w:pStyle w:val="afa"/>
              <w:spacing w:before="0" w:beforeAutospacing="0" w:after="0" w:afterAutospacing="0"/>
              <w:rPr>
                <w:rFonts w:ascii="Arial" w:hAnsi="Arial" w:cs="Arial"/>
                <w:sz w:val="20"/>
                <w:szCs w:val="20"/>
              </w:rPr>
            </w:pPr>
            <w:r w:rsidRPr="00EA25B7">
              <w:rPr>
                <w:rFonts w:ascii="Arial" w:hAnsi="Arial" w:cs="Arial"/>
                <w:sz w:val="20"/>
                <w:szCs w:val="20"/>
              </w:rPr>
              <w:t>Капитальный ремонт кровли Чурманского Дома культуры</w:t>
            </w:r>
          </w:p>
        </w:tc>
        <w:tc>
          <w:tcPr>
            <w:tcW w:w="5954" w:type="dxa"/>
            <w:vAlign w:val="center"/>
          </w:tcPr>
          <w:p w:rsidR="00EA25B7" w:rsidRPr="00EA25B7" w:rsidRDefault="00EA25B7" w:rsidP="000125D6">
            <w:pPr>
              <w:pStyle w:val="afa"/>
              <w:spacing w:before="0" w:beforeAutospacing="0" w:after="0" w:afterAutospacing="0"/>
              <w:rPr>
                <w:rFonts w:ascii="Arial" w:hAnsi="Arial" w:cs="Arial"/>
                <w:sz w:val="20"/>
                <w:szCs w:val="20"/>
              </w:rPr>
            </w:pPr>
            <w:r w:rsidRPr="00EA25B7">
              <w:rPr>
                <w:rFonts w:ascii="Arial" w:hAnsi="Arial" w:cs="Arial"/>
                <w:sz w:val="20"/>
                <w:szCs w:val="20"/>
              </w:rPr>
              <w:t>Относятся расходы на капитальный ремонт кровли Чурманского Дома культуры за счет средств местного бюджета</w:t>
            </w:r>
          </w:p>
        </w:tc>
      </w:tr>
      <w:tr w:rsidR="00EA25B7" w:rsidRPr="00EA25B7" w:rsidTr="00EA25B7">
        <w:tc>
          <w:tcPr>
            <w:tcW w:w="1194" w:type="dxa"/>
            <w:vAlign w:val="center"/>
          </w:tcPr>
          <w:p w:rsidR="00EA25B7" w:rsidRPr="00EA25B7" w:rsidRDefault="00EA25B7" w:rsidP="000125D6">
            <w:pPr>
              <w:pStyle w:val="afa"/>
              <w:spacing w:before="0" w:beforeAutospacing="0" w:after="0" w:afterAutospacing="0"/>
              <w:rPr>
                <w:rFonts w:ascii="Arial" w:hAnsi="Arial" w:cs="Arial"/>
                <w:sz w:val="20"/>
                <w:szCs w:val="20"/>
              </w:rPr>
            </w:pPr>
            <w:r w:rsidRPr="00EA25B7">
              <w:rPr>
                <w:rFonts w:ascii="Arial" w:hAnsi="Arial" w:cs="Arial"/>
                <w:sz w:val="20"/>
                <w:szCs w:val="20"/>
              </w:rPr>
              <w:t>30</w:t>
            </w:r>
          </w:p>
        </w:tc>
        <w:tc>
          <w:tcPr>
            <w:tcW w:w="1749" w:type="dxa"/>
          </w:tcPr>
          <w:p w:rsidR="00EA25B7" w:rsidRPr="00EA25B7" w:rsidRDefault="00EA25B7" w:rsidP="000125D6">
            <w:pPr>
              <w:jc w:val="center"/>
              <w:rPr>
                <w:rFonts w:ascii="Arial" w:hAnsi="Arial" w:cs="Arial"/>
                <w:sz w:val="20"/>
                <w:szCs w:val="20"/>
              </w:rPr>
            </w:pPr>
            <w:r w:rsidRPr="00EA25B7">
              <w:rPr>
                <w:rFonts w:ascii="Arial" w:hAnsi="Arial" w:cs="Arial"/>
                <w:sz w:val="20"/>
                <w:szCs w:val="20"/>
              </w:rPr>
              <w:t>920.3.329</w:t>
            </w:r>
          </w:p>
        </w:tc>
        <w:tc>
          <w:tcPr>
            <w:tcW w:w="6379" w:type="dxa"/>
            <w:vAlign w:val="center"/>
          </w:tcPr>
          <w:p w:rsidR="00EA25B7" w:rsidRPr="00EA25B7" w:rsidRDefault="00EA25B7" w:rsidP="000125D6">
            <w:pPr>
              <w:pStyle w:val="afa"/>
              <w:spacing w:before="0" w:beforeAutospacing="0" w:after="0" w:afterAutospacing="0"/>
              <w:rPr>
                <w:rFonts w:ascii="Arial" w:hAnsi="Arial" w:cs="Arial"/>
                <w:sz w:val="20"/>
                <w:szCs w:val="20"/>
              </w:rPr>
            </w:pPr>
            <w:r w:rsidRPr="00EA25B7">
              <w:rPr>
                <w:rFonts w:ascii="Arial" w:hAnsi="Arial" w:cs="Arial"/>
                <w:sz w:val="20"/>
                <w:szCs w:val="20"/>
              </w:rPr>
              <w:t>Капитальный ремонт кровли Чурманского Дома культуры</w:t>
            </w:r>
          </w:p>
        </w:tc>
        <w:tc>
          <w:tcPr>
            <w:tcW w:w="5954" w:type="dxa"/>
            <w:vAlign w:val="center"/>
          </w:tcPr>
          <w:p w:rsidR="00EA25B7" w:rsidRPr="00EA25B7" w:rsidRDefault="00EA25B7" w:rsidP="000125D6">
            <w:pPr>
              <w:pStyle w:val="afa"/>
              <w:spacing w:before="0" w:beforeAutospacing="0" w:after="0" w:afterAutospacing="0"/>
              <w:rPr>
                <w:rFonts w:ascii="Arial" w:hAnsi="Arial" w:cs="Arial"/>
                <w:sz w:val="20"/>
                <w:szCs w:val="20"/>
              </w:rPr>
            </w:pPr>
            <w:r w:rsidRPr="00EA25B7">
              <w:rPr>
                <w:rFonts w:ascii="Arial" w:hAnsi="Arial" w:cs="Arial"/>
                <w:sz w:val="20"/>
                <w:szCs w:val="20"/>
              </w:rPr>
              <w:t>Относятся расходы на капитальный ремонт кровли Чурманского Дома культуры за счет средств районного бюджета</w:t>
            </w:r>
          </w:p>
        </w:tc>
      </w:tr>
      <w:tr w:rsidR="00EA25B7" w:rsidRPr="00EA25B7" w:rsidTr="00EA25B7">
        <w:tc>
          <w:tcPr>
            <w:tcW w:w="1194" w:type="dxa"/>
            <w:vAlign w:val="center"/>
          </w:tcPr>
          <w:p w:rsidR="00EA25B7" w:rsidRPr="00EA25B7" w:rsidRDefault="00EA25B7" w:rsidP="000125D6">
            <w:pPr>
              <w:pStyle w:val="afa"/>
              <w:spacing w:before="0" w:beforeAutospacing="0" w:after="0" w:afterAutospacing="0"/>
              <w:rPr>
                <w:rFonts w:ascii="Arial" w:hAnsi="Arial" w:cs="Arial"/>
                <w:sz w:val="20"/>
                <w:szCs w:val="20"/>
              </w:rPr>
            </w:pPr>
            <w:r w:rsidRPr="00EA25B7">
              <w:rPr>
                <w:rFonts w:ascii="Arial" w:hAnsi="Arial" w:cs="Arial"/>
                <w:sz w:val="20"/>
                <w:szCs w:val="20"/>
              </w:rPr>
              <w:t>31</w:t>
            </w:r>
          </w:p>
        </w:tc>
        <w:tc>
          <w:tcPr>
            <w:tcW w:w="1749" w:type="dxa"/>
          </w:tcPr>
          <w:p w:rsidR="00EA25B7" w:rsidRPr="00EA25B7" w:rsidRDefault="00EA25B7" w:rsidP="000125D6">
            <w:pPr>
              <w:jc w:val="center"/>
              <w:rPr>
                <w:rFonts w:ascii="Arial" w:hAnsi="Arial" w:cs="Arial"/>
                <w:sz w:val="20"/>
                <w:szCs w:val="20"/>
              </w:rPr>
            </w:pPr>
            <w:r w:rsidRPr="00EA25B7">
              <w:rPr>
                <w:rFonts w:ascii="Arial" w:hAnsi="Arial" w:cs="Arial"/>
                <w:sz w:val="20"/>
                <w:szCs w:val="20"/>
              </w:rPr>
              <w:t>920.1.330</w:t>
            </w:r>
          </w:p>
        </w:tc>
        <w:tc>
          <w:tcPr>
            <w:tcW w:w="6379" w:type="dxa"/>
            <w:vAlign w:val="center"/>
          </w:tcPr>
          <w:p w:rsidR="00EA25B7" w:rsidRPr="00EA25B7" w:rsidRDefault="00EA25B7" w:rsidP="000125D6">
            <w:pPr>
              <w:pStyle w:val="afa"/>
              <w:spacing w:before="0" w:beforeAutospacing="0" w:after="0" w:afterAutospacing="0"/>
              <w:rPr>
                <w:rFonts w:ascii="Arial" w:hAnsi="Arial" w:cs="Arial"/>
                <w:sz w:val="20"/>
                <w:szCs w:val="20"/>
              </w:rPr>
            </w:pPr>
            <w:r w:rsidRPr="00EA25B7">
              <w:rPr>
                <w:rFonts w:ascii="Arial" w:hAnsi="Arial" w:cs="Arial"/>
                <w:sz w:val="20"/>
                <w:szCs w:val="20"/>
              </w:rPr>
              <w:t>На разборку здания Шадринского Дома культуры, пострадавшего  в результате пожара</w:t>
            </w:r>
          </w:p>
        </w:tc>
        <w:tc>
          <w:tcPr>
            <w:tcW w:w="5954" w:type="dxa"/>
            <w:vAlign w:val="center"/>
          </w:tcPr>
          <w:p w:rsidR="00EA25B7" w:rsidRPr="00EA25B7" w:rsidRDefault="00EA25B7" w:rsidP="000125D6">
            <w:pPr>
              <w:pStyle w:val="afa"/>
              <w:spacing w:before="0" w:beforeAutospacing="0" w:after="0" w:afterAutospacing="0"/>
              <w:rPr>
                <w:rFonts w:ascii="Arial" w:hAnsi="Arial" w:cs="Arial"/>
                <w:sz w:val="20"/>
                <w:szCs w:val="20"/>
              </w:rPr>
            </w:pPr>
            <w:r w:rsidRPr="00EA25B7">
              <w:rPr>
                <w:rFonts w:ascii="Arial" w:hAnsi="Arial" w:cs="Arial"/>
                <w:sz w:val="20"/>
                <w:szCs w:val="20"/>
              </w:rPr>
              <w:t>Относятся расходы на разборку здания Шадринского Дома культуры, пострадавшего  в результате пожара</w:t>
            </w:r>
          </w:p>
        </w:tc>
      </w:tr>
      <w:tr w:rsidR="00EA25B7" w:rsidRPr="00EA25B7" w:rsidTr="00EA25B7">
        <w:trPr>
          <w:trHeight w:val="2194"/>
        </w:trPr>
        <w:tc>
          <w:tcPr>
            <w:tcW w:w="1194" w:type="dxa"/>
            <w:vAlign w:val="center"/>
          </w:tcPr>
          <w:p w:rsidR="00EA25B7" w:rsidRPr="00EA25B7" w:rsidRDefault="00EA25B7" w:rsidP="000125D6">
            <w:pPr>
              <w:pStyle w:val="afa"/>
              <w:spacing w:before="0" w:beforeAutospacing="0" w:after="0" w:afterAutospacing="0"/>
              <w:rPr>
                <w:rFonts w:ascii="Arial" w:hAnsi="Arial" w:cs="Arial"/>
                <w:sz w:val="20"/>
                <w:szCs w:val="20"/>
              </w:rPr>
            </w:pPr>
            <w:r w:rsidRPr="00EA25B7">
              <w:rPr>
                <w:rFonts w:ascii="Arial" w:hAnsi="Arial" w:cs="Arial"/>
                <w:sz w:val="20"/>
                <w:szCs w:val="20"/>
              </w:rPr>
              <w:t>32</w:t>
            </w:r>
          </w:p>
        </w:tc>
        <w:tc>
          <w:tcPr>
            <w:tcW w:w="1749" w:type="dxa"/>
          </w:tcPr>
          <w:p w:rsidR="00EA25B7" w:rsidRPr="00EA25B7" w:rsidRDefault="00EA25B7" w:rsidP="000125D6">
            <w:pPr>
              <w:jc w:val="center"/>
              <w:rPr>
                <w:rFonts w:ascii="Arial" w:hAnsi="Arial" w:cs="Arial"/>
                <w:sz w:val="20"/>
                <w:szCs w:val="20"/>
              </w:rPr>
            </w:pPr>
            <w:r w:rsidRPr="00EA25B7">
              <w:rPr>
                <w:rFonts w:ascii="Arial" w:hAnsi="Arial" w:cs="Arial"/>
                <w:sz w:val="20"/>
                <w:szCs w:val="20"/>
              </w:rPr>
              <w:t>920.1.331</w:t>
            </w:r>
          </w:p>
        </w:tc>
        <w:tc>
          <w:tcPr>
            <w:tcW w:w="6379" w:type="dxa"/>
            <w:vAlign w:val="center"/>
          </w:tcPr>
          <w:p w:rsidR="00EA25B7" w:rsidRPr="00EA25B7" w:rsidRDefault="00EA25B7" w:rsidP="000125D6">
            <w:pPr>
              <w:spacing w:before="100" w:beforeAutospacing="1" w:after="100" w:afterAutospacing="1"/>
              <w:rPr>
                <w:rFonts w:ascii="Arial" w:hAnsi="Arial" w:cs="Arial"/>
                <w:sz w:val="20"/>
                <w:szCs w:val="20"/>
              </w:rPr>
            </w:pPr>
            <w:r w:rsidRPr="00EA25B7">
              <w:rPr>
                <w:rFonts w:ascii="Arial" w:hAnsi="Arial" w:cs="Arial"/>
                <w:sz w:val="20"/>
                <w:szCs w:val="20"/>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p w:rsidR="00EA25B7" w:rsidRPr="00EA25B7" w:rsidRDefault="00EA25B7" w:rsidP="000125D6">
            <w:pPr>
              <w:pStyle w:val="afa"/>
              <w:spacing w:before="0" w:beforeAutospacing="0" w:after="0" w:afterAutospacing="0"/>
              <w:rPr>
                <w:rFonts w:ascii="Arial" w:hAnsi="Arial" w:cs="Arial"/>
                <w:sz w:val="20"/>
                <w:szCs w:val="20"/>
              </w:rPr>
            </w:pPr>
          </w:p>
        </w:tc>
        <w:tc>
          <w:tcPr>
            <w:tcW w:w="5954" w:type="dxa"/>
            <w:vAlign w:val="center"/>
          </w:tcPr>
          <w:p w:rsidR="00EA25B7" w:rsidRPr="00EA25B7" w:rsidRDefault="00EA25B7" w:rsidP="000125D6">
            <w:pPr>
              <w:pStyle w:val="afa"/>
              <w:rPr>
                <w:rFonts w:ascii="Arial" w:hAnsi="Arial" w:cs="Arial"/>
                <w:sz w:val="20"/>
                <w:szCs w:val="20"/>
              </w:rPr>
            </w:pPr>
            <w:r w:rsidRPr="00EA25B7">
              <w:rPr>
                <w:rFonts w:ascii="Arial" w:hAnsi="Arial" w:cs="Arial"/>
                <w:sz w:val="20"/>
                <w:szCs w:val="20"/>
              </w:rPr>
              <w:t>Относятся расходы на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r>
    </w:tbl>
    <w:p w:rsidR="00EA25B7" w:rsidRDefault="001973AE" w:rsidP="00EA25B7">
      <w:pPr>
        <w:pStyle w:val="afa"/>
        <w:spacing w:before="0" w:beforeAutospacing="0" w:after="0" w:afterAutospacing="0"/>
        <w:jc w:val="right"/>
        <w:rPr>
          <w:rFonts w:ascii="Arial" w:hAnsi="Arial" w:cs="Arial"/>
        </w:rPr>
      </w:pPr>
      <w:r>
        <w:rPr>
          <w:rFonts w:ascii="Arial" w:hAnsi="Arial" w:cs="Arial"/>
        </w:rPr>
        <w:t>_________________________________________________________________________________________________________________</w:t>
      </w:r>
    </w:p>
    <w:p w:rsidR="00EA25B7" w:rsidRPr="000A510F" w:rsidRDefault="00EA25B7" w:rsidP="00EA25B7">
      <w:pPr>
        <w:spacing w:after="0" w:line="240" w:lineRule="auto"/>
        <w:ind w:left="-567" w:right="-284"/>
        <w:jc w:val="center"/>
        <w:rPr>
          <w:rFonts w:ascii="Arial" w:hAnsi="Arial" w:cs="Arial"/>
          <w:b/>
          <w:sz w:val="18"/>
          <w:szCs w:val="18"/>
        </w:rPr>
      </w:pPr>
      <w:r w:rsidRPr="000A510F">
        <w:rPr>
          <w:rFonts w:ascii="Arial" w:hAnsi="Arial" w:cs="Arial"/>
          <w:b/>
          <w:sz w:val="18"/>
          <w:szCs w:val="18"/>
        </w:rPr>
        <w:t>Свердловская область</w:t>
      </w:r>
    </w:p>
    <w:p w:rsidR="00EA25B7" w:rsidRPr="000A510F" w:rsidRDefault="00EA25B7" w:rsidP="00EA25B7">
      <w:pPr>
        <w:spacing w:after="0" w:line="240" w:lineRule="auto"/>
        <w:ind w:left="-567" w:right="-284"/>
        <w:jc w:val="center"/>
        <w:rPr>
          <w:rFonts w:ascii="Arial" w:hAnsi="Arial" w:cs="Arial"/>
          <w:b/>
          <w:sz w:val="18"/>
          <w:szCs w:val="18"/>
        </w:rPr>
      </w:pPr>
      <w:r w:rsidRPr="000A510F">
        <w:rPr>
          <w:rFonts w:ascii="Arial" w:hAnsi="Arial" w:cs="Arial"/>
          <w:b/>
          <w:sz w:val="18"/>
          <w:szCs w:val="18"/>
        </w:rPr>
        <w:t>Байкаловский район</w:t>
      </w:r>
    </w:p>
    <w:p w:rsidR="00EA25B7" w:rsidRPr="000A510F" w:rsidRDefault="00EA25B7" w:rsidP="00EA25B7">
      <w:pPr>
        <w:spacing w:after="0" w:line="240" w:lineRule="auto"/>
        <w:ind w:left="-567" w:right="-284"/>
        <w:jc w:val="center"/>
        <w:rPr>
          <w:rFonts w:ascii="Arial" w:hAnsi="Arial" w:cs="Arial"/>
          <w:b/>
          <w:color w:val="000000"/>
          <w:sz w:val="18"/>
          <w:szCs w:val="18"/>
        </w:rPr>
      </w:pPr>
      <w:r w:rsidRPr="000A510F">
        <w:rPr>
          <w:rFonts w:ascii="Arial" w:hAnsi="Arial" w:cs="Arial"/>
          <w:b/>
          <w:color w:val="000000"/>
          <w:sz w:val="18"/>
          <w:szCs w:val="18"/>
        </w:rPr>
        <w:t>Постановление</w:t>
      </w:r>
    </w:p>
    <w:p w:rsidR="00EA25B7" w:rsidRPr="000A510F" w:rsidRDefault="00EA25B7" w:rsidP="00EA25B7">
      <w:pPr>
        <w:spacing w:after="0" w:line="240" w:lineRule="auto"/>
        <w:ind w:left="-567" w:right="-284"/>
        <w:jc w:val="center"/>
        <w:rPr>
          <w:rFonts w:ascii="Arial" w:hAnsi="Arial" w:cs="Arial"/>
          <w:b/>
          <w:sz w:val="18"/>
          <w:szCs w:val="18"/>
        </w:rPr>
      </w:pPr>
      <w:r w:rsidRPr="000A510F">
        <w:rPr>
          <w:rFonts w:ascii="Arial" w:hAnsi="Arial" w:cs="Arial"/>
          <w:b/>
          <w:sz w:val="18"/>
          <w:szCs w:val="18"/>
        </w:rPr>
        <w:t>главы муниципального образования</w:t>
      </w:r>
    </w:p>
    <w:p w:rsidR="00EA25B7" w:rsidRPr="000A510F" w:rsidRDefault="00EA25B7" w:rsidP="00EA25B7">
      <w:pPr>
        <w:spacing w:after="0" w:line="240" w:lineRule="auto"/>
        <w:ind w:left="-567" w:right="-284"/>
        <w:jc w:val="center"/>
        <w:rPr>
          <w:rFonts w:ascii="Arial" w:hAnsi="Arial" w:cs="Arial"/>
          <w:b/>
          <w:color w:val="000000"/>
          <w:sz w:val="18"/>
          <w:szCs w:val="18"/>
        </w:rPr>
      </w:pPr>
      <w:r w:rsidRPr="000A510F">
        <w:rPr>
          <w:rFonts w:ascii="Arial" w:hAnsi="Arial" w:cs="Arial"/>
          <w:b/>
          <w:sz w:val="18"/>
          <w:szCs w:val="18"/>
        </w:rPr>
        <w:t>Краснополянское сельское поселение</w:t>
      </w:r>
    </w:p>
    <w:p w:rsidR="00EA25B7" w:rsidRPr="001973AE" w:rsidRDefault="00EA25B7" w:rsidP="00EA25B7">
      <w:pPr>
        <w:spacing w:after="0" w:line="240" w:lineRule="auto"/>
        <w:ind w:left="-567" w:right="-284"/>
        <w:jc w:val="center"/>
        <w:rPr>
          <w:rFonts w:ascii="Arial" w:hAnsi="Arial" w:cs="Arial"/>
          <w:b/>
          <w:color w:val="000000"/>
          <w:sz w:val="18"/>
          <w:szCs w:val="18"/>
        </w:rPr>
      </w:pPr>
      <w:r w:rsidRPr="001973AE">
        <w:rPr>
          <w:rFonts w:ascii="Arial" w:hAnsi="Arial" w:cs="Arial"/>
          <w:b/>
          <w:color w:val="000000"/>
          <w:sz w:val="18"/>
          <w:szCs w:val="18"/>
        </w:rPr>
        <w:t>от  28  мая 2020 года  № 79</w:t>
      </w:r>
    </w:p>
    <w:p w:rsidR="000A510F" w:rsidRPr="001973AE" w:rsidRDefault="000A510F" w:rsidP="00EA25B7">
      <w:pPr>
        <w:pStyle w:val="af8"/>
        <w:ind w:left="1211"/>
        <w:jc w:val="both"/>
        <w:rPr>
          <w:rFonts w:ascii="Arial" w:hAnsi="Arial" w:cs="Arial"/>
          <w:sz w:val="18"/>
          <w:szCs w:val="18"/>
        </w:rPr>
      </w:pPr>
    </w:p>
    <w:p w:rsidR="00EA25B7" w:rsidRPr="001973AE" w:rsidRDefault="00EA25B7" w:rsidP="00EA25B7">
      <w:pPr>
        <w:pStyle w:val="af6"/>
        <w:jc w:val="center"/>
        <w:rPr>
          <w:rFonts w:ascii="Arial" w:hAnsi="Arial" w:cs="Arial"/>
          <w:b/>
          <w:sz w:val="18"/>
          <w:szCs w:val="18"/>
        </w:rPr>
      </w:pPr>
      <w:r w:rsidRPr="001973AE">
        <w:rPr>
          <w:rFonts w:ascii="Arial" w:hAnsi="Arial" w:cs="Arial"/>
          <w:b/>
          <w:sz w:val="18"/>
          <w:szCs w:val="18"/>
        </w:rPr>
        <w:t xml:space="preserve">О внесении изменений в Административный регламент по проведению проверок при осуществлении муниципального контроля Администрацией Краснополянского сельского поселения, утвержденный постановлением главы Краснополянского </w:t>
      </w:r>
    </w:p>
    <w:p w:rsidR="00EA25B7" w:rsidRPr="001973AE" w:rsidRDefault="00EA25B7" w:rsidP="00EA25B7">
      <w:pPr>
        <w:pStyle w:val="af6"/>
        <w:jc w:val="center"/>
        <w:rPr>
          <w:rFonts w:ascii="Arial" w:hAnsi="Arial" w:cs="Arial"/>
          <w:b/>
          <w:sz w:val="18"/>
          <w:szCs w:val="18"/>
        </w:rPr>
      </w:pPr>
      <w:r w:rsidRPr="001973AE">
        <w:rPr>
          <w:rFonts w:ascii="Arial" w:hAnsi="Arial" w:cs="Arial"/>
          <w:b/>
          <w:sz w:val="18"/>
          <w:szCs w:val="18"/>
        </w:rPr>
        <w:t xml:space="preserve"> сельского поселения от 11.02.2010 № 12</w:t>
      </w:r>
    </w:p>
    <w:p w:rsidR="00EA25B7" w:rsidRPr="00EA25B7" w:rsidRDefault="00EA25B7" w:rsidP="00EA25B7">
      <w:pPr>
        <w:pStyle w:val="af6"/>
        <w:jc w:val="center"/>
        <w:rPr>
          <w:rFonts w:ascii="Arial" w:hAnsi="Arial" w:cs="Arial"/>
        </w:rPr>
      </w:pPr>
    </w:p>
    <w:p w:rsidR="00EA25B7" w:rsidRPr="001973AE" w:rsidRDefault="00EA25B7" w:rsidP="00EA25B7">
      <w:pPr>
        <w:pStyle w:val="af6"/>
        <w:jc w:val="both"/>
        <w:rPr>
          <w:rFonts w:ascii="Arial" w:hAnsi="Arial" w:cs="Arial"/>
          <w:sz w:val="18"/>
          <w:szCs w:val="18"/>
        </w:rPr>
      </w:pPr>
      <w:r w:rsidRPr="00EA25B7">
        <w:rPr>
          <w:rFonts w:ascii="Arial" w:hAnsi="Arial" w:cs="Arial"/>
        </w:rPr>
        <w:tab/>
      </w:r>
      <w:r w:rsidRPr="001973AE">
        <w:rPr>
          <w:rFonts w:ascii="Arial" w:hAnsi="Arial" w:cs="Arial"/>
          <w:sz w:val="18"/>
          <w:szCs w:val="18"/>
        </w:rPr>
        <w:t>Рассмотрев протест прокуратуры Байкаловского района от 15.05.2020 № 2-113</w:t>
      </w:r>
      <w:r w:rsidR="000125D6" w:rsidRPr="001973AE">
        <w:rPr>
          <w:rFonts w:ascii="Arial" w:hAnsi="Arial" w:cs="Arial"/>
          <w:sz w:val="18"/>
          <w:szCs w:val="18"/>
        </w:rPr>
        <w:t xml:space="preserve"> </w:t>
      </w:r>
      <w:r w:rsidRPr="001973AE">
        <w:rPr>
          <w:rFonts w:ascii="Arial" w:hAnsi="Arial" w:cs="Arial"/>
          <w:sz w:val="18"/>
          <w:szCs w:val="18"/>
        </w:rPr>
        <w:t>в-2020, в соответствии с пунктом 6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постановляю:</w:t>
      </w:r>
    </w:p>
    <w:p w:rsidR="00EA25B7" w:rsidRPr="001973AE" w:rsidRDefault="00EA25B7" w:rsidP="00EA25B7">
      <w:pPr>
        <w:pStyle w:val="af6"/>
        <w:numPr>
          <w:ilvl w:val="0"/>
          <w:numId w:val="32"/>
        </w:numPr>
        <w:ind w:left="0" w:firstLine="360"/>
        <w:jc w:val="both"/>
        <w:rPr>
          <w:rFonts w:ascii="Arial" w:hAnsi="Arial" w:cs="Arial"/>
          <w:sz w:val="18"/>
          <w:szCs w:val="18"/>
        </w:rPr>
      </w:pPr>
      <w:r w:rsidRPr="001973AE">
        <w:rPr>
          <w:rFonts w:ascii="Arial" w:hAnsi="Arial" w:cs="Arial"/>
          <w:sz w:val="18"/>
          <w:szCs w:val="18"/>
        </w:rPr>
        <w:t>Внести в пункт 3 главы 3 Административного регламента по проведению проверок при осуществлении муниципального контроля  Администрацией Краснополянского сельского поселения,  утвержденного постановлением главы Краснополянского сельского поселения от 11.02.2010 № 12  следующие изменения:</w:t>
      </w:r>
    </w:p>
    <w:p w:rsidR="00EA25B7" w:rsidRPr="001973AE" w:rsidRDefault="00EA25B7" w:rsidP="00EA25B7">
      <w:pPr>
        <w:pStyle w:val="af6"/>
        <w:numPr>
          <w:ilvl w:val="0"/>
          <w:numId w:val="31"/>
        </w:numPr>
        <w:jc w:val="both"/>
        <w:rPr>
          <w:rFonts w:ascii="Arial" w:hAnsi="Arial" w:cs="Arial"/>
          <w:sz w:val="18"/>
          <w:szCs w:val="18"/>
        </w:rPr>
      </w:pPr>
      <w:r w:rsidRPr="001973AE">
        <w:rPr>
          <w:rFonts w:ascii="Arial" w:hAnsi="Arial" w:cs="Arial"/>
          <w:sz w:val="18"/>
          <w:szCs w:val="18"/>
        </w:rPr>
        <w:t>Пункт 3 главы 3  изложить в следующий редакции:</w:t>
      </w:r>
    </w:p>
    <w:p w:rsidR="00EA25B7" w:rsidRPr="001973AE" w:rsidRDefault="00EA25B7" w:rsidP="00EA25B7">
      <w:pPr>
        <w:pStyle w:val="af6"/>
        <w:jc w:val="both"/>
        <w:rPr>
          <w:rFonts w:ascii="Arial" w:hAnsi="Arial" w:cs="Arial"/>
          <w:sz w:val="18"/>
          <w:szCs w:val="18"/>
        </w:rPr>
      </w:pPr>
      <w:r w:rsidRPr="001973AE">
        <w:rPr>
          <w:rFonts w:ascii="Arial" w:hAnsi="Arial" w:cs="Arial"/>
          <w:sz w:val="18"/>
          <w:szCs w:val="18"/>
        </w:rPr>
        <w:t xml:space="preserve">    «3. Ежегодно, в срок до 15 августа года, предшествующего году плановой проверки Администрацией поселения разрабатывается план проведения плановых проверок.</w:t>
      </w:r>
    </w:p>
    <w:p w:rsidR="00EA25B7" w:rsidRPr="001973AE" w:rsidRDefault="00EA25B7" w:rsidP="00EA25B7">
      <w:pPr>
        <w:pStyle w:val="af6"/>
        <w:ind w:firstLine="284"/>
        <w:jc w:val="both"/>
        <w:rPr>
          <w:rFonts w:ascii="Arial" w:hAnsi="Arial" w:cs="Arial"/>
          <w:sz w:val="18"/>
          <w:szCs w:val="18"/>
        </w:rPr>
      </w:pPr>
      <w:r w:rsidRPr="001973AE">
        <w:rPr>
          <w:rFonts w:ascii="Arial" w:hAnsi="Arial" w:cs="Arial"/>
          <w:sz w:val="18"/>
          <w:szCs w:val="18"/>
        </w:rPr>
        <w:t xml:space="preserve"> В срок до 1 сентября года, предшествующего году плановой проверки, проект плана проведения плановых проверок направляется прокуратуру Байкаловского района.».</w:t>
      </w:r>
    </w:p>
    <w:p w:rsidR="00EA25B7" w:rsidRPr="001973AE" w:rsidRDefault="00EA25B7" w:rsidP="00EA25B7">
      <w:pPr>
        <w:pStyle w:val="af6"/>
        <w:jc w:val="both"/>
        <w:rPr>
          <w:rFonts w:ascii="Arial" w:hAnsi="Arial" w:cs="Arial"/>
          <w:sz w:val="18"/>
          <w:szCs w:val="18"/>
        </w:rPr>
      </w:pPr>
      <w:r w:rsidRPr="001973AE">
        <w:rPr>
          <w:rFonts w:ascii="Arial" w:hAnsi="Arial" w:cs="Arial"/>
          <w:sz w:val="18"/>
          <w:szCs w:val="18"/>
        </w:rPr>
        <w:tab/>
        <w:t>2. Обнародовать  настоящее Постановление в соответствии с Уставом Краснополянского сельского поселения и разместить на сайте муниципального образования в сети «Интернет».</w:t>
      </w:r>
    </w:p>
    <w:p w:rsidR="00EA25B7" w:rsidRPr="001973AE" w:rsidRDefault="00EA25B7" w:rsidP="00EA25B7">
      <w:pPr>
        <w:pStyle w:val="af6"/>
        <w:jc w:val="both"/>
        <w:rPr>
          <w:rFonts w:ascii="Arial" w:hAnsi="Arial" w:cs="Arial"/>
          <w:sz w:val="18"/>
          <w:szCs w:val="18"/>
        </w:rPr>
      </w:pPr>
      <w:r w:rsidRPr="001973AE">
        <w:rPr>
          <w:rFonts w:ascii="Arial" w:hAnsi="Arial" w:cs="Arial"/>
          <w:sz w:val="18"/>
          <w:szCs w:val="18"/>
        </w:rPr>
        <w:tab/>
        <w:t xml:space="preserve">3. Контроль за исполнением настоящего Постановления возложить на заместителя главы администрации  по социальным вопросам  Нуртазинову А.Б. </w:t>
      </w:r>
    </w:p>
    <w:p w:rsidR="00EA25B7" w:rsidRPr="001973AE" w:rsidRDefault="00EA25B7" w:rsidP="00EA25B7">
      <w:pPr>
        <w:pStyle w:val="af6"/>
        <w:jc w:val="both"/>
        <w:rPr>
          <w:rFonts w:ascii="Arial" w:hAnsi="Arial" w:cs="Arial"/>
          <w:sz w:val="18"/>
          <w:szCs w:val="18"/>
        </w:rPr>
      </w:pPr>
    </w:p>
    <w:p w:rsidR="00EA25B7" w:rsidRPr="001973AE" w:rsidRDefault="00EA25B7" w:rsidP="00EA25B7">
      <w:pPr>
        <w:spacing w:after="0" w:line="240" w:lineRule="auto"/>
        <w:jc w:val="both"/>
        <w:rPr>
          <w:rFonts w:ascii="Arial" w:hAnsi="Arial" w:cs="Arial"/>
          <w:sz w:val="18"/>
          <w:szCs w:val="18"/>
        </w:rPr>
      </w:pPr>
      <w:r w:rsidRPr="001973AE">
        <w:rPr>
          <w:rFonts w:ascii="Arial" w:hAnsi="Arial" w:cs="Arial"/>
          <w:sz w:val="18"/>
          <w:szCs w:val="18"/>
        </w:rPr>
        <w:t xml:space="preserve">Глава Краснополянского сельского поселения                                                                                                                                                </w:t>
      </w:r>
      <w:r w:rsidR="000125D6" w:rsidRPr="001973AE">
        <w:rPr>
          <w:rFonts w:ascii="Arial" w:hAnsi="Arial" w:cs="Arial"/>
          <w:sz w:val="18"/>
          <w:szCs w:val="18"/>
        </w:rPr>
        <w:t xml:space="preserve">                 </w:t>
      </w:r>
      <w:r w:rsidRPr="001973AE">
        <w:rPr>
          <w:rFonts w:ascii="Arial" w:hAnsi="Arial" w:cs="Arial"/>
          <w:sz w:val="18"/>
          <w:szCs w:val="18"/>
        </w:rPr>
        <w:t xml:space="preserve"> А.Н. Кошелев</w:t>
      </w:r>
    </w:p>
    <w:p w:rsidR="000125D6" w:rsidRPr="001973AE" w:rsidRDefault="000125D6" w:rsidP="00EA25B7">
      <w:pPr>
        <w:spacing w:after="0" w:line="240" w:lineRule="auto"/>
        <w:jc w:val="both"/>
        <w:rPr>
          <w:rFonts w:ascii="Arial" w:hAnsi="Arial" w:cs="Arial"/>
          <w:sz w:val="18"/>
          <w:szCs w:val="18"/>
        </w:rPr>
      </w:pPr>
    </w:p>
    <w:p w:rsidR="000125D6" w:rsidRPr="001973AE" w:rsidRDefault="000125D6" w:rsidP="000125D6">
      <w:pPr>
        <w:spacing w:after="0" w:line="240" w:lineRule="auto"/>
        <w:jc w:val="both"/>
        <w:rPr>
          <w:rFonts w:ascii="Arial" w:hAnsi="Arial" w:cs="Arial"/>
          <w:sz w:val="18"/>
          <w:szCs w:val="18"/>
        </w:rPr>
      </w:pPr>
      <w:r w:rsidRPr="001973AE">
        <w:rPr>
          <w:rFonts w:ascii="Arial" w:hAnsi="Arial" w:cs="Arial"/>
          <w:sz w:val="18"/>
          <w:szCs w:val="18"/>
        </w:rPr>
        <w:t>_______________________________________________________________________________________________________________________________________</w:t>
      </w:r>
      <w:r w:rsidR="001973AE">
        <w:rPr>
          <w:rFonts w:ascii="Arial" w:hAnsi="Arial" w:cs="Arial"/>
          <w:sz w:val="18"/>
          <w:szCs w:val="18"/>
        </w:rPr>
        <w:t>_______________</w:t>
      </w:r>
      <w:r w:rsidRPr="001973AE">
        <w:rPr>
          <w:rFonts w:ascii="Arial" w:hAnsi="Arial" w:cs="Arial"/>
          <w:sz w:val="18"/>
          <w:szCs w:val="18"/>
        </w:rPr>
        <w:t>_</w:t>
      </w:r>
      <w:bookmarkStart w:id="2" w:name="P37"/>
      <w:bookmarkEnd w:id="2"/>
    </w:p>
    <w:p w:rsidR="001973AE" w:rsidRPr="001973AE" w:rsidRDefault="001973AE" w:rsidP="000125D6">
      <w:pPr>
        <w:spacing w:after="0" w:line="240" w:lineRule="auto"/>
        <w:ind w:left="-567" w:right="-284"/>
        <w:jc w:val="center"/>
        <w:rPr>
          <w:rFonts w:ascii="Arial" w:hAnsi="Arial" w:cs="Arial"/>
          <w:b/>
          <w:sz w:val="18"/>
          <w:szCs w:val="18"/>
        </w:rPr>
      </w:pPr>
    </w:p>
    <w:p w:rsidR="000125D6" w:rsidRPr="001973AE" w:rsidRDefault="000125D6" w:rsidP="000125D6">
      <w:pPr>
        <w:spacing w:after="0" w:line="240" w:lineRule="auto"/>
        <w:ind w:left="-567" w:right="-284"/>
        <w:jc w:val="center"/>
        <w:rPr>
          <w:rFonts w:ascii="Arial" w:hAnsi="Arial" w:cs="Arial"/>
          <w:b/>
          <w:sz w:val="18"/>
          <w:szCs w:val="18"/>
        </w:rPr>
      </w:pPr>
      <w:r w:rsidRPr="001973AE">
        <w:rPr>
          <w:rFonts w:ascii="Arial" w:hAnsi="Arial" w:cs="Arial"/>
          <w:b/>
          <w:sz w:val="18"/>
          <w:szCs w:val="18"/>
        </w:rPr>
        <w:t>Свердловская область</w:t>
      </w:r>
    </w:p>
    <w:p w:rsidR="000125D6" w:rsidRPr="001973AE" w:rsidRDefault="000125D6" w:rsidP="000125D6">
      <w:pPr>
        <w:spacing w:after="0" w:line="240" w:lineRule="auto"/>
        <w:ind w:left="-567" w:right="-284"/>
        <w:jc w:val="center"/>
        <w:rPr>
          <w:rFonts w:ascii="Arial" w:hAnsi="Arial" w:cs="Arial"/>
          <w:b/>
          <w:sz w:val="18"/>
          <w:szCs w:val="18"/>
        </w:rPr>
      </w:pPr>
      <w:r w:rsidRPr="001973AE">
        <w:rPr>
          <w:rFonts w:ascii="Arial" w:hAnsi="Arial" w:cs="Arial"/>
          <w:b/>
          <w:sz w:val="18"/>
          <w:szCs w:val="18"/>
        </w:rPr>
        <w:t>Байкаловский район</w:t>
      </w:r>
    </w:p>
    <w:p w:rsidR="000125D6" w:rsidRPr="001973AE" w:rsidRDefault="000125D6" w:rsidP="000125D6">
      <w:pPr>
        <w:spacing w:after="0" w:line="240" w:lineRule="auto"/>
        <w:ind w:left="-567" w:right="-284"/>
        <w:jc w:val="center"/>
        <w:rPr>
          <w:rFonts w:ascii="Arial" w:hAnsi="Arial" w:cs="Arial"/>
          <w:b/>
          <w:color w:val="000000"/>
          <w:sz w:val="18"/>
          <w:szCs w:val="18"/>
        </w:rPr>
      </w:pPr>
      <w:r w:rsidRPr="001973AE">
        <w:rPr>
          <w:rFonts w:ascii="Arial" w:hAnsi="Arial" w:cs="Arial"/>
          <w:b/>
          <w:color w:val="000000"/>
          <w:sz w:val="18"/>
          <w:szCs w:val="18"/>
        </w:rPr>
        <w:t>Постановление</w:t>
      </w:r>
    </w:p>
    <w:p w:rsidR="000125D6" w:rsidRPr="001973AE" w:rsidRDefault="000125D6" w:rsidP="000125D6">
      <w:pPr>
        <w:spacing w:after="0" w:line="240" w:lineRule="auto"/>
        <w:ind w:left="-567" w:right="-284"/>
        <w:jc w:val="center"/>
        <w:rPr>
          <w:rFonts w:ascii="Arial" w:hAnsi="Arial" w:cs="Arial"/>
          <w:b/>
          <w:sz w:val="18"/>
          <w:szCs w:val="18"/>
        </w:rPr>
      </w:pPr>
      <w:r w:rsidRPr="001973AE">
        <w:rPr>
          <w:rFonts w:ascii="Arial" w:hAnsi="Arial" w:cs="Arial"/>
          <w:b/>
          <w:sz w:val="18"/>
          <w:szCs w:val="18"/>
        </w:rPr>
        <w:t>главы муниципального образования</w:t>
      </w:r>
    </w:p>
    <w:p w:rsidR="000125D6" w:rsidRPr="001973AE" w:rsidRDefault="000125D6" w:rsidP="000125D6">
      <w:pPr>
        <w:spacing w:after="0" w:line="240" w:lineRule="auto"/>
        <w:ind w:left="-567" w:right="-284"/>
        <w:jc w:val="center"/>
        <w:rPr>
          <w:rFonts w:ascii="Arial" w:hAnsi="Arial" w:cs="Arial"/>
          <w:b/>
          <w:color w:val="000000"/>
          <w:sz w:val="18"/>
          <w:szCs w:val="18"/>
        </w:rPr>
      </w:pPr>
      <w:r w:rsidRPr="001973AE">
        <w:rPr>
          <w:rFonts w:ascii="Arial" w:hAnsi="Arial" w:cs="Arial"/>
          <w:b/>
          <w:sz w:val="18"/>
          <w:szCs w:val="18"/>
        </w:rPr>
        <w:t>Краснополянское сельское поселение</w:t>
      </w:r>
    </w:p>
    <w:p w:rsidR="000125D6" w:rsidRPr="001973AE" w:rsidRDefault="000125D6" w:rsidP="000125D6">
      <w:pPr>
        <w:spacing w:after="0" w:line="240" w:lineRule="auto"/>
        <w:ind w:left="-567" w:right="-284"/>
        <w:jc w:val="center"/>
        <w:rPr>
          <w:rFonts w:ascii="Arial" w:hAnsi="Arial" w:cs="Arial"/>
          <w:b/>
          <w:color w:val="000000"/>
          <w:sz w:val="18"/>
          <w:szCs w:val="18"/>
        </w:rPr>
      </w:pPr>
      <w:r w:rsidRPr="001973AE">
        <w:rPr>
          <w:rFonts w:ascii="Arial" w:hAnsi="Arial" w:cs="Arial"/>
          <w:b/>
          <w:color w:val="000000"/>
          <w:sz w:val="18"/>
          <w:szCs w:val="18"/>
        </w:rPr>
        <w:t>от  29  мая 2020 года  № 80</w:t>
      </w:r>
    </w:p>
    <w:p w:rsidR="000A510F" w:rsidRPr="001973AE" w:rsidRDefault="000A510F" w:rsidP="000A510F">
      <w:pPr>
        <w:pStyle w:val="af8"/>
        <w:ind w:left="1211"/>
        <w:jc w:val="both"/>
        <w:rPr>
          <w:rFonts w:ascii="Arial" w:hAnsi="Arial" w:cs="Arial"/>
          <w:sz w:val="18"/>
          <w:szCs w:val="18"/>
        </w:rPr>
      </w:pPr>
    </w:p>
    <w:p w:rsidR="000125D6" w:rsidRPr="001973AE" w:rsidRDefault="000125D6" w:rsidP="000125D6">
      <w:pPr>
        <w:pStyle w:val="ConsPlusTitle"/>
        <w:jc w:val="center"/>
        <w:rPr>
          <w:rFonts w:ascii="Arial" w:hAnsi="Arial" w:cs="Arial"/>
          <w:sz w:val="18"/>
          <w:szCs w:val="18"/>
        </w:rPr>
      </w:pPr>
      <w:r w:rsidRPr="001973AE">
        <w:rPr>
          <w:rFonts w:ascii="Arial" w:hAnsi="Arial" w:cs="Arial"/>
          <w:sz w:val="18"/>
          <w:szCs w:val="18"/>
        </w:rPr>
        <w:t xml:space="preserve">О внесении изменений в Административный регламент по предоставлению муниципальной услуги «Выдача разрешений на строительство, реконструкцию объектов капитального строительства» </w:t>
      </w:r>
    </w:p>
    <w:p w:rsidR="000125D6" w:rsidRPr="001973AE" w:rsidRDefault="000125D6" w:rsidP="000125D6">
      <w:pPr>
        <w:pStyle w:val="ConsPlusTitle"/>
        <w:jc w:val="center"/>
        <w:rPr>
          <w:rFonts w:ascii="Arial" w:hAnsi="Arial" w:cs="Arial"/>
          <w:sz w:val="18"/>
          <w:szCs w:val="18"/>
        </w:rPr>
      </w:pPr>
      <w:r w:rsidRPr="001973AE">
        <w:rPr>
          <w:rFonts w:ascii="Arial" w:hAnsi="Arial" w:cs="Arial"/>
          <w:sz w:val="18"/>
          <w:szCs w:val="18"/>
        </w:rPr>
        <w:t>(в редакции Постановлений главы от 28.01.2019 №17, от 12.08.2019 №121)</w:t>
      </w:r>
    </w:p>
    <w:p w:rsidR="000125D6" w:rsidRPr="001973AE" w:rsidRDefault="000125D6" w:rsidP="000125D6">
      <w:pPr>
        <w:pStyle w:val="ConsPlusTitle"/>
        <w:jc w:val="center"/>
        <w:rPr>
          <w:rFonts w:ascii="Arial" w:hAnsi="Arial" w:cs="Arial"/>
          <w:sz w:val="18"/>
          <w:szCs w:val="18"/>
        </w:rPr>
      </w:pPr>
    </w:p>
    <w:p w:rsidR="000125D6" w:rsidRPr="001973AE" w:rsidRDefault="000125D6" w:rsidP="000125D6">
      <w:pPr>
        <w:spacing w:after="0"/>
        <w:ind w:firstLine="708"/>
        <w:jc w:val="both"/>
        <w:rPr>
          <w:rFonts w:ascii="Arial" w:hAnsi="Arial" w:cs="Arial"/>
          <w:sz w:val="18"/>
          <w:szCs w:val="18"/>
        </w:rPr>
      </w:pPr>
      <w:r w:rsidRPr="001973AE">
        <w:rPr>
          <w:rFonts w:ascii="Arial" w:hAnsi="Arial" w:cs="Arial"/>
          <w:sz w:val="18"/>
          <w:szCs w:val="18"/>
        </w:rPr>
        <w:lastRenderedPageBreak/>
        <w:t>В целях реализации пунктов 2.1.4 и 2.4.4 плана мероприятий («дорожная карта») Свердловской области по внедрению целевой модели «Получение разрешения на строительство и территориальное планирование», утвержденного Заместителем Губернатора Свердловской области С.В. Швиндтом  27 февраля 2020 года № 01-01-39/11, постановляю:</w:t>
      </w:r>
    </w:p>
    <w:p w:rsidR="000125D6" w:rsidRPr="001973AE" w:rsidRDefault="000125D6" w:rsidP="000125D6">
      <w:pPr>
        <w:spacing w:after="0"/>
        <w:ind w:firstLine="708"/>
        <w:jc w:val="both"/>
        <w:rPr>
          <w:rStyle w:val="highlighthighlightactive"/>
          <w:rFonts w:ascii="Arial" w:hAnsi="Arial" w:cs="Arial"/>
          <w:sz w:val="18"/>
          <w:szCs w:val="18"/>
        </w:rPr>
      </w:pPr>
      <w:r w:rsidRPr="001973AE">
        <w:rPr>
          <w:rFonts w:ascii="Arial" w:hAnsi="Arial" w:cs="Arial"/>
          <w:sz w:val="18"/>
          <w:szCs w:val="18"/>
        </w:rPr>
        <w:tab/>
        <w:t xml:space="preserve">1. Внести в Административный </w:t>
      </w:r>
      <w:hyperlink r:id="rId12" w:history="1">
        <w:r w:rsidRPr="001973AE">
          <w:rPr>
            <w:rFonts w:ascii="Arial" w:hAnsi="Arial" w:cs="Arial"/>
            <w:sz w:val="18"/>
            <w:szCs w:val="18"/>
          </w:rPr>
          <w:t>регламент</w:t>
        </w:r>
      </w:hyperlink>
      <w:r w:rsidRPr="001973AE">
        <w:rPr>
          <w:rFonts w:ascii="Arial" w:hAnsi="Arial" w:cs="Arial"/>
          <w:sz w:val="18"/>
          <w:szCs w:val="18"/>
        </w:rPr>
        <w:t xml:space="preserve"> предоставления муниципальной услуги «Выдача разрешений на строительство, реконструкцию объектов капитального строительства» (в редакции Постановлений главы от 28.01.2019 №17, от 12.08.2019 №121) </w:t>
      </w:r>
      <w:r w:rsidRPr="001973AE">
        <w:rPr>
          <w:rStyle w:val="highlighthighlightactive"/>
          <w:rFonts w:ascii="Arial" w:hAnsi="Arial" w:cs="Arial"/>
          <w:sz w:val="18"/>
          <w:szCs w:val="18"/>
        </w:rPr>
        <w:t xml:space="preserve"> следующие изменения:</w:t>
      </w:r>
    </w:p>
    <w:p w:rsidR="000125D6" w:rsidRPr="001973AE" w:rsidRDefault="000125D6" w:rsidP="000125D6">
      <w:pPr>
        <w:pStyle w:val="100"/>
        <w:widowControl w:val="0"/>
        <w:shd w:val="clear" w:color="auto" w:fill="auto"/>
        <w:tabs>
          <w:tab w:val="left" w:pos="-4678"/>
        </w:tabs>
        <w:spacing w:after="0" w:line="240" w:lineRule="auto"/>
        <w:ind w:left="0" w:right="0" w:firstLine="0"/>
        <w:rPr>
          <w:rFonts w:ascii="Arial" w:hAnsi="Arial" w:cs="Arial"/>
          <w:sz w:val="18"/>
          <w:szCs w:val="18"/>
        </w:rPr>
      </w:pPr>
      <w:r w:rsidRPr="001973AE">
        <w:rPr>
          <w:rStyle w:val="highlighthighlightactive"/>
          <w:rFonts w:ascii="Arial" w:hAnsi="Arial" w:cs="Arial"/>
          <w:sz w:val="18"/>
          <w:szCs w:val="18"/>
        </w:rPr>
        <w:tab/>
        <w:t>1.1. Пункт 2.5 административного регламента изложить в следующей редакции:</w:t>
      </w:r>
    </w:p>
    <w:p w:rsidR="000125D6" w:rsidRPr="001973AE" w:rsidRDefault="000125D6" w:rsidP="000125D6">
      <w:pPr>
        <w:autoSpaceDE w:val="0"/>
        <w:autoSpaceDN w:val="0"/>
        <w:adjustRightInd w:val="0"/>
        <w:spacing w:after="0"/>
        <w:ind w:firstLine="708"/>
        <w:jc w:val="both"/>
        <w:rPr>
          <w:rFonts w:ascii="Arial" w:hAnsi="Arial" w:cs="Arial"/>
          <w:sz w:val="18"/>
          <w:szCs w:val="18"/>
        </w:rPr>
      </w:pPr>
      <w:r w:rsidRPr="001973AE">
        <w:rPr>
          <w:rFonts w:ascii="Arial" w:hAnsi="Arial" w:cs="Arial"/>
          <w:sz w:val="18"/>
          <w:szCs w:val="18"/>
        </w:rPr>
        <w:t xml:space="preserve">«2.5. Срок предоставления муниципальной услуги – пять рабочих дней с даты регистрации заявления о предоставлении муниципальной  услуги в Администрации муниципального образования Краснополянское сельское поселение, за исключением случая, предусмотренного </w:t>
      </w:r>
      <w:hyperlink w:anchor="sub_5101101" w:history="1">
        <w:r w:rsidRPr="001973AE">
          <w:rPr>
            <w:rStyle w:val="afe"/>
            <w:rFonts w:ascii="Arial" w:hAnsi="Arial" w:cs="Arial"/>
            <w:color w:val="auto"/>
            <w:sz w:val="18"/>
            <w:szCs w:val="18"/>
          </w:rPr>
          <w:t>частью 11.1</w:t>
        </w:r>
      </w:hyperlink>
      <w:r w:rsidRPr="001973AE">
        <w:rPr>
          <w:rFonts w:ascii="Arial" w:hAnsi="Arial" w:cs="Arial"/>
          <w:sz w:val="18"/>
          <w:szCs w:val="18"/>
        </w:rPr>
        <w:t xml:space="preserve"> статьи 51 Градостроительного кодекса.</w:t>
      </w:r>
    </w:p>
    <w:p w:rsidR="000125D6" w:rsidRPr="001973AE" w:rsidRDefault="000125D6" w:rsidP="000125D6">
      <w:pPr>
        <w:autoSpaceDE w:val="0"/>
        <w:autoSpaceDN w:val="0"/>
        <w:adjustRightInd w:val="0"/>
        <w:spacing w:after="0"/>
        <w:ind w:firstLine="708"/>
        <w:jc w:val="both"/>
        <w:rPr>
          <w:rFonts w:ascii="Arial" w:hAnsi="Arial" w:cs="Arial"/>
          <w:sz w:val="18"/>
          <w:szCs w:val="18"/>
        </w:rPr>
      </w:pPr>
      <w:r w:rsidRPr="001973AE">
        <w:rPr>
          <w:rFonts w:ascii="Arial" w:hAnsi="Arial" w:cs="Arial"/>
          <w:sz w:val="18"/>
          <w:szCs w:val="18"/>
        </w:rPr>
        <w:t>С учетом обращения заявителя через многофункциональный центр предоставления государственных и муниципальных услуг срок предоставления государственной услуги исчисляется с момента регистрации заявления о предоставлении муниципальной услуги в Администрации муниципального образования Краснополянское сельское поселение.».</w:t>
      </w:r>
    </w:p>
    <w:p w:rsidR="000125D6" w:rsidRPr="001973AE" w:rsidRDefault="000125D6" w:rsidP="000125D6">
      <w:pPr>
        <w:spacing w:after="0"/>
        <w:jc w:val="both"/>
        <w:rPr>
          <w:rFonts w:ascii="Arial" w:hAnsi="Arial" w:cs="Arial"/>
          <w:sz w:val="18"/>
          <w:szCs w:val="18"/>
        </w:rPr>
      </w:pPr>
      <w:r w:rsidRPr="001973AE">
        <w:rPr>
          <w:rFonts w:ascii="Arial" w:hAnsi="Arial" w:cs="Arial"/>
          <w:sz w:val="18"/>
          <w:szCs w:val="18"/>
        </w:rPr>
        <w:tab/>
        <w:t xml:space="preserve">2. Постановление вступает в силу с момента его опубликования. </w:t>
      </w:r>
    </w:p>
    <w:p w:rsidR="000125D6" w:rsidRPr="001973AE" w:rsidRDefault="000125D6" w:rsidP="000125D6">
      <w:pPr>
        <w:pStyle w:val="af6"/>
        <w:jc w:val="both"/>
        <w:rPr>
          <w:rFonts w:ascii="Arial" w:hAnsi="Arial" w:cs="Arial"/>
          <w:sz w:val="18"/>
          <w:szCs w:val="18"/>
        </w:rPr>
      </w:pPr>
      <w:r w:rsidRPr="001973AE">
        <w:rPr>
          <w:rFonts w:ascii="Arial" w:hAnsi="Arial" w:cs="Arial"/>
          <w:sz w:val="18"/>
          <w:szCs w:val="18"/>
        </w:rPr>
        <w:tab/>
        <w:t xml:space="preserve">3. Настоящее Постановление разместить на сайте муниципального образования в сети «Интернет» - </w:t>
      </w:r>
      <w:r w:rsidRPr="001973AE">
        <w:rPr>
          <w:rFonts w:ascii="Arial" w:hAnsi="Arial" w:cs="Arial"/>
          <w:color w:val="000000"/>
          <w:sz w:val="18"/>
          <w:szCs w:val="18"/>
        </w:rPr>
        <w:t>www.krasnopolyanskoe.ru.</w:t>
      </w:r>
    </w:p>
    <w:p w:rsidR="000125D6" w:rsidRPr="001973AE" w:rsidRDefault="000125D6" w:rsidP="000125D6">
      <w:pPr>
        <w:pStyle w:val="af6"/>
        <w:jc w:val="both"/>
        <w:rPr>
          <w:rFonts w:ascii="Arial" w:hAnsi="Arial" w:cs="Arial"/>
          <w:color w:val="000000"/>
          <w:sz w:val="18"/>
          <w:szCs w:val="18"/>
        </w:rPr>
      </w:pPr>
      <w:r w:rsidRPr="001973AE">
        <w:rPr>
          <w:rFonts w:ascii="Arial" w:hAnsi="Arial" w:cs="Arial"/>
          <w:sz w:val="18"/>
          <w:szCs w:val="18"/>
        </w:rPr>
        <w:tab/>
        <w:t>4. Контроль за исполнением настоящего Постановления оставляю за собой.</w:t>
      </w:r>
    </w:p>
    <w:p w:rsidR="000125D6" w:rsidRPr="001973AE" w:rsidRDefault="000125D6" w:rsidP="000125D6">
      <w:pPr>
        <w:pStyle w:val="af6"/>
        <w:jc w:val="both"/>
        <w:rPr>
          <w:rFonts w:ascii="Arial" w:hAnsi="Arial" w:cs="Arial"/>
          <w:color w:val="000000"/>
          <w:sz w:val="18"/>
          <w:szCs w:val="18"/>
        </w:rPr>
      </w:pPr>
    </w:p>
    <w:p w:rsidR="000125D6" w:rsidRPr="001973AE" w:rsidRDefault="000125D6" w:rsidP="000125D6">
      <w:pPr>
        <w:pStyle w:val="af6"/>
        <w:jc w:val="both"/>
        <w:rPr>
          <w:rFonts w:ascii="Arial" w:hAnsi="Arial" w:cs="Arial"/>
          <w:color w:val="000000"/>
          <w:sz w:val="18"/>
          <w:szCs w:val="18"/>
        </w:rPr>
      </w:pPr>
      <w:r w:rsidRPr="001973AE">
        <w:rPr>
          <w:rFonts w:ascii="Arial" w:hAnsi="Arial" w:cs="Arial"/>
          <w:sz w:val="18"/>
          <w:szCs w:val="18"/>
        </w:rPr>
        <w:t xml:space="preserve"> Глава Краснополянского сельского поселения                                                                                                                                                                А.Н. Кошелев</w:t>
      </w:r>
    </w:p>
    <w:p w:rsidR="000A510F" w:rsidRPr="001973AE" w:rsidRDefault="000125D6" w:rsidP="000125D6">
      <w:pPr>
        <w:pStyle w:val="af8"/>
        <w:ind w:left="0"/>
        <w:jc w:val="both"/>
        <w:rPr>
          <w:rFonts w:ascii="Arial" w:hAnsi="Arial" w:cs="Arial"/>
          <w:sz w:val="18"/>
          <w:szCs w:val="18"/>
        </w:rPr>
      </w:pPr>
      <w:r w:rsidRPr="001973AE">
        <w:rPr>
          <w:rFonts w:ascii="Arial" w:hAnsi="Arial" w:cs="Arial"/>
          <w:sz w:val="18"/>
          <w:szCs w:val="18"/>
        </w:rPr>
        <w:t>_____________________________________________________________________________________________________________________________________</w:t>
      </w:r>
      <w:r w:rsidR="001973AE">
        <w:rPr>
          <w:rFonts w:ascii="Arial" w:hAnsi="Arial" w:cs="Arial"/>
          <w:sz w:val="18"/>
          <w:szCs w:val="18"/>
        </w:rPr>
        <w:t>_________________</w:t>
      </w:r>
      <w:r w:rsidRPr="001973AE">
        <w:rPr>
          <w:rFonts w:ascii="Arial" w:hAnsi="Arial" w:cs="Arial"/>
          <w:sz w:val="18"/>
          <w:szCs w:val="18"/>
        </w:rPr>
        <w:t>_</w:t>
      </w:r>
    </w:p>
    <w:p w:rsidR="000125D6" w:rsidRPr="001973AE" w:rsidRDefault="000125D6" w:rsidP="000125D6">
      <w:pPr>
        <w:spacing w:after="0" w:line="240" w:lineRule="auto"/>
        <w:ind w:left="-567" w:right="-284"/>
        <w:jc w:val="center"/>
        <w:rPr>
          <w:rFonts w:ascii="Arial" w:hAnsi="Arial" w:cs="Arial"/>
          <w:b/>
          <w:sz w:val="18"/>
          <w:szCs w:val="18"/>
        </w:rPr>
      </w:pPr>
      <w:r w:rsidRPr="001973AE">
        <w:rPr>
          <w:rFonts w:ascii="Arial" w:hAnsi="Arial" w:cs="Arial"/>
          <w:b/>
          <w:sz w:val="18"/>
          <w:szCs w:val="18"/>
        </w:rPr>
        <w:t>Свердловская область</w:t>
      </w:r>
    </w:p>
    <w:p w:rsidR="000125D6" w:rsidRPr="001973AE" w:rsidRDefault="000125D6" w:rsidP="000125D6">
      <w:pPr>
        <w:spacing w:after="0" w:line="240" w:lineRule="auto"/>
        <w:ind w:left="-567" w:right="-284"/>
        <w:jc w:val="center"/>
        <w:rPr>
          <w:rFonts w:ascii="Arial" w:hAnsi="Arial" w:cs="Arial"/>
          <w:b/>
          <w:sz w:val="18"/>
          <w:szCs w:val="18"/>
        </w:rPr>
      </w:pPr>
      <w:r w:rsidRPr="001973AE">
        <w:rPr>
          <w:rFonts w:ascii="Arial" w:hAnsi="Arial" w:cs="Arial"/>
          <w:b/>
          <w:sz w:val="18"/>
          <w:szCs w:val="18"/>
        </w:rPr>
        <w:t>Байкаловский район</w:t>
      </w:r>
    </w:p>
    <w:p w:rsidR="000125D6" w:rsidRPr="001973AE" w:rsidRDefault="000125D6" w:rsidP="000125D6">
      <w:pPr>
        <w:spacing w:after="0" w:line="240" w:lineRule="auto"/>
        <w:ind w:left="-567" w:right="-284"/>
        <w:jc w:val="center"/>
        <w:rPr>
          <w:rFonts w:ascii="Arial" w:hAnsi="Arial" w:cs="Arial"/>
          <w:b/>
          <w:color w:val="000000"/>
          <w:sz w:val="18"/>
          <w:szCs w:val="18"/>
        </w:rPr>
      </w:pPr>
      <w:r w:rsidRPr="001973AE">
        <w:rPr>
          <w:rFonts w:ascii="Arial" w:hAnsi="Arial" w:cs="Arial"/>
          <w:b/>
          <w:color w:val="000000"/>
          <w:sz w:val="18"/>
          <w:szCs w:val="18"/>
        </w:rPr>
        <w:t>Постановление</w:t>
      </w:r>
    </w:p>
    <w:p w:rsidR="000125D6" w:rsidRPr="001973AE" w:rsidRDefault="000125D6" w:rsidP="000125D6">
      <w:pPr>
        <w:spacing w:after="0" w:line="240" w:lineRule="auto"/>
        <w:ind w:left="-567" w:right="-284"/>
        <w:jc w:val="center"/>
        <w:rPr>
          <w:rFonts w:ascii="Arial" w:hAnsi="Arial" w:cs="Arial"/>
          <w:b/>
          <w:sz w:val="18"/>
          <w:szCs w:val="18"/>
        </w:rPr>
      </w:pPr>
      <w:r w:rsidRPr="001973AE">
        <w:rPr>
          <w:rFonts w:ascii="Arial" w:hAnsi="Arial" w:cs="Arial"/>
          <w:b/>
          <w:sz w:val="18"/>
          <w:szCs w:val="18"/>
        </w:rPr>
        <w:t>главы муниципального образования</w:t>
      </w:r>
    </w:p>
    <w:p w:rsidR="000125D6" w:rsidRPr="001973AE" w:rsidRDefault="000125D6" w:rsidP="000125D6">
      <w:pPr>
        <w:spacing w:after="0" w:line="240" w:lineRule="auto"/>
        <w:ind w:left="-567" w:right="-284"/>
        <w:jc w:val="center"/>
        <w:rPr>
          <w:rFonts w:ascii="Arial" w:hAnsi="Arial" w:cs="Arial"/>
          <w:b/>
          <w:color w:val="000000"/>
          <w:sz w:val="18"/>
          <w:szCs w:val="18"/>
        </w:rPr>
      </w:pPr>
      <w:r w:rsidRPr="001973AE">
        <w:rPr>
          <w:rFonts w:ascii="Arial" w:hAnsi="Arial" w:cs="Arial"/>
          <w:b/>
          <w:sz w:val="18"/>
          <w:szCs w:val="18"/>
        </w:rPr>
        <w:t>Краснополянское сельское поселение</w:t>
      </w:r>
    </w:p>
    <w:p w:rsidR="000125D6" w:rsidRPr="001973AE" w:rsidRDefault="000125D6" w:rsidP="000125D6">
      <w:pPr>
        <w:spacing w:after="0" w:line="240" w:lineRule="auto"/>
        <w:ind w:left="-567" w:right="-284"/>
        <w:jc w:val="center"/>
        <w:rPr>
          <w:rFonts w:ascii="Arial" w:hAnsi="Arial" w:cs="Arial"/>
          <w:b/>
          <w:color w:val="000000"/>
          <w:sz w:val="18"/>
          <w:szCs w:val="18"/>
        </w:rPr>
      </w:pPr>
      <w:r w:rsidRPr="001973AE">
        <w:rPr>
          <w:rFonts w:ascii="Arial" w:hAnsi="Arial" w:cs="Arial"/>
          <w:b/>
          <w:color w:val="000000"/>
          <w:sz w:val="18"/>
          <w:szCs w:val="18"/>
        </w:rPr>
        <w:t>01  июня  2020 года  № 81</w:t>
      </w:r>
    </w:p>
    <w:p w:rsidR="000A510F" w:rsidRPr="001973AE" w:rsidRDefault="000A510F" w:rsidP="000A510F">
      <w:pPr>
        <w:pStyle w:val="af8"/>
        <w:ind w:left="1211"/>
        <w:jc w:val="both"/>
        <w:rPr>
          <w:rFonts w:ascii="Arial" w:hAnsi="Arial" w:cs="Arial"/>
          <w:sz w:val="18"/>
          <w:szCs w:val="18"/>
        </w:rPr>
      </w:pPr>
    </w:p>
    <w:p w:rsidR="000125D6" w:rsidRPr="001973AE" w:rsidRDefault="000125D6" w:rsidP="000125D6">
      <w:pPr>
        <w:pStyle w:val="af6"/>
        <w:jc w:val="center"/>
        <w:rPr>
          <w:rFonts w:ascii="Arial" w:hAnsi="Arial" w:cs="Arial"/>
          <w:b/>
          <w:color w:val="000000"/>
          <w:sz w:val="18"/>
          <w:szCs w:val="18"/>
        </w:rPr>
      </w:pPr>
      <w:r w:rsidRPr="001973AE">
        <w:rPr>
          <w:rFonts w:ascii="Arial" w:hAnsi="Arial" w:cs="Arial"/>
          <w:b/>
          <w:color w:val="000000"/>
          <w:sz w:val="18"/>
          <w:szCs w:val="18"/>
        </w:rPr>
        <w:t>Об утверждении учетной нормы площади жилого помещения и нормы предоставления площади жилого помещения, действующих на территории муниципального образования Краснополянское сельское поселение</w:t>
      </w:r>
    </w:p>
    <w:p w:rsidR="000125D6" w:rsidRPr="001973AE" w:rsidRDefault="000125D6" w:rsidP="000125D6">
      <w:pPr>
        <w:pStyle w:val="af6"/>
        <w:jc w:val="center"/>
        <w:rPr>
          <w:rFonts w:ascii="Arial" w:hAnsi="Arial" w:cs="Arial"/>
          <w:b/>
          <w:color w:val="000000"/>
          <w:sz w:val="18"/>
          <w:szCs w:val="18"/>
        </w:rPr>
      </w:pPr>
    </w:p>
    <w:p w:rsidR="000125D6" w:rsidRPr="001973AE" w:rsidRDefault="0093542C" w:rsidP="000125D6">
      <w:pPr>
        <w:pStyle w:val="af6"/>
        <w:jc w:val="both"/>
        <w:rPr>
          <w:rFonts w:ascii="Arial" w:hAnsi="Arial" w:cs="Arial"/>
          <w:color w:val="000000"/>
          <w:sz w:val="18"/>
          <w:szCs w:val="18"/>
        </w:rPr>
      </w:pPr>
      <w:r w:rsidRPr="001973AE">
        <w:rPr>
          <w:rFonts w:ascii="Arial" w:hAnsi="Arial" w:cs="Arial"/>
          <w:color w:val="000000"/>
          <w:sz w:val="18"/>
          <w:szCs w:val="18"/>
        </w:rPr>
        <w:t xml:space="preserve">        </w:t>
      </w:r>
      <w:r w:rsidR="000125D6" w:rsidRPr="001973AE">
        <w:rPr>
          <w:rFonts w:ascii="Arial" w:hAnsi="Arial" w:cs="Arial"/>
          <w:color w:val="000000"/>
          <w:sz w:val="18"/>
          <w:szCs w:val="18"/>
        </w:rPr>
        <w:t>В целях принятия малоимущих граждан на учет в качестве нуждающихся в улучшении</w:t>
      </w:r>
      <w:r w:rsidRPr="001973AE">
        <w:rPr>
          <w:rFonts w:ascii="Arial" w:hAnsi="Arial" w:cs="Arial"/>
          <w:color w:val="000000"/>
          <w:sz w:val="18"/>
          <w:szCs w:val="18"/>
        </w:rPr>
        <w:t xml:space="preserve">  </w:t>
      </w:r>
      <w:r w:rsidR="000125D6" w:rsidRPr="001973AE">
        <w:rPr>
          <w:rFonts w:ascii="Arial" w:hAnsi="Arial" w:cs="Arial"/>
          <w:color w:val="000000"/>
          <w:sz w:val="18"/>
          <w:szCs w:val="18"/>
        </w:rPr>
        <w:t>жилищных условий и предоставления им жилых помещений по договорам социального найма,</w:t>
      </w:r>
      <w:r w:rsidRPr="001973AE">
        <w:rPr>
          <w:rFonts w:ascii="Arial" w:hAnsi="Arial" w:cs="Arial"/>
          <w:color w:val="000000"/>
          <w:sz w:val="18"/>
          <w:szCs w:val="18"/>
        </w:rPr>
        <w:t xml:space="preserve"> </w:t>
      </w:r>
      <w:r w:rsidR="000125D6" w:rsidRPr="001973AE">
        <w:rPr>
          <w:rFonts w:ascii="Arial" w:hAnsi="Arial" w:cs="Arial"/>
          <w:color w:val="000000"/>
          <w:sz w:val="18"/>
          <w:szCs w:val="18"/>
        </w:rPr>
        <w:t>руководствуясь статьей 50 Жилищного кодекса Российской Федерации, Федеральным законом от</w:t>
      </w:r>
      <w:r w:rsidRPr="001973AE">
        <w:rPr>
          <w:rFonts w:ascii="Arial" w:hAnsi="Arial" w:cs="Arial"/>
          <w:color w:val="000000"/>
          <w:sz w:val="18"/>
          <w:szCs w:val="18"/>
        </w:rPr>
        <w:t xml:space="preserve"> </w:t>
      </w:r>
      <w:r w:rsidR="000125D6" w:rsidRPr="001973AE">
        <w:rPr>
          <w:rFonts w:ascii="Arial" w:hAnsi="Arial" w:cs="Arial"/>
          <w:color w:val="000000"/>
          <w:sz w:val="18"/>
          <w:szCs w:val="18"/>
        </w:rPr>
        <w:t>06.10.2003 N 131-ФЗ "Об общих принципах организации местного самоуправления в Российской</w:t>
      </w:r>
      <w:r w:rsidRPr="001973AE">
        <w:rPr>
          <w:rFonts w:ascii="Arial" w:hAnsi="Arial" w:cs="Arial"/>
          <w:color w:val="000000"/>
          <w:sz w:val="18"/>
          <w:szCs w:val="18"/>
        </w:rPr>
        <w:t xml:space="preserve"> </w:t>
      </w:r>
      <w:r w:rsidR="000125D6" w:rsidRPr="001973AE">
        <w:rPr>
          <w:rFonts w:ascii="Arial" w:hAnsi="Arial" w:cs="Arial"/>
          <w:color w:val="000000"/>
          <w:sz w:val="18"/>
          <w:szCs w:val="18"/>
        </w:rPr>
        <w:t>Федерации", Уставом муниципального образования "Краснополянское сельское поселение", постановляю:</w:t>
      </w:r>
    </w:p>
    <w:p w:rsidR="000125D6" w:rsidRPr="001973AE" w:rsidRDefault="0093542C" w:rsidP="000125D6">
      <w:pPr>
        <w:pStyle w:val="af6"/>
        <w:jc w:val="both"/>
        <w:rPr>
          <w:rFonts w:ascii="Arial" w:hAnsi="Arial" w:cs="Arial"/>
          <w:color w:val="000000"/>
          <w:sz w:val="18"/>
          <w:szCs w:val="18"/>
        </w:rPr>
      </w:pPr>
      <w:r w:rsidRPr="001973AE">
        <w:rPr>
          <w:rFonts w:ascii="Arial" w:hAnsi="Arial" w:cs="Arial"/>
          <w:color w:val="000000"/>
          <w:sz w:val="18"/>
          <w:szCs w:val="18"/>
        </w:rPr>
        <w:t xml:space="preserve">     </w:t>
      </w:r>
      <w:r w:rsidR="000125D6" w:rsidRPr="001973AE">
        <w:rPr>
          <w:rFonts w:ascii="Arial" w:hAnsi="Arial" w:cs="Arial"/>
          <w:color w:val="000000"/>
          <w:sz w:val="18"/>
          <w:szCs w:val="18"/>
        </w:rPr>
        <w:t>1. Признать Постановление Главы МО "Краснополянское сельское поселение" N 92 от 31.07.2009 года "Об</w:t>
      </w:r>
      <w:r w:rsidRPr="001973AE">
        <w:rPr>
          <w:rFonts w:ascii="Arial" w:hAnsi="Arial" w:cs="Arial"/>
          <w:color w:val="000000"/>
          <w:sz w:val="18"/>
          <w:szCs w:val="18"/>
        </w:rPr>
        <w:t xml:space="preserve">  </w:t>
      </w:r>
      <w:r w:rsidR="000125D6" w:rsidRPr="001973AE">
        <w:rPr>
          <w:rFonts w:ascii="Arial" w:hAnsi="Arial" w:cs="Arial"/>
          <w:color w:val="000000"/>
          <w:sz w:val="18"/>
          <w:szCs w:val="18"/>
        </w:rPr>
        <w:t>утверждении учетной нормы площади жилого помещения и нормы предоставления площади</w:t>
      </w:r>
      <w:r w:rsidRPr="001973AE">
        <w:rPr>
          <w:rFonts w:ascii="Arial" w:hAnsi="Arial" w:cs="Arial"/>
          <w:color w:val="000000"/>
          <w:sz w:val="18"/>
          <w:szCs w:val="18"/>
        </w:rPr>
        <w:t xml:space="preserve"> </w:t>
      </w:r>
      <w:r w:rsidR="000125D6" w:rsidRPr="001973AE">
        <w:rPr>
          <w:rFonts w:ascii="Arial" w:hAnsi="Arial" w:cs="Arial"/>
          <w:color w:val="000000"/>
          <w:sz w:val="18"/>
          <w:szCs w:val="18"/>
        </w:rPr>
        <w:t>жилого помещения на территории муниципального образования Краснополянское сельское поселение" утратившим силу.</w:t>
      </w:r>
    </w:p>
    <w:p w:rsidR="000125D6" w:rsidRPr="001973AE" w:rsidRDefault="0093542C" w:rsidP="000125D6">
      <w:pPr>
        <w:pStyle w:val="af6"/>
        <w:jc w:val="both"/>
        <w:rPr>
          <w:rFonts w:ascii="Arial" w:hAnsi="Arial" w:cs="Arial"/>
          <w:color w:val="000000"/>
          <w:sz w:val="18"/>
          <w:szCs w:val="18"/>
        </w:rPr>
      </w:pPr>
      <w:r w:rsidRPr="001973AE">
        <w:rPr>
          <w:rFonts w:ascii="Arial" w:hAnsi="Arial" w:cs="Arial"/>
          <w:color w:val="000000"/>
          <w:sz w:val="18"/>
          <w:szCs w:val="18"/>
        </w:rPr>
        <w:t xml:space="preserve">     </w:t>
      </w:r>
      <w:r w:rsidR="000125D6" w:rsidRPr="001973AE">
        <w:rPr>
          <w:rFonts w:ascii="Arial" w:hAnsi="Arial" w:cs="Arial"/>
          <w:color w:val="000000"/>
          <w:sz w:val="18"/>
          <w:szCs w:val="18"/>
        </w:rPr>
        <w:t>2. Установить учетную норму площади жилого помещения на территории муниципального</w:t>
      </w:r>
      <w:r w:rsidRPr="001973AE">
        <w:rPr>
          <w:rFonts w:ascii="Arial" w:hAnsi="Arial" w:cs="Arial"/>
          <w:color w:val="000000"/>
          <w:sz w:val="18"/>
          <w:szCs w:val="18"/>
        </w:rPr>
        <w:t xml:space="preserve"> </w:t>
      </w:r>
      <w:r w:rsidR="000125D6" w:rsidRPr="001973AE">
        <w:rPr>
          <w:rFonts w:ascii="Arial" w:hAnsi="Arial" w:cs="Arial"/>
          <w:color w:val="000000"/>
          <w:sz w:val="18"/>
          <w:szCs w:val="18"/>
        </w:rPr>
        <w:t>образования "Краснополянское сельское поселение ", исходя из которой определяется уровень</w:t>
      </w:r>
      <w:r w:rsidRPr="001973AE">
        <w:rPr>
          <w:rFonts w:ascii="Arial" w:hAnsi="Arial" w:cs="Arial"/>
          <w:color w:val="000000"/>
          <w:sz w:val="18"/>
          <w:szCs w:val="18"/>
        </w:rPr>
        <w:t xml:space="preserve"> </w:t>
      </w:r>
      <w:r w:rsidR="000125D6" w:rsidRPr="001973AE">
        <w:rPr>
          <w:rFonts w:ascii="Arial" w:hAnsi="Arial" w:cs="Arial"/>
          <w:color w:val="000000"/>
          <w:sz w:val="18"/>
          <w:szCs w:val="18"/>
        </w:rPr>
        <w:t>обеспеченности малоимущих граждан общей площадью жилого помещения, в целях их принятия</w:t>
      </w:r>
      <w:r w:rsidRPr="001973AE">
        <w:rPr>
          <w:rFonts w:ascii="Arial" w:hAnsi="Arial" w:cs="Arial"/>
          <w:color w:val="000000"/>
          <w:sz w:val="18"/>
          <w:szCs w:val="18"/>
        </w:rPr>
        <w:t xml:space="preserve"> </w:t>
      </w:r>
      <w:r w:rsidR="000125D6" w:rsidRPr="001973AE">
        <w:rPr>
          <w:rFonts w:ascii="Arial" w:hAnsi="Arial" w:cs="Arial"/>
          <w:color w:val="000000"/>
          <w:sz w:val="18"/>
          <w:szCs w:val="18"/>
        </w:rPr>
        <w:t>на учет в качестве нуждающихся в жилых помещениях, в размере 18 кв. м общей площади на</w:t>
      </w:r>
      <w:r w:rsidRPr="001973AE">
        <w:rPr>
          <w:rFonts w:ascii="Arial" w:hAnsi="Arial" w:cs="Arial"/>
          <w:color w:val="000000"/>
          <w:sz w:val="18"/>
          <w:szCs w:val="18"/>
        </w:rPr>
        <w:t xml:space="preserve"> </w:t>
      </w:r>
      <w:r w:rsidR="000125D6" w:rsidRPr="001973AE">
        <w:rPr>
          <w:rFonts w:ascii="Arial" w:hAnsi="Arial" w:cs="Arial"/>
          <w:color w:val="000000"/>
          <w:sz w:val="18"/>
          <w:szCs w:val="18"/>
        </w:rPr>
        <w:t>одного человека.</w:t>
      </w:r>
    </w:p>
    <w:p w:rsidR="000125D6" w:rsidRPr="001973AE" w:rsidRDefault="0093542C" w:rsidP="000125D6">
      <w:pPr>
        <w:pStyle w:val="af6"/>
        <w:jc w:val="both"/>
        <w:rPr>
          <w:rFonts w:ascii="Arial" w:hAnsi="Arial" w:cs="Arial"/>
          <w:color w:val="000000"/>
          <w:sz w:val="18"/>
          <w:szCs w:val="18"/>
        </w:rPr>
      </w:pPr>
      <w:r w:rsidRPr="001973AE">
        <w:rPr>
          <w:rFonts w:ascii="Arial" w:hAnsi="Arial" w:cs="Arial"/>
          <w:color w:val="000000"/>
          <w:sz w:val="18"/>
          <w:szCs w:val="18"/>
        </w:rPr>
        <w:t xml:space="preserve">     </w:t>
      </w:r>
      <w:r w:rsidR="000125D6" w:rsidRPr="001973AE">
        <w:rPr>
          <w:rFonts w:ascii="Arial" w:hAnsi="Arial" w:cs="Arial"/>
          <w:color w:val="000000"/>
          <w:sz w:val="18"/>
          <w:szCs w:val="18"/>
        </w:rPr>
        <w:t>3. Установить норму предоставления площади жилого помещения,  по договору социального</w:t>
      </w:r>
      <w:r w:rsidRPr="001973AE">
        <w:rPr>
          <w:rFonts w:ascii="Arial" w:hAnsi="Arial" w:cs="Arial"/>
          <w:color w:val="000000"/>
          <w:sz w:val="18"/>
          <w:szCs w:val="18"/>
        </w:rPr>
        <w:t xml:space="preserve"> </w:t>
      </w:r>
      <w:r w:rsidR="000125D6" w:rsidRPr="001973AE">
        <w:rPr>
          <w:rFonts w:ascii="Arial" w:hAnsi="Arial" w:cs="Arial"/>
          <w:color w:val="000000"/>
          <w:sz w:val="18"/>
          <w:szCs w:val="18"/>
        </w:rPr>
        <w:t>найма на территории муниципального образования «Краснополянское сельское поселение", исходя из</w:t>
      </w:r>
      <w:r w:rsidRPr="001973AE">
        <w:rPr>
          <w:rFonts w:ascii="Arial" w:hAnsi="Arial" w:cs="Arial"/>
          <w:color w:val="000000"/>
          <w:sz w:val="18"/>
          <w:szCs w:val="18"/>
        </w:rPr>
        <w:t xml:space="preserve"> </w:t>
      </w:r>
      <w:r w:rsidR="000125D6" w:rsidRPr="001973AE">
        <w:rPr>
          <w:rFonts w:ascii="Arial" w:hAnsi="Arial" w:cs="Arial"/>
          <w:color w:val="000000"/>
          <w:sz w:val="18"/>
          <w:szCs w:val="18"/>
        </w:rPr>
        <w:t>которой определяется размер общей площади жилого помещения, предоставляемого</w:t>
      </w:r>
      <w:r w:rsidRPr="001973AE">
        <w:rPr>
          <w:rFonts w:ascii="Arial" w:hAnsi="Arial" w:cs="Arial"/>
          <w:color w:val="000000"/>
          <w:sz w:val="18"/>
          <w:szCs w:val="18"/>
        </w:rPr>
        <w:t xml:space="preserve"> </w:t>
      </w:r>
      <w:r w:rsidR="000125D6" w:rsidRPr="001973AE">
        <w:rPr>
          <w:rFonts w:ascii="Arial" w:hAnsi="Arial" w:cs="Arial"/>
          <w:color w:val="000000"/>
          <w:sz w:val="18"/>
          <w:szCs w:val="18"/>
        </w:rPr>
        <w:t>малоимущим гражданам по договору социального найма, в размере  18 кв. м общей площади на каждого члена семьи.</w:t>
      </w:r>
    </w:p>
    <w:p w:rsidR="000125D6" w:rsidRPr="001973AE" w:rsidRDefault="0093542C" w:rsidP="000125D6">
      <w:pPr>
        <w:pStyle w:val="af6"/>
        <w:jc w:val="both"/>
        <w:rPr>
          <w:rFonts w:ascii="Arial" w:hAnsi="Arial" w:cs="Arial"/>
          <w:color w:val="000000"/>
          <w:sz w:val="18"/>
          <w:szCs w:val="18"/>
        </w:rPr>
      </w:pPr>
      <w:r w:rsidRPr="001973AE">
        <w:rPr>
          <w:rFonts w:ascii="Arial" w:hAnsi="Arial" w:cs="Arial"/>
          <w:color w:val="000000"/>
          <w:sz w:val="18"/>
          <w:szCs w:val="18"/>
        </w:rPr>
        <w:t xml:space="preserve">    </w:t>
      </w:r>
      <w:r w:rsidR="000125D6" w:rsidRPr="001973AE">
        <w:rPr>
          <w:rFonts w:ascii="Arial" w:hAnsi="Arial" w:cs="Arial"/>
          <w:color w:val="000000"/>
          <w:sz w:val="18"/>
          <w:szCs w:val="18"/>
        </w:rPr>
        <w:t>4.Осуществлять принятие на</w:t>
      </w:r>
      <w:r w:rsidRPr="001973AE">
        <w:rPr>
          <w:rFonts w:ascii="Arial" w:hAnsi="Arial" w:cs="Arial"/>
          <w:color w:val="000000"/>
          <w:sz w:val="18"/>
          <w:szCs w:val="18"/>
        </w:rPr>
        <w:t xml:space="preserve"> </w:t>
      </w:r>
      <w:r w:rsidR="000125D6" w:rsidRPr="001973AE">
        <w:rPr>
          <w:rFonts w:ascii="Arial" w:hAnsi="Arial" w:cs="Arial"/>
          <w:color w:val="000000"/>
          <w:sz w:val="18"/>
          <w:szCs w:val="18"/>
        </w:rPr>
        <w:t>учет малоимущих граждан, в качестве нуждающихся в жилых помещениях, снятие с учета таких граждан и предоставление жилых помещений муниципального жилого фонда</w:t>
      </w:r>
      <w:r w:rsidRPr="001973AE">
        <w:rPr>
          <w:rFonts w:ascii="Arial" w:hAnsi="Arial" w:cs="Arial"/>
          <w:color w:val="000000"/>
          <w:sz w:val="18"/>
          <w:szCs w:val="18"/>
        </w:rPr>
        <w:t xml:space="preserve"> </w:t>
      </w:r>
      <w:r w:rsidR="000125D6" w:rsidRPr="001973AE">
        <w:rPr>
          <w:rFonts w:ascii="Arial" w:hAnsi="Arial" w:cs="Arial"/>
          <w:color w:val="000000"/>
          <w:sz w:val="18"/>
          <w:szCs w:val="18"/>
        </w:rPr>
        <w:t>по договорам социального найма малоимущим гражданам, состоящим на учете в качестве нуждающихся в предоставлении жилых помещений и гражданам признанным нуждающимися в предоставлении жилья,  руководствуясь учетной нормой и нормой предоставления, установленными настоящим</w:t>
      </w:r>
      <w:r w:rsidRPr="001973AE">
        <w:rPr>
          <w:rFonts w:ascii="Arial" w:hAnsi="Arial" w:cs="Arial"/>
          <w:color w:val="000000"/>
          <w:sz w:val="18"/>
          <w:szCs w:val="18"/>
        </w:rPr>
        <w:t xml:space="preserve"> </w:t>
      </w:r>
      <w:r w:rsidR="000125D6" w:rsidRPr="001973AE">
        <w:rPr>
          <w:rFonts w:ascii="Arial" w:hAnsi="Arial" w:cs="Arial"/>
          <w:color w:val="000000"/>
          <w:sz w:val="18"/>
          <w:szCs w:val="18"/>
        </w:rPr>
        <w:t>Постановлением.</w:t>
      </w:r>
    </w:p>
    <w:p w:rsidR="000125D6" w:rsidRPr="001973AE" w:rsidRDefault="000125D6" w:rsidP="000125D6">
      <w:pPr>
        <w:pStyle w:val="af6"/>
        <w:jc w:val="both"/>
        <w:rPr>
          <w:rFonts w:ascii="Arial" w:hAnsi="Arial" w:cs="Arial"/>
          <w:color w:val="000000"/>
          <w:sz w:val="18"/>
          <w:szCs w:val="18"/>
        </w:rPr>
      </w:pPr>
      <w:r w:rsidRPr="001973AE">
        <w:rPr>
          <w:rFonts w:ascii="Arial" w:hAnsi="Arial" w:cs="Arial"/>
          <w:color w:val="000000"/>
          <w:sz w:val="18"/>
          <w:szCs w:val="18"/>
        </w:rPr>
        <w:t xml:space="preserve">     5. Опубликовать настоящее Постановление в газете "Информационный вестник" МО Краснополянское сельское поселение и путем размещения его полного текста на официальном сайте Краснополянского сельского поселения: </w:t>
      </w:r>
      <w:hyperlink r:id="rId13" w:history="1">
        <w:r w:rsidRPr="001973AE">
          <w:rPr>
            <w:rStyle w:val="af7"/>
            <w:rFonts w:ascii="Arial" w:eastAsiaTheme="majorEastAsia" w:hAnsi="Arial" w:cs="Arial"/>
            <w:sz w:val="18"/>
            <w:szCs w:val="18"/>
          </w:rPr>
          <w:t>www.krasnopolyanskoe.ru</w:t>
        </w:r>
      </w:hyperlink>
      <w:r w:rsidRPr="001973AE">
        <w:rPr>
          <w:rFonts w:ascii="Arial" w:hAnsi="Arial" w:cs="Arial"/>
          <w:color w:val="000000"/>
          <w:sz w:val="18"/>
          <w:szCs w:val="18"/>
        </w:rPr>
        <w:t>.;</w:t>
      </w:r>
    </w:p>
    <w:p w:rsidR="000125D6" w:rsidRPr="001973AE" w:rsidRDefault="0093542C" w:rsidP="000125D6">
      <w:pPr>
        <w:pStyle w:val="af6"/>
        <w:jc w:val="both"/>
        <w:rPr>
          <w:rFonts w:ascii="Arial" w:hAnsi="Arial" w:cs="Arial"/>
          <w:color w:val="000000"/>
          <w:sz w:val="18"/>
          <w:szCs w:val="18"/>
        </w:rPr>
      </w:pPr>
      <w:r w:rsidRPr="001973AE">
        <w:rPr>
          <w:rFonts w:ascii="Arial" w:hAnsi="Arial" w:cs="Arial"/>
          <w:color w:val="000000"/>
          <w:sz w:val="18"/>
          <w:szCs w:val="18"/>
        </w:rPr>
        <w:t xml:space="preserve">     </w:t>
      </w:r>
      <w:r w:rsidR="000125D6" w:rsidRPr="001973AE">
        <w:rPr>
          <w:rFonts w:ascii="Arial" w:hAnsi="Arial" w:cs="Arial"/>
          <w:color w:val="000000"/>
          <w:sz w:val="18"/>
          <w:szCs w:val="18"/>
        </w:rPr>
        <w:t>6. Настоящее Постановление вступает в силу с момента его опубликования.</w:t>
      </w:r>
    </w:p>
    <w:p w:rsidR="000125D6" w:rsidRPr="001973AE" w:rsidRDefault="0093542C" w:rsidP="000125D6">
      <w:pPr>
        <w:pStyle w:val="af6"/>
        <w:jc w:val="both"/>
        <w:rPr>
          <w:rFonts w:ascii="Arial" w:hAnsi="Arial" w:cs="Arial"/>
          <w:sz w:val="18"/>
          <w:szCs w:val="18"/>
        </w:rPr>
      </w:pPr>
      <w:r w:rsidRPr="001973AE">
        <w:rPr>
          <w:rFonts w:ascii="Arial" w:hAnsi="Arial" w:cs="Arial"/>
          <w:color w:val="000000"/>
          <w:sz w:val="18"/>
          <w:szCs w:val="18"/>
        </w:rPr>
        <w:t xml:space="preserve">     </w:t>
      </w:r>
      <w:r w:rsidR="000125D6" w:rsidRPr="001973AE">
        <w:rPr>
          <w:rFonts w:ascii="Arial" w:hAnsi="Arial" w:cs="Arial"/>
          <w:color w:val="000000"/>
          <w:sz w:val="18"/>
          <w:szCs w:val="18"/>
        </w:rPr>
        <w:t>7. Контроль исполнения настоящего Постановления оставляю за собой.</w:t>
      </w:r>
    </w:p>
    <w:p w:rsidR="000125D6" w:rsidRPr="001973AE" w:rsidRDefault="000125D6" w:rsidP="000125D6">
      <w:pPr>
        <w:pStyle w:val="af6"/>
        <w:jc w:val="both"/>
        <w:rPr>
          <w:rFonts w:ascii="Arial" w:hAnsi="Arial" w:cs="Arial"/>
          <w:sz w:val="18"/>
          <w:szCs w:val="18"/>
        </w:rPr>
      </w:pPr>
    </w:p>
    <w:p w:rsidR="000125D6" w:rsidRPr="001973AE" w:rsidRDefault="000125D6" w:rsidP="000125D6">
      <w:pPr>
        <w:pStyle w:val="af6"/>
        <w:jc w:val="both"/>
        <w:rPr>
          <w:rFonts w:ascii="Arial" w:hAnsi="Arial" w:cs="Arial"/>
          <w:sz w:val="18"/>
          <w:szCs w:val="18"/>
        </w:rPr>
      </w:pPr>
    </w:p>
    <w:p w:rsidR="000125D6" w:rsidRPr="001973AE" w:rsidRDefault="000125D6" w:rsidP="000125D6">
      <w:pPr>
        <w:pStyle w:val="af6"/>
        <w:rPr>
          <w:rFonts w:ascii="Arial" w:hAnsi="Arial" w:cs="Arial"/>
          <w:b/>
          <w:color w:val="000000"/>
          <w:sz w:val="18"/>
          <w:szCs w:val="18"/>
        </w:rPr>
      </w:pPr>
      <w:r w:rsidRPr="001973AE">
        <w:rPr>
          <w:rFonts w:ascii="Arial" w:hAnsi="Arial" w:cs="Arial"/>
          <w:color w:val="000000"/>
          <w:sz w:val="18"/>
          <w:szCs w:val="18"/>
        </w:rPr>
        <w:t xml:space="preserve">Глава  муниципального образования </w:t>
      </w:r>
      <w:r w:rsidR="0093542C" w:rsidRPr="001973AE">
        <w:rPr>
          <w:rFonts w:ascii="Arial" w:hAnsi="Arial" w:cs="Arial"/>
          <w:b/>
          <w:color w:val="000000"/>
          <w:sz w:val="18"/>
          <w:szCs w:val="18"/>
        </w:rPr>
        <w:t xml:space="preserve">  </w:t>
      </w:r>
      <w:r w:rsidRPr="001973AE">
        <w:rPr>
          <w:rFonts w:ascii="Arial" w:hAnsi="Arial" w:cs="Arial"/>
          <w:color w:val="000000"/>
          <w:sz w:val="18"/>
          <w:szCs w:val="18"/>
        </w:rPr>
        <w:t xml:space="preserve">Краснополянское сельское поселение                                               </w:t>
      </w:r>
      <w:r w:rsidR="0093542C" w:rsidRPr="001973AE">
        <w:rPr>
          <w:rFonts w:ascii="Arial" w:hAnsi="Arial" w:cs="Arial"/>
          <w:color w:val="000000"/>
          <w:sz w:val="18"/>
          <w:szCs w:val="18"/>
        </w:rPr>
        <w:t xml:space="preserve">                                                                      </w:t>
      </w:r>
      <w:r w:rsidRPr="001973AE">
        <w:rPr>
          <w:rFonts w:ascii="Arial" w:hAnsi="Arial" w:cs="Arial"/>
          <w:color w:val="000000"/>
          <w:sz w:val="18"/>
          <w:szCs w:val="18"/>
        </w:rPr>
        <w:t xml:space="preserve">    А.Н.Кошелев</w:t>
      </w:r>
    </w:p>
    <w:p w:rsidR="000125D6" w:rsidRPr="001973AE" w:rsidRDefault="0093542C" w:rsidP="000125D6">
      <w:pPr>
        <w:pStyle w:val="af6"/>
        <w:rPr>
          <w:rFonts w:ascii="Arial" w:hAnsi="Arial" w:cs="Arial"/>
          <w:color w:val="000000"/>
          <w:sz w:val="18"/>
          <w:szCs w:val="18"/>
        </w:rPr>
      </w:pPr>
      <w:r w:rsidRPr="001973AE">
        <w:rPr>
          <w:rFonts w:ascii="Arial" w:hAnsi="Arial" w:cs="Arial"/>
          <w:color w:val="000000"/>
          <w:sz w:val="18"/>
          <w:szCs w:val="18"/>
        </w:rPr>
        <w:t>_______________________________________________________________________________________________________________________________________</w:t>
      </w:r>
      <w:r w:rsidR="001973AE">
        <w:rPr>
          <w:rFonts w:ascii="Arial" w:hAnsi="Arial" w:cs="Arial"/>
          <w:color w:val="000000"/>
          <w:sz w:val="18"/>
          <w:szCs w:val="18"/>
        </w:rPr>
        <w:t>______________</w:t>
      </w:r>
      <w:r w:rsidRPr="001973AE">
        <w:rPr>
          <w:rFonts w:ascii="Arial" w:hAnsi="Arial" w:cs="Arial"/>
          <w:color w:val="000000"/>
          <w:sz w:val="18"/>
          <w:szCs w:val="18"/>
        </w:rPr>
        <w:t>_</w:t>
      </w:r>
    </w:p>
    <w:p w:rsidR="0093542C" w:rsidRPr="001973AE" w:rsidRDefault="0093542C" w:rsidP="0093542C">
      <w:pPr>
        <w:spacing w:after="0" w:line="240" w:lineRule="auto"/>
        <w:ind w:left="-567" w:right="-284"/>
        <w:jc w:val="center"/>
        <w:rPr>
          <w:rFonts w:ascii="Arial" w:hAnsi="Arial" w:cs="Arial"/>
          <w:b/>
          <w:sz w:val="18"/>
          <w:szCs w:val="18"/>
        </w:rPr>
      </w:pPr>
      <w:r w:rsidRPr="001973AE">
        <w:rPr>
          <w:rFonts w:ascii="Arial" w:hAnsi="Arial" w:cs="Arial"/>
          <w:b/>
          <w:sz w:val="18"/>
          <w:szCs w:val="18"/>
        </w:rPr>
        <w:t>Свердловская область</w:t>
      </w:r>
    </w:p>
    <w:p w:rsidR="0093542C" w:rsidRPr="001973AE" w:rsidRDefault="0093542C" w:rsidP="0093542C">
      <w:pPr>
        <w:spacing w:after="0" w:line="240" w:lineRule="auto"/>
        <w:ind w:left="-567" w:right="-284"/>
        <w:jc w:val="center"/>
        <w:rPr>
          <w:rFonts w:ascii="Arial" w:hAnsi="Arial" w:cs="Arial"/>
          <w:b/>
          <w:sz w:val="18"/>
          <w:szCs w:val="18"/>
        </w:rPr>
      </w:pPr>
      <w:r w:rsidRPr="001973AE">
        <w:rPr>
          <w:rFonts w:ascii="Arial" w:hAnsi="Arial" w:cs="Arial"/>
          <w:b/>
          <w:sz w:val="18"/>
          <w:szCs w:val="18"/>
        </w:rPr>
        <w:t>Байкаловский район</w:t>
      </w:r>
    </w:p>
    <w:p w:rsidR="0093542C" w:rsidRPr="001973AE" w:rsidRDefault="0093542C" w:rsidP="0093542C">
      <w:pPr>
        <w:spacing w:after="0" w:line="240" w:lineRule="auto"/>
        <w:ind w:left="-567" w:right="-284"/>
        <w:jc w:val="center"/>
        <w:rPr>
          <w:rFonts w:ascii="Arial" w:hAnsi="Arial" w:cs="Arial"/>
          <w:b/>
          <w:color w:val="000000"/>
          <w:sz w:val="18"/>
          <w:szCs w:val="18"/>
        </w:rPr>
      </w:pPr>
      <w:r w:rsidRPr="001973AE">
        <w:rPr>
          <w:rFonts w:ascii="Arial" w:hAnsi="Arial" w:cs="Arial"/>
          <w:b/>
          <w:color w:val="000000"/>
          <w:sz w:val="18"/>
          <w:szCs w:val="18"/>
        </w:rPr>
        <w:t>Постановление</w:t>
      </w:r>
    </w:p>
    <w:p w:rsidR="0093542C" w:rsidRPr="001973AE" w:rsidRDefault="0093542C" w:rsidP="0093542C">
      <w:pPr>
        <w:spacing w:after="0" w:line="240" w:lineRule="auto"/>
        <w:ind w:left="-567" w:right="-284"/>
        <w:jc w:val="center"/>
        <w:rPr>
          <w:rFonts w:ascii="Arial" w:hAnsi="Arial" w:cs="Arial"/>
          <w:b/>
          <w:sz w:val="18"/>
          <w:szCs w:val="18"/>
        </w:rPr>
      </w:pPr>
      <w:r w:rsidRPr="001973AE">
        <w:rPr>
          <w:rFonts w:ascii="Arial" w:hAnsi="Arial" w:cs="Arial"/>
          <w:b/>
          <w:sz w:val="18"/>
          <w:szCs w:val="18"/>
        </w:rPr>
        <w:t>главы муниципального образования</w:t>
      </w:r>
    </w:p>
    <w:p w:rsidR="0093542C" w:rsidRPr="001973AE" w:rsidRDefault="0093542C" w:rsidP="0093542C">
      <w:pPr>
        <w:spacing w:after="0" w:line="240" w:lineRule="auto"/>
        <w:ind w:left="-567" w:right="-284"/>
        <w:jc w:val="center"/>
        <w:rPr>
          <w:rFonts w:ascii="Arial" w:hAnsi="Arial" w:cs="Arial"/>
          <w:b/>
          <w:color w:val="000000"/>
          <w:sz w:val="18"/>
          <w:szCs w:val="18"/>
        </w:rPr>
      </w:pPr>
      <w:r w:rsidRPr="001973AE">
        <w:rPr>
          <w:rFonts w:ascii="Arial" w:hAnsi="Arial" w:cs="Arial"/>
          <w:b/>
          <w:sz w:val="18"/>
          <w:szCs w:val="18"/>
        </w:rPr>
        <w:t>Краснополянское сельское поселение</w:t>
      </w:r>
    </w:p>
    <w:p w:rsidR="0093542C" w:rsidRPr="001973AE" w:rsidRDefault="0093542C" w:rsidP="0093542C">
      <w:pPr>
        <w:pStyle w:val="af8"/>
        <w:numPr>
          <w:ilvl w:val="0"/>
          <w:numId w:val="34"/>
        </w:numPr>
        <w:ind w:right="-284"/>
        <w:jc w:val="center"/>
        <w:rPr>
          <w:rFonts w:ascii="Arial" w:hAnsi="Arial" w:cs="Arial"/>
          <w:b/>
          <w:color w:val="000000"/>
          <w:sz w:val="18"/>
          <w:szCs w:val="18"/>
        </w:rPr>
      </w:pPr>
      <w:r w:rsidRPr="001973AE">
        <w:rPr>
          <w:rFonts w:ascii="Arial" w:hAnsi="Arial" w:cs="Arial"/>
          <w:b/>
          <w:color w:val="000000"/>
          <w:sz w:val="18"/>
          <w:szCs w:val="18"/>
        </w:rPr>
        <w:t>июня  2020 года  № 82</w:t>
      </w:r>
    </w:p>
    <w:p w:rsidR="0093542C" w:rsidRPr="001973AE" w:rsidRDefault="0093542C" w:rsidP="0093542C">
      <w:pPr>
        <w:pStyle w:val="af8"/>
        <w:ind w:left="-207" w:right="-284"/>
        <w:rPr>
          <w:rFonts w:ascii="Arial" w:hAnsi="Arial" w:cs="Arial"/>
          <w:b/>
          <w:color w:val="000000"/>
          <w:sz w:val="18"/>
          <w:szCs w:val="18"/>
        </w:rPr>
      </w:pPr>
    </w:p>
    <w:p w:rsidR="0093542C" w:rsidRPr="001973AE" w:rsidRDefault="0093542C" w:rsidP="0093542C">
      <w:pPr>
        <w:jc w:val="center"/>
        <w:rPr>
          <w:rFonts w:ascii="Arial" w:hAnsi="Arial" w:cs="Arial"/>
          <w:b/>
          <w:bCs/>
          <w:sz w:val="18"/>
          <w:szCs w:val="18"/>
        </w:rPr>
      </w:pPr>
      <w:r w:rsidRPr="001973AE">
        <w:rPr>
          <w:rFonts w:ascii="Arial" w:hAnsi="Arial" w:cs="Arial"/>
          <w:b/>
          <w:bCs/>
          <w:sz w:val="18"/>
          <w:szCs w:val="18"/>
        </w:rPr>
        <w:t>Об утверждении Порядка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Краснополянское сельское поселение</w:t>
      </w:r>
    </w:p>
    <w:p w:rsidR="0093542C" w:rsidRPr="001973AE" w:rsidRDefault="0093542C" w:rsidP="0093542C">
      <w:pPr>
        <w:spacing w:after="0"/>
        <w:ind w:firstLine="709"/>
        <w:jc w:val="both"/>
        <w:rPr>
          <w:rFonts w:ascii="Arial" w:hAnsi="Arial" w:cs="Arial"/>
          <w:sz w:val="18"/>
          <w:szCs w:val="18"/>
        </w:rPr>
      </w:pPr>
      <w:r w:rsidRPr="001973AE">
        <w:rPr>
          <w:rFonts w:ascii="Arial" w:hAnsi="Arial" w:cs="Arial"/>
          <w:sz w:val="18"/>
          <w:szCs w:val="18"/>
        </w:rPr>
        <w:t xml:space="preserve">В соответствии с частью 13 статьи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02.10.2003 № 131-ФЗ «Об общих принципах организации местного самоуправления в Российской Федерации», руководствуясь </w:t>
      </w:r>
      <w:hyperlink r:id="rId14" w:history="1">
        <w:r w:rsidRPr="001973AE">
          <w:rPr>
            <w:rStyle w:val="af7"/>
            <w:rFonts w:ascii="Arial" w:hAnsi="Arial" w:cs="Arial"/>
            <w:sz w:val="18"/>
            <w:szCs w:val="18"/>
          </w:rPr>
          <w:t xml:space="preserve">статьей </w:t>
        </w:r>
      </w:hyperlink>
      <w:r w:rsidRPr="001973AE">
        <w:rPr>
          <w:rStyle w:val="af7"/>
          <w:rFonts w:ascii="Arial" w:hAnsi="Arial" w:cs="Arial"/>
          <w:sz w:val="18"/>
          <w:szCs w:val="18"/>
        </w:rPr>
        <w:t>26</w:t>
      </w:r>
      <w:r w:rsidRPr="001973AE">
        <w:rPr>
          <w:rFonts w:ascii="Arial" w:hAnsi="Arial" w:cs="Arial"/>
          <w:sz w:val="18"/>
          <w:szCs w:val="18"/>
        </w:rPr>
        <w:t xml:space="preserve"> Устава муниципального образования Краснополянское сельское поселение, постановляю: </w:t>
      </w:r>
    </w:p>
    <w:p w:rsidR="0093542C" w:rsidRPr="001973AE" w:rsidRDefault="0093542C" w:rsidP="0093542C">
      <w:pPr>
        <w:spacing w:after="0"/>
        <w:ind w:firstLine="709"/>
        <w:jc w:val="both"/>
        <w:rPr>
          <w:rFonts w:ascii="Arial" w:hAnsi="Arial" w:cs="Arial"/>
          <w:sz w:val="18"/>
          <w:szCs w:val="18"/>
        </w:rPr>
      </w:pPr>
      <w:r w:rsidRPr="001973AE">
        <w:rPr>
          <w:rFonts w:ascii="Arial" w:hAnsi="Arial" w:cs="Arial"/>
          <w:sz w:val="18"/>
          <w:szCs w:val="18"/>
        </w:rPr>
        <w:t xml:space="preserve">1. Утвердить </w:t>
      </w:r>
      <w:hyperlink w:anchor="p32" w:history="1">
        <w:r w:rsidRPr="001973AE">
          <w:rPr>
            <w:rStyle w:val="af7"/>
            <w:rFonts w:ascii="Arial" w:hAnsi="Arial" w:cs="Arial"/>
            <w:color w:val="000000" w:themeColor="text1"/>
            <w:sz w:val="18"/>
            <w:szCs w:val="18"/>
          </w:rPr>
          <w:t>Порядок</w:t>
        </w:r>
      </w:hyperlink>
      <w:r w:rsidRPr="001973AE">
        <w:rPr>
          <w:rFonts w:ascii="Arial" w:hAnsi="Arial" w:cs="Arial"/>
          <w:sz w:val="18"/>
          <w:szCs w:val="18"/>
        </w:rPr>
        <w:t xml:space="preserve">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Краснополянское сельское поселение.</w:t>
      </w:r>
    </w:p>
    <w:p w:rsidR="0093542C" w:rsidRPr="001973AE" w:rsidRDefault="0093542C" w:rsidP="0093542C">
      <w:pPr>
        <w:spacing w:after="0"/>
        <w:ind w:firstLine="709"/>
        <w:jc w:val="both"/>
        <w:rPr>
          <w:rFonts w:ascii="Arial" w:eastAsia="Times New Roman" w:hAnsi="Arial" w:cs="Arial"/>
          <w:bCs/>
          <w:sz w:val="18"/>
          <w:szCs w:val="18"/>
        </w:rPr>
      </w:pPr>
      <w:r w:rsidRPr="001973AE">
        <w:rPr>
          <w:rFonts w:ascii="Arial" w:hAnsi="Arial" w:cs="Arial"/>
          <w:sz w:val="18"/>
          <w:szCs w:val="18"/>
        </w:rPr>
        <w:t xml:space="preserve">2. </w:t>
      </w:r>
      <w:r w:rsidRPr="001973AE">
        <w:rPr>
          <w:rFonts w:ascii="Arial" w:eastAsia="Times New Roman" w:hAnsi="Arial" w:cs="Arial"/>
          <w:sz w:val="18"/>
          <w:szCs w:val="18"/>
        </w:rPr>
        <w:t xml:space="preserve">Опубликовать настоящее Постановление в газете "Информационный вестник" МО Краснополянское сельское поселение и </w:t>
      </w:r>
      <w:r w:rsidRPr="001973AE">
        <w:rPr>
          <w:rFonts w:ascii="Arial" w:eastAsia="Times New Roman" w:hAnsi="Arial" w:cs="Arial"/>
          <w:bCs/>
          <w:sz w:val="18"/>
          <w:szCs w:val="18"/>
        </w:rPr>
        <w:t xml:space="preserve">путем размещения его полного текста на официальном сайте Краснополянского сельского поселения </w:t>
      </w:r>
      <w:hyperlink r:id="rId15" w:history="1">
        <w:r w:rsidRPr="001973AE">
          <w:rPr>
            <w:rFonts w:ascii="Arial" w:eastAsia="Times New Roman" w:hAnsi="Arial" w:cs="Arial"/>
            <w:bCs/>
            <w:color w:val="0000FF"/>
            <w:sz w:val="18"/>
            <w:szCs w:val="18"/>
            <w:u w:val="single"/>
            <w:lang w:val="en-US"/>
          </w:rPr>
          <w:t>www</w:t>
        </w:r>
        <w:r w:rsidRPr="001973AE">
          <w:rPr>
            <w:rFonts w:ascii="Arial" w:eastAsia="Times New Roman" w:hAnsi="Arial" w:cs="Arial"/>
            <w:bCs/>
            <w:color w:val="0000FF"/>
            <w:sz w:val="18"/>
            <w:szCs w:val="18"/>
            <w:u w:val="single"/>
          </w:rPr>
          <w:t>.</w:t>
        </w:r>
        <w:r w:rsidRPr="001973AE">
          <w:rPr>
            <w:rFonts w:ascii="Arial" w:eastAsia="Times New Roman" w:hAnsi="Arial" w:cs="Arial"/>
            <w:bCs/>
            <w:color w:val="0000FF"/>
            <w:sz w:val="18"/>
            <w:szCs w:val="18"/>
            <w:u w:val="single"/>
            <w:lang w:val="en-US"/>
          </w:rPr>
          <w:t>krasnopolyanskoe</w:t>
        </w:r>
        <w:r w:rsidRPr="001973AE">
          <w:rPr>
            <w:rFonts w:ascii="Arial" w:eastAsia="Times New Roman" w:hAnsi="Arial" w:cs="Arial"/>
            <w:bCs/>
            <w:color w:val="0000FF"/>
            <w:sz w:val="18"/>
            <w:szCs w:val="18"/>
            <w:u w:val="single"/>
          </w:rPr>
          <w:t>.</w:t>
        </w:r>
        <w:r w:rsidRPr="001973AE">
          <w:rPr>
            <w:rFonts w:ascii="Arial" w:eastAsia="Times New Roman" w:hAnsi="Arial" w:cs="Arial"/>
            <w:bCs/>
            <w:color w:val="0000FF"/>
            <w:sz w:val="18"/>
            <w:szCs w:val="18"/>
            <w:u w:val="single"/>
            <w:lang w:val="en-US"/>
          </w:rPr>
          <w:t>ru</w:t>
        </w:r>
      </w:hyperlink>
      <w:r w:rsidRPr="001973AE">
        <w:rPr>
          <w:rFonts w:ascii="Arial" w:eastAsia="Times New Roman" w:hAnsi="Arial" w:cs="Arial"/>
          <w:bCs/>
          <w:sz w:val="18"/>
          <w:szCs w:val="18"/>
        </w:rPr>
        <w:t>;</w:t>
      </w:r>
    </w:p>
    <w:p w:rsidR="0093542C" w:rsidRPr="001973AE" w:rsidRDefault="0093542C" w:rsidP="0093542C">
      <w:pPr>
        <w:spacing w:after="0"/>
        <w:rPr>
          <w:rFonts w:ascii="Arial" w:hAnsi="Arial" w:cs="Arial"/>
          <w:sz w:val="18"/>
          <w:szCs w:val="18"/>
        </w:rPr>
      </w:pPr>
      <w:r w:rsidRPr="001973AE">
        <w:rPr>
          <w:rFonts w:ascii="Arial" w:hAnsi="Arial" w:cs="Arial"/>
          <w:sz w:val="18"/>
          <w:szCs w:val="18"/>
        </w:rPr>
        <w:t>3. Контроль исполнения настоящего Постановления возложить на специалиста 1 категории  администрации муниципального образования Краснополянское сельское поселение   Э.А. Шевелеву.</w:t>
      </w:r>
    </w:p>
    <w:p w:rsidR="0093542C" w:rsidRPr="001973AE" w:rsidRDefault="0093542C" w:rsidP="0093542C">
      <w:pPr>
        <w:jc w:val="both"/>
        <w:rPr>
          <w:rFonts w:ascii="Arial" w:hAnsi="Arial" w:cs="Arial"/>
          <w:sz w:val="18"/>
          <w:szCs w:val="18"/>
        </w:rPr>
      </w:pPr>
    </w:p>
    <w:p w:rsidR="0093542C" w:rsidRPr="001973AE" w:rsidRDefault="0093542C" w:rsidP="0093542C">
      <w:pPr>
        <w:jc w:val="both"/>
        <w:rPr>
          <w:rFonts w:ascii="Arial" w:hAnsi="Arial" w:cs="Arial"/>
          <w:sz w:val="18"/>
          <w:szCs w:val="18"/>
        </w:rPr>
      </w:pPr>
      <w:r w:rsidRPr="001973AE">
        <w:rPr>
          <w:rFonts w:ascii="Arial" w:hAnsi="Arial" w:cs="Arial"/>
          <w:sz w:val="18"/>
          <w:szCs w:val="18"/>
        </w:rPr>
        <w:t>Глава Краснополянского   сельского поселения                                                                                                                                                           А.Н. Кошелев</w:t>
      </w:r>
    </w:p>
    <w:p w:rsidR="0093542C" w:rsidRPr="001973AE" w:rsidRDefault="0093542C" w:rsidP="0093542C">
      <w:pPr>
        <w:autoSpaceDE w:val="0"/>
        <w:autoSpaceDN w:val="0"/>
        <w:adjustRightInd w:val="0"/>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Утвержден</w:t>
      </w:r>
    </w:p>
    <w:p w:rsidR="0093542C" w:rsidRPr="001973AE" w:rsidRDefault="0093542C" w:rsidP="0093542C">
      <w:pPr>
        <w:autoSpaceDE w:val="0"/>
        <w:autoSpaceDN w:val="0"/>
        <w:adjustRightInd w:val="0"/>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Постановлением главы</w:t>
      </w:r>
    </w:p>
    <w:p w:rsidR="0093542C" w:rsidRPr="001973AE" w:rsidRDefault="0093542C" w:rsidP="0093542C">
      <w:pPr>
        <w:autoSpaceDE w:val="0"/>
        <w:autoSpaceDN w:val="0"/>
        <w:adjustRightInd w:val="0"/>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Краснополянское сельское поселение</w:t>
      </w:r>
    </w:p>
    <w:p w:rsidR="0093542C" w:rsidRPr="001973AE" w:rsidRDefault="0093542C" w:rsidP="0093542C">
      <w:pPr>
        <w:spacing w:after="0" w:line="240" w:lineRule="auto"/>
        <w:ind w:firstLine="709"/>
        <w:jc w:val="right"/>
        <w:rPr>
          <w:rFonts w:ascii="Arial" w:eastAsia="Times New Roman" w:hAnsi="Arial" w:cs="Arial"/>
          <w:sz w:val="18"/>
          <w:szCs w:val="18"/>
        </w:rPr>
      </w:pPr>
      <w:r w:rsidRPr="001973AE">
        <w:rPr>
          <w:rFonts w:ascii="Arial" w:eastAsia="Times New Roman" w:hAnsi="Arial" w:cs="Arial"/>
          <w:sz w:val="18"/>
          <w:szCs w:val="18"/>
        </w:rPr>
        <w:t>от 09 июня  2020 года  № 82</w:t>
      </w:r>
    </w:p>
    <w:p w:rsidR="0093542C" w:rsidRPr="001973AE" w:rsidRDefault="0093542C" w:rsidP="0093542C">
      <w:pPr>
        <w:jc w:val="both"/>
        <w:rPr>
          <w:rFonts w:ascii="Arial" w:hAnsi="Arial" w:cs="Arial"/>
          <w:sz w:val="18"/>
          <w:szCs w:val="18"/>
        </w:rPr>
      </w:pPr>
    </w:p>
    <w:p w:rsidR="0093542C" w:rsidRPr="001973AE" w:rsidRDefault="0093542C" w:rsidP="0093542C">
      <w:pPr>
        <w:jc w:val="center"/>
        <w:rPr>
          <w:rFonts w:ascii="Arial" w:hAnsi="Arial" w:cs="Arial"/>
          <w:bCs/>
          <w:sz w:val="18"/>
          <w:szCs w:val="18"/>
        </w:rPr>
      </w:pPr>
      <w:r w:rsidRPr="001973AE">
        <w:rPr>
          <w:rFonts w:ascii="Arial" w:hAnsi="Arial" w:cs="Arial"/>
          <w:bCs/>
          <w:sz w:val="18"/>
          <w:szCs w:val="18"/>
        </w:rPr>
        <w:t>Порядок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Краснополянское сельское поселение.</w:t>
      </w:r>
    </w:p>
    <w:p w:rsidR="0093542C" w:rsidRPr="001973AE" w:rsidRDefault="0093542C" w:rsidP="0093542C">
      <w:pPr>
        <w:jc w:val="center"/>
        <w:rPr>
          <w:rFonts w:ascii="Arial" w:hAnsi="Arial" w:cs="Arial"/>
          <w:sz w:val="18"/>
          <w:szCs w:val="18"/>
        </w:rPr>
      </w:pPr>
      <w:r w:rsidRPr="001973AE">
        <w:rPr>
          <w:rFonts w:ascii="Arial" w:hAnsi="Arial" w:cs="Arial"/>
          <w:bCs/>
          <w:sz w:val="18"/>
          <w:szCs w:val="18"/>
        </w:rPr>
        <w:t>1. Общие положения</w:t>
      </w:r>
    </w:p>
    <w:p w:rsidR="0093542C" w:rsidRPr="001973AE" w:rsidRDefault="0093542C" w:rsidP="0093542C">
      <w:pPr>
        <w:spacing w:after="0"/>
        <w:ind w:firstLine="709"/>
        <w:jc w:val="both"/>
        <w:rPr>
          <w:rFonts w:ascii="Arial" w:hAnsi="Arial" w:cs="Arial"/>
          <w:sz w:val="18"/>
          <w:szCs w:val="18"/>
        </w:rPr>
      </w:pPr>
      <w:r w:rsidRPr="001973AE">
        <w:rPr>
          <w:rFonts w:ascii="Arial" w:hAnsi="Arial" w:cs="Arial"/>
          <w:sz w:val="18"/>
          <w:szCs w:val="18"/>
        </w:rPr>
        <w:t>1.1. Настоящий Порядок разработан в соответствии с частью 13, статьи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и определяет последовательность действий Администрации Краснополянское сельское поселение, при информировании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Краснополянское сельское поселение.</w:t>
      </w:r>
    </w:p>
    <w:p w:rsidR="0093542C" w:rsidRPr="001973AE" w:rsidRDefault="0093542C" w:rsidP="0093542C">
      <w:pPr>
        <w:spacing w:after="0"/>
        <w:ind w:firstLine="709"/>
        <w:jc w:val="both"/>
        <w:rPr>
          <w:rFonts w:ascii="Arial" w:hAnsi="Arial" w:cs="Arial"/>
          <w:sz w:val="18"/>
          <w:szCs w:val="18"/>
        </w:rPr>
      </w:pPr>
      <w:r w:rsidRPr="001973AE">
        <w:rPr>
          <w:rFonts w:ascii="Arial" w:hAnsi="Arial" w:cs="Arial"/>
          <w:sz w:val="18"/>
          <w:szCs w:val="18"/>
        </w:rPr>
        <w:t>1.2. Ответственным за информирование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является  Администрация муниципального образования Краснополянское сельское поселение  (далее – уполномоченный орган).</w:t>
      </w:r>
    </w:p>
    <w:p w:rsidR="0093542C" w:rsidRPr="001973AE" w:rsidRDefault="0093542C" w:rsidP="0093542C">
      <w:pPr>
        <w:spacing w:after="0"/>
        <w:ind w:firstLine="709"/>
        <w:jc w:val="both"/>
        <w:rPr>
          <w:rFonts w:ascii="Arial" w:hAnsi="Arial" w:cs="Arial"/>
          <w:sz w:val="18"/>
          <w:szCs w:val="18"/>
        </w:rPr>
      </w:pPr>
      <w:r w:rsidRPr="001973AE">
        <w:rPr>
          <w:rFonts w:ascii="Arial" w:hAnsi="Arial" w:cs="Arial"/>
          <w:sz w:val="18"/>
          <w:szCs w:val="18"/>
        </w:rPr>
        <w:t>1.3. Уполномоченный орган доводит до сведения граждан информацию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в соответствии с настоящим Порядком.</w:t>
      </w:r>
    </w:p>
    <w:p w:rsidR="0093542C" w:rsidRPr="001973AE" w:rsidRDefault="0093542C" w:rsidP="0093542C">
      <w:pPr>
        <w:spacing w:after="0"/>
        <w:ind w:firstLine="709"/>
        <w:jc w:val="both"/>
        <w:rPr>
          <w:rFonts w:ascii="Arial" w:hAnsi="Arial" w:cs="Arial"/>
          <w:sz w:val="18"/>
          <w:szCs w:val="18"/>
        </w:rPr>
      </w:pPr>
      <w:r w:rsidRPr="001973AE">
        <w:rPr>
          <w:rFonts w:ascii="Arial" w:hAnsi="Arial" w:cs="Arial"/>
          <w:sz w:val="18"/>
          <w:szCs w:val="18"/>
        </w:rPr>
        <w:lastRenderedPageBreak/>
        <w:t>1.4. К мероприятиям, направленным на информирование населения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(далее - порядок строительства), относятся:</w:t>
      </w:r>
    </w:p>
    <w:p w:rsidR="0093542C" w:rsidRPr="001973AE" w:rsidRDefault="0093542C" w:rsidP="0093542C">
      <w:pPr>
        <w:spacing w:after="0"/>
        <w:ind w:firstLine="709"/>
        <w:jc w:val="both"/>
        <w:rPr>
          <w:rFonts w:ascii="Arial" w:hAnsi="Arial" w:cs="Arial"/>
          <w:sz w:val="18"/>
          <w:szCs w:val="18"/>
        </w:rPr>
      </w:pPr>
      <w:r w:rsidRPr="001973AE">
        <w:rPr>
          <w:rFonts w:ascii="Arial" w:hAnsi="Arial" w:cs="Arial"/>
          <w:sz w:val="18"/>
          <w:szCs w:val="18"/>
        </w:rPr>
        <w:t>- предоставление средствам массовой информации (далее - СМИ) сведений о порядке строительства;</w:t>
      </w:r>
    </w:p>
    <w:p w:rsidR="0093542C" w:rsidRPr="001973AE" w:rsidRDefault="0093542C" w:rsidP="0093542C">
      <w:pPr>
        <w:spacing w:after="0"/>
        <w:ind w:firstLine="709"/>
        <w:jc w:val="both"/>
        <w:rPr>
          <w:rFonts w:ascii="Arial" w:hAnsi="Arial" w:cs="Arial"/>
          <w:sz w:val="18"/>
          <w:szCs w:val="18"/>
        </w:rPr>
      </w:pPr>
      <w:r w:rsidRPr="001973AE">
        <w:rPr>
          <w:rFonts w:ascii="Arial" w:hAnsi="Arial" w:cs="Arial"/>
          <w:sz w:val="18"/>
          <w:szCs w:val="18"/>
        </w:rPr>
        <w:t xml:space="preserve">- размещение на официальном сайте Администрации муниципального образования Краснополянское сельское поселение  в информационно-телекоммуникационной сети «Интернет» </w:t>
      </w:r>
      <w:hyperlink r:id="rId16" w:history="1">
        <w:r w:rsidRPr="001973AE">
          <w:rPr>
            <w:rStyle w:val="af7"/>
            <w:rFonts w:ascii="Arial" w:hAnsi="Arial" w:cs="Arial"/>
            <w:sz w:val="18"/>
            <w:szCs w:val="18"/>
            <w:lang w:val="en-US"/>
          </w:rPr>
          <w:t>www</w:t>
        </w:r>
        <w:r w:rsidRPr="001973AE">
          <w:rPr>
            <w:rStyle w:val="af7"/>
            <w:rFonts w:ascii="Arial" w:hAnsi="Arial" w:cs="Arial"/>
            <w:sz w:val="18"/>
            <w:szCs w:val="18"/>
          </w:rPr>
          <w:t>.</w:t>
        </w:r>
        <w:r w:rsidRPr="001973AE">
          <w:rPr>
            <w:rStyle w:val="af7"/>
            <w:rFonts w:ascii="Arial" w:hAnsi="Arial" w:cs="Arial"/>
            <w:sz w:val="18"/>
            <w:szCs w:val="18"/>
            <w:lang w:val="en-US"/>
          </w:rPr>
          <w:t>krasnopolyanskoe</w:t>
        </w:r>
        <w:r w:rsidRPr="001973AE">
          <w:rPr>
            <w:rStyle w:val="af7"/>
            <w:rFonts w:ascii="Arial" w:hAnsi="Arial" w:cs="Arial"/>
            <w:sz w:val="18"/>
            <w:szCs w:val="18"/>
          </w:rPr>
          <w:t>.</w:t>
        </w:r>
        <w:r w:rsidRPr="001973AE">
          <w:rPr>
            <w:rStyle w:val="af7"/>
            <w:rFonts w:ascii="Arial" w:hAnsi="Arial" w:cs="Arial"/>
            <w:sz w:val="18"/>
            <w:szCs w:val="18"/>
            <w:lang w:val="en-US"/>
          </w:rPr>
          <w:t>ru</w:t>
        </w:r>
      </w:hyperlink>
      <w:r w:rsidRPr="001973AE">
        <w:rPr>
          <w:rFonts w:ascii="Arial" w:hAnsi="Arial" w:cs="Arial"/>
          <w:bCs/>
          <w:sz w:val="18"/>
          <w:szCs w:val="18"/>
        </w:rPr>
        <w:t>.;</w:t>
      </w:r>
      <w:r w:rsidRPr="001973AE">
        <w:rPr>
          <w:rFonts w:ascii="Arial" w:hAnsi="Arial" w:cs="Arial"/>
          <w:sz w:val="18"/>
          <w:szCs w:val="18"/>
        </w:rPr>
        <w:t>информации о порядке строительства;</w:t>
      </w:r>
    </w:p>
    <w:p w:rsidR="0093542C" w:rsidRPr="001973AE" w:rsidRDefault="0093542C" w:rsidP="0093542C">
      <w:pPr>
        <w:spacing w:after="0"/>
        <w:ind w:firstLine="709"/>
        <w:jc w:val="both"/>
        <w:rPr>
          <w:rFonts w:ascii="Arial" w:hAnsi="Arial" w:cs="Arial"/>
          <w:sz w:val="18"/>
          <w:szCs w:val="18"/>
        </w:rPr>
      </w:pPr>
      <w:r w:rsidRPr="001973AE">
        <w:rPr>
          <w:rFonts w:ascii="Arial" w:hAnsi="Arial" w:cs="Arial"/>
          <w:sz w:val="18"/>
          <w:szCs w:val="18"/>
        </w:rPr>
        <w:t>- проведение встреч представителей Администрации муниципального образования Краснополянское сельское поселение с гражданами по разъяснению порядка строительства;</w:t>
      </w:r>
    </w:p>
    <w:p w:rsidR="0093542C" w:rsidRPr="001973AE" w:rsidRDefault="0093542C" w:rsidP="0093542C">
      <w:pPr>
        <w:spacing w:after="0"/>
        <w:ind w:firstLine="709"/>
        <w:jc w:val="both"/>
        <w:rPr>
          <w:rFonts w:ascii="Arial" w:hAnsi="Arial" w:cs="Arial"/>
          <w:sz w:val="18"/>
          <w:szCs w:val="18"/>
        </w:rPr>
      </w:pPr>
      <w:r w:rsidRPr="001973AE">
        <w:rPr>
          <w:rFonts w:ascii="Arial" w:hAnsi="Arial" w:cs="Arial"/>
          <w:sz w:val="18"/>
          <w:szCs w:val="18"/>
        </w:rPr>
        <w:t>- размещение на информационных стендах в здании Администрации муниципального образования Краснополянское сельское поселение информации о порядке строительства;</w:t>
      </w:r>
    </w:p>
    <w:p w:rsidR="0093542C" w:rsidRPr="001973AE" w:rsidRDefault="0093542C" w:rsidP="0093542C">
      <w:pPr>
        <w:spacing w:after="0"/>
        <w:ind w:firstLine="709"/>
        <w:jc w:val="both"/>
        <w:rPr>
          <w:rFonts w:ascii="Arial" w:hAnsi="Arial" w:cs="Arial"/>
          <w:sz w:val="18"/>
          <w:szCs w:val="18"/>
        </w:rPr>
      </w:pPr>
      <w:r w:rsidRPr="001973AE">
        <w:rPr>
          <w:rFonts w:ascii="Arial" w:hAnsi="Arial" w:cs="Arial"/>
          <w:sz w:val="18"/>
          <w:szCs w:val="18"/>
        </w:rPr>
        <w:t>- дача ответов на обращения, направленные в Администрацию муниципального образования Краснополянское сельское поселение в письменной форме или в форме электронного документа, в порядке, установленном законодательством;</w:t>
      </w:r>
    </w:p>
    <w:p w:rsidR="0093542C" w:rsidRPr="001973AE" w:rsidRDefault="0093542C" w:rsidP="0093542C">
      <w:pPr>
        <w:spacing w:after="0"/>
        <w:ind w:firstLine="709"/>
        <w:jc w:val="both"/>
        <w:rPr>
          <w:rFonts w:ascii="Arial" w:hAnsi="Arial" w:cs="Arial"/>
          <w:sz w:val="18"/>
          <w:szCs w:val="18"/>
        </w:rPr>
      </w:pPr>
      <w:r w:rsidRPr="001973AE">
        <w:rPr>
          <w:rFonts w:ascii="Arial" w:hAnsi="Arial" w:cs="Arial"/>
          <w:sz w:val="18"/>
          <w:szCs w:val="18"/>
        </w:rPr>
        <w:t>- дача ответов на устные обращения, в том числе посредством консультирования по телефону или в ходе личного приема заинтересованных лиц специалистами Администрации муниципального образования Краснополянское сельское поселение с учетом требований законодательства.</w:t>
      </w:r>
    </w:p>
    <w:p w:rsidR="0093542C" w:rsidRPr="001973AE" w:rsidRDefault="0093542C" w:rsidP="0093542C">
      <w:pPr>
        <w:spacing w:after="0"/>
        <w:ind w:firstLine="709"/>
        <w:jc w:val="both"/>
        <w:rPr>
          <w:rFonts w:ascii="Arial" w:hAnsi="Arial" w:cs="Arial"/>
          <w:sz w:val="18"/>
          <w:szCs w:val="18"/>
        </w:rPr>
      </w:pPr>
      <w:r w:rsidRPr="001973AE">
        <w:rPr>
          <w:rFonts w:ascii="Arial" w:hAnsi="Arial" w:cs="Arial"/>
          <w:sz w:val="18"/>
          <w:szCs w:val="18"/>
        </w:rPr>
        <w:t>1.5. Размещение информации в СМИ, на официальном сайте, на информационном стенде осуществляется в течение одного месяца со дня изменения законодательства, регулирующего порядок строительства.</w:t>
      </w:r>
    </w:p>
    <w:p w:rsidR="0093542C" w:rsidRPr="001973AE" w:rsidRDefault="0093542C" w:rsidP="0093542C">
      <w:pPr>
        <w:spacing w:after="0"/>
        <w:ind w:firstLine="709"/>
        <w:jc w:val="both"/>
        <w:rPr>
          <w:rFonts w:ascii="Arial" w:hAnsi="Arial" w:cs="Arial"/>
          <w:sz w:val="18"/>
          <w:szCs w:val="18"/>
        </w:rPr>
      </w:pPr>
      <w:r w:rsidRPr="001973AE">
        <w:rPr>
          <w:rFonts w:ascii="Arial" w:hAnsi="Arial" w:cs="Arial"/>
          <w:sz w:val="18"/>
          <w:szCs w:val="18"/>
        </w:rPr>
        <w:t>Встречи с гражданами проводятся по мере необходимости на основании обращений граждан.</w:t>
      </w:r>
    </w:p>
    <w:p w:rsidR="0093542C" w:rsidRPr="001973AE" w:rsidRDefault="0093542C" w:rsidP="0093542C">
      <w:pPr>
        <w:spacing w:after="0"/>
        <w:ind w:firstLine="709"/>
        <w:jc w:val="both"/>
        <w:rPr>
          <w:rFonts w:ascii="Arial" w:hAnsi="Arial" w:cs="Arial"/>
          <w:sz w:val="18"/>
          <w:szCs w:val="18"/>
        </w:rPr>
      </w:pPr>
      <w:r w:rsidRPr="001973AE">
        <w:rPr>
          <w:rFonts w:ascii="Arial" w:hAnsi="Arial" w:cs="Arial"/>
          <w:sz w:val="18"/>
          <w:szCs w:val="18"/>
        </w:rPr>
        <w:t> </w:t>
      </w:r>
    </w:p>
    <w:p w:rsidR="0093542C" w:rsidRPr="001973AE" w:rsidRDefault="0093542C" w:rsidP="0093542C">
      <w:pPr>
        <w:spacing w:after="0" w:line="240" w:lineRule="auto"/>
        <w:jc w:val="center"/>
        <w:rPr>
          <w:rFonts w:ascii="Arial" w:eastAsia="Times New Roman" w:hAnsi="Arial" w:cs="Arial"/>
          <w:sz w:val="18"/>
          <w:szCs w:val="18"/>
        </w:rPr>
      </w:pPr>
      <w:r w:rsidRPr="001973AE">
        <w:rPr>
          <w:rFonts w:ascii="Arial" w:eastAsia="Times New Roman" w:hAnsi="Arial" w:cs="Arial"/>
          <w:bCs/>
          <w:sz w:val="18"/>
          <w:szCs w:val="18"/>
        </w:rPr>
        <w:t>2. Требования к доступу информирования</w:t>
      </w:r>
    </w:p>
    <w:p w:rsidR="0093542C" w:rsidRPr="001973AE" w:rsidRDefault="0093542C" w:rsidP="0093542C">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 </w:t>
      </w:r>
    </w:p>
    <w:p w:rsidR="0093542C" w:rsidRPr="001973AE" w:rsidRDefault="0093542C" w:rsidP="0093542C">
      <w:pPr>
        <w:spacing w:after="0" w:line="240" w:lineRule="auto"/>
        <w:ind w:firstLine="540"/>
        <w:jc w:val="both"/>
        <w:rPr>
          <w:rFonts w:ascii="Arial" w:eastAsia="Times New Roman" w:hAnsi="Arial" w:cs="Arial"/>
          <w:sz w:val="18"/>
          <w:szCs w:val="18"/>
        </w:rPr>
      </w:pPr>
      <w:r w:rsidRPr="001973AE">
        <w:rPr>
          <w:rFonts w:ascii="Arial" w:eastAsia="Times New Roman" w:hAnsi="Arial" w:cs="Arial"/>
          <w:sz w:val="18"/>
          <w:szCs w:val="18"/>
        </w:rPr>
        <w:t>2.1. На информационных стендах, на официальном сайте Администрации муниципального образования Краснополянское сельское поселение, в СМИ информация размещается в виде:</w:t>
      </w:r>
    </w:p>
    <w:p w:rsidR="0093542C" w:rsidRPr="001973AE" w:rsidRDefault="0093542C" w:rsidP="0093542C">
      <w:pPr>
        <w:spacing w:after="0" w:line="240" w:lineRule="auto"/>
        <w:ind w:firstLine="540"/>
        <w:jc w:val="both"/>
        <w:rPr>
          <w:rFonts w:ascii="Arial" w:eastAsia="Times New Roman" w:hAnsi="Arial" w:cs="Arial"/>
          <w:sz w:val="18"/>
          <w:szCs w:val="18"/>
        </w:rPr>
      </w:pPr>
      <w:r w:rsidRPr="001973AE">
        <w:rPr>
          <w:rFonts w:ascii="Arial" w:eastAsia="Times New Roman" w:hAnsi="Arial" w:cs="Arial"/>
          <w:sz w:val="18"/>
          <w:szCs w:val="18"/>
        </w:rPr>
        <w:t>а) извлечений из законодательных и иных нормативных правовых актов, содержащих нормы, регулирующие строительство и реконструкцию индивидуальных жилых домов и садовых домов;</w:t>
      </w:r>
    </w:p>
    <w:p w:rsidR="0093542C" w:rsidRPr="001973AE" w:rsidRDefault="0093542C" w:rsidP="0093542C">
      <w:pPr>
        <w:spacing w:after="0" w:line="240" w:lineRule="auto"/>
        <w:ind w:firstLine="540"/>
        <w:jc w:val="both"/>
        <w:rPr>
          <w:rFonts w:ascii="Arial" w:eastAsia="Times New Roman" w:hAnsi="Arial" w:cs="Arial"/>
          <w:sz w:val="18"/>
          <w:szCs w:val="18"/>
        </w:rPr>
      </w:pPr>
      <w:r w:rsidRPr="001973AE">
        <w:rPr>
          <w:rFonts w:ascii="Arial" w:eastAsia="Times New Roman" w:hAnsi="Arial" w:cs="Arial"/>
          <w:sz w:val="18"/>
          <w:szCs w:val="18"/>
        </w:rPr>
        <w:t>б) комментариев и разъяснений об изменениях, произошедших в законодательстве Российской Федерации в сфере порядка строительства;</w:t>
      </w:r>
    </w:p>
    <w:p w:rsidR="0093542C" w:rsidRPr="001973AE" w:rsidRDefault="0093542C" w:rsidP="0093542C">
      <w:pPr>
        <w:spacing w:after="0" w:line="240" w:lineRule="auto"/>
        <w:ind w:firstLine="540"/>
        <w:jc w:val="both"/>
        <w:rPr>
          <w:rFonts w:ascii="Arial" w:eastAsia="Times New Roman" w:hAnsi="Arial" w:cs="Arial"/>
          <w:sz w:val="18"/>
          <w:szCs w:val="18"/>
        </w:rPr>
      </w:pPr>
      <w:r w:rsidRPr="001973AE">
        <w:rPr>
          <w:rFonts w:ascii="Arial" w:eastAsia="Times New Roman" w:hAnsi="Arial" w:cs="Arial"/>
          <w:sz w:val="18"/>
          <w:szCs w:val="18"/>
        </w:rPr>
        <w:t>в) ссылок на административные регламенты предоставления соответствующих муниципальных услуг;</w:t>
      </w:r>
    </w:p>
    <w:p w:rsidR="0093542C" w:rsidRPr="001973AE" w:rsidRDefault="0093542C" w:rsidP="0093542C">
      <w:pPr>
        <w:spacing w:after="0" w:line="240" w:lineRule="auto"/>
        <w:ind w:firstLine="540"/>
        <w:jc w:val="both"/>
        <w:rPr>
          <w:rFonts w:ascii="Arial" w:eastAsia="Times New Roman" w:hAnsi="Arial" w:cs="Arial"/>
          <w:sz w:val="18"/>
          <w:szCs w:val="18"/>
        </w:rPr>
      </w:pPr>
      <w:r w:rsidRPr="001973AE">
        <w:rPr>
          <w:rFonts w:ascii="Arial" w:eastAsia="Times New Roman" w:hAnsi="Arial" w:cs="Arial"/>
          <w:sz w:val="18"/>
          <w:szCs w:val="18"/>
        </w:rPr>
        <w:t>г) комментариев и разъяснений специалистов и экспертов по запросам граждан;</w:t>
      </w:r>
    </w:p>
    <w:p w:rsidR="0093542C" w:rsidRPr="001973AE" w:rsidRDefault="0093542C" w:rsidP="0093542C">
      <w:pPr>
        <w:spacing w:after="0" w:line="240" w:lineRule="auto"/>
        <w:ind w:firstLine="540"/>
        <w:jc w:val="both"/>
        <w:rPr>
          <w:rFonts w:ascii="Arial" w:eastAsia="Times New Roman" w:hAnsi="Arial" w:cs="Arial"/>
          <w:sz w:val="18"/>
          <w:szCs w:val="18"/>
        </w:rPr>
      </w:pPr>
      <w:r w:rsidRPr="001973AE">
        <w:rPr>
          <w:rFonts w:ascii="Arial" w:eastAsia="Times New Roman" w:hAnsi="Arial" w:cs="Arial"/>
          <w:sz w:val="18"/>
          <w:szCs w:val="18"/>
        </w:rPr>
        <w:t>д) контактной информации органов местного самоуправления, специалистов Администрации муниципального образования Краснополянское сельское поселение в сфере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(сведений о месторасположении, графике работы, номерах телефонов, адресах официального сайта и электронной почты, по которым заинтересованные лица могут получить необходимую информацию).</w:t>
      </w:r>
    </w:p>
    <w:p w:rsidR="0093542C" w:rsidRPr="001973AE" w:rsidRDefault="0093542C" w:rsidP="0093542C">
      <w:pPr>
        <w:spacing w:after="0" w:line="240" w:lineRule="auto"/>
        <w:ind w:firstLine="540"/>
        <w:jc w:val="both"/>
        <w:rPr>
          <w:rFonts w:ascii="Arial" w:eastAsia="Times New Roman" w:hAnsi="Arial" w:cs="Arial"/>
          <w:sz w:val="18"/>
          <w:szCs w:val="18"/>
        </w:rPr>
      </w:pPr>
      <w:r w:rsidRPr="001973AE">
        <w:rPr>
          <w:rFonts w:ascii="Arial" w:eastAsia="Times New Roman" w:hAnsi="Arial" w:cs="Arial"/>
          <w:sz w:val="18"/>
          <w:szCs w:val="18"/>
        </w:rPr>
        <w:t>Актуальные версии указанных материалов для информирования граждан распечатываются и обновляются по мере их изменения.</w:t>
      </w:r>
    </w:p>
    <w:p w:rsidR="0093542C" w:rsidRPr="001973AE" w:rsidRDefault="0093542C" w:rsidP="0093542C">
      <w:pPr>
        <w:spacing w:after="0" w:line="240" w:lineRule="auto"/>
        <w:ind w:firstLine="540"/>
        <w:jc w:val="both"/>
        <w:rPr>
          <w:rFonts w:ascii="Arial" w:eastAsia="Times New Roman" w:hAnsi="Arial" w:cs="Arial"/>
          <w:sz w:val="18"/>
          <w:szCs w:val="18"/>
        </w:rPr>
      </w:pPr>
      <w:r w:rsidRPr="001973AE">
        <w:rPr>
          <w:rFonts w:ascii="Arial" w:eastAsia="Times New Roman" w:hAnsi="Arial" w:cs="Arial"/>
          <w:sz w:val="18"/>
          <w:szCs w:val="18"/>
        </w:rPr>
        <w:t>2.2. Консультирование заинтересованных лиц осуществляется специалистами Администрации муниципального образования Краснополянское сельское поселение в соответствии с установленным распределением должностных обязанностей:</w:t>
      </w:r>
    </w:p>
    <w:p w:rsidR="0093542C" w:rsidRPr="001973AE" w:rsidRDefault="0093542C" w:rsidP="0093542C">
      <w:pPr>
        <w:spacing w:after="0" w:line="240" w:lineRule="auto"/>
        <w:ind w:firstLine="540"/>
        <w:jc w:val="both"/>
        <w:rPr>
          <w:rFonts w:ascii="Arial" w:eastAsia="Times New Roman" w:hAnsi="Arial" w:cs="Arial"/>
          <w:sz w:val="18"/>
          <w:szCs w:val="18"/>
        </w:rPr>
      </w:pPr>
      <w:r w:rsidRPr="001973AE">
        <w:rPr>
          <w:rFonts w:ascii="Arial" w:eastAsia="Times New Roman" w:hAnsi="Arial" w:cs="Arial"/>
          <w:sz w:val="18"/>
          <w:szCs w:val="18"/>
        </w:rPr>
        <w:t>- в письменной форме или в форме электронного документа в соответствии с законодательством;</w:t>
      </w:r>
    </w:p>
    <w:p w:rsidR="0093542C" w:rsidRPr="001973AE" w:rsidRDefault="0093542C" w:rsidP="0093542C">
      <w:pPr>
        <w:spacing w:after="0" w:line="240" w:lineRule="auto"/>
        <w:ind w:firstLine="540"/>
        <w:jc w:val="both"/>
        <w:rPr>
          <w:rFonts w:ascii="Arial" w:eastAsia="Times New Roman" w:hAnsi="Arial" w:cs="Arial"/>
          <w:sz w:val="18"/>
          <w:szCs w:val="18"/>
        </w:rPr>
      </w:pPr>
      <w:r w:rsidRPr="001973AE">
        <w:rPr>
          <w:rFonts w:ascii="Arial" w:eastAsia="Times New Roman" w:hAnsi="Arial" w:cs="Arial"/>
          <w:sz w:val="18"/>
          <w:szCs w:val="18"/>
        </w:rPr>
        <w:t>- в устной форме при консультировании по телефону 8 (34362) 9-33-23 или в ходе личного приема специалистами Администрации муниципального образования Краснополянское сельское поселение с учетом требований законодательства.</w:t>
      </w:r>
    </w:p>
    <w:p w:rsidR="0093542C" w:rsidRPr="001973AE" w:rsidRDefault="0093542C" w:rsidP="0093542C">
      <w:pPr>
        <w:spacing w:after="0" w:line="240" w:lineRule="auto"/>
        <w:ind w:firstLine="540"/>
        <w:jc w:val="both"/>
        <w:rPr>
          <w:rFonts w:ascii="Arial" w:eastAsia="Times New Roman" w:hAnsi="Arial" w:cs="Arial"/>
          <w:sz w:val="18"/>
          <w:szCs w:val="18"/>
        </w:rPr>
      </w:pPr>
      <w:r w:rsidRPr="001973AE">
        <w:rPr>
          <w:rFonts w:ascii="Arial" w:eastAsia="Times New Roman" w:hAnsi="Arial" w:cs="Arial"/>
          <w:sz w:val="18"/>
          <w:szCs w:val="18"/>
        </w:rPr>
        <w:t>2.3. Специалисты Администрации муниципального образования Краснополянское сельское поселение проводят консультации по следующим вопросам:</w:t>
      </w:r>
    </w:p>
    <w:p w:rsidR="0093542C" w:rsidRPr="001973AE" w:rsidRDefault="0093542C" w:rsidP="0093542C">
      <w:pPr>
        <w:spacing w:after="0" w:line="240" w:lineRule="auto"/>
        <w:ind w:firstLine="540"/>
        <w:jc w:val="both"/>
        <w:rPr>
          <w:rFonts w:ascii="Arial" w:eastAsia="Times New Roman" w:hAnsi="Arial" w:cs="Arial"/>
          <w:sz w:val="18"/>
          <w:szCs w:val="18"/>
        </w:rPr>
      </w:pPr>
      <w:r w:rsidRPr="001973AE">
        <w:rPr>
          <w:rFonts w:ascii="Arial" w:eastAsia="Times New Roman" w:hAnsi="Arial" w:cs="Arial"/>
          <w:sz w:val="18"/>
          <w:szCs w:val="18"/>
        </w:rPr>
        <w:t>а) об органе, уполномоченном на рассмотрение заявлений, уведомлений в целях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Краснополянское сельское поселение б) о порядке обращения в Администрацию муниципального образования Краснополянское сельское поселение в целях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Краснополянское сельское поселение;</w:t>
      </w:r>
    </w:p>
    <w:p w:rsidR="0093542C" w:rsidRPr="001973AE" w:rsidRDefault="0093542C" w:rsidP="0093542C">
      <w:pPr>
        <w:spacing w:after="0" w:line="240" w:lineRule="auto"/>
        <w:ind w:firstLine="540"/>
        <w:jc w:val="both"/>
        <w:rPr>
          <w:rFonts w:ascii="Arial" w:eastAsia="Times New Roman" w:hAnsi="Arial" w:cs="Arial"/>
          <w:sz w:val="18"/>
          <w:szCs w:val="18"/>
        </w:rPr>
      </w:pPr>
      <w:r w:rsidRPr="001973AE">
        <w:rPr>
          <w:rFonts w:ascii="Arial" w:eastAsia="Times New Roman" w:hAnsi="Arial" w:cs="Arial"/>
          <w:sz w:val="18"/>
          <w:szCs w:val="18"/>
        </w:rPr>
        <w:t>в) о сроке рассмотрения заявлений о предоставлении муниципальных услуг, уведомлений в целях строительства, их форме и заполнению;</w:t>
      </w:r>
    </w:p>
    <w:p w:rsidR="0093542C" w:rsidRPr="001973AE" w:rsidRDefault="0093542C" w:rsidP="0093542C">
      <w:pPr>
        <w:spacing w:after="0" w:line="240" w:lineRule="auto"/>
        <w:ind w:firstLine="540"/>
        <w:jc w:val="both"/>
        <w:rPr>
          <w:rFonts w:ascii="Arial" w:eastAsia="Times New Roman" w:hAnsi="Arial" w:cs="Arial"/>
          <w:sz w:val="18"/>
          <w:szCs w:val="18"/>
        </w:rPr>
      </w:pPr>
      <w:r w:rsidRPr="001973AE">
        <w:rPr>
          <w:rFonts w:ascii="Arial" w:eastAsia="Times New Roman" w:hAnsi="Arial" w:cs="Arial"/>
          <w:sz w:val="18"/>
          <w:szCs w:val="18"/>
        </w:rPr>
        <w:t>г) о правовых основаниях осуществления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Краснополянское сельское поселение;</w:t>
      </w:r>
    </w:p>
    <w:p w:rsidR="0093542C" w:rsidRPr="001973AE" w:rsidRDefault="0093542C" w:rsidP="0093542C">
      <w:pPr>
        <w:spacing w:after="0" w:line="240" w:lineRule="auto"/>
        <w:ind w:firstLine="540"/>
        <w:jc w:val="both"/>
        <w:rPr>
          <w:rFonts w:ascii="Arial" w:eastAsia="Times New Roman" w:hAnsi="Arial" w:cs="Arial"/>
          <w:sz w:val="18"/>
          <w:szCs w:val="18"/>
        </w:rPr>
      </w:pPr>
      <w:r w:rsidRPr="001973AE">
        <w:rPr>
          <w:rFonts w:ascii="Arial" w:eastAsia="Times New Roman" w:hAnsi="Arial" w:cs="Arial"/>
          <w:sz w:val="18"/>
          <w:szCs w:val="18"/>
        </w:rPr>
        <w:t>д) об исчерпывающем перечне документов, необходимых в соответствии с законодательными или иными нормативными правовыми актами для обращения в уполномоченный орган в целях осуществления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Краснополянское сельское поселение;</w:t>
      </w:r>
    </w:p>
    <w:p w:rsidR="0093542C" w:rsidRPr="001973AE" w:rsidRDefault="0093542C" w:rsidP="0093542C">
      <w:pPr>
        <w:spacing w:after="0" w:line="240" w:lineRule="auto"/>
        <w:ind w:firstLine="540"/>
        <w:jc w:val="both"/>
        <w:rPr>
          <w:rFonts w:ascii="Arial" w:eastAsia="Times New Roman" w:hAnsi="Arial" w:cs="Arial"/>
          <w:sz w:val="18"/>
          <w:szCs w:val="18"/>
        </w:rPr>
      </w:pPr>
      <w:r w:rsidRPr="001973AE">
        <w:rPr>
          <w:rFonts w:ascii="Arial" w:eastAsia="Times New Roman" w:hAnsi="Arial" w:cs="Arial"/>
          <w:sz w:val="18"/>
          <w:szCs w:val="18"/>
        </w:rPr>
        <w:t>е) об исчерпывающем перечне оснований для отказа в приеме документов, необходимых для осуществления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Краснополянское сельское поселение оснований для возврата документов;</w:t>
      </w:r>
    </w:p>
    <w:p w:rsidR="0093542C" w:rsidRPr="001973AE" w:rsidRDefault="0093542C" w:rsidP="0093542C">
      <w:pPr>
        <w:pBdr>
          <w:bottom w:val="single" w:sz="12" w:space="1" w:color="auto"/>
        </w:pBdr>
        <w:spacing w:after="0" w:line="240" w:lineRule="auto"/>
        <w:ind w:firstLine="540"/>
        <w:jc w:val="both"/>
        <w:rPr>
          <w:rFonts w:ascii="Arial" w:eastAsia="Times New Roman" w:hAnsi="Arial" w:cs="Arial"/>
          <w:sz w:val="18"/>
          <w:szCs w:val="18"/>
        </w:rPr>
      </w:pPr>
      <w:r w:rsidRPr="001973AE">
        <w:rPr>
          <w:rFonts w:ascii="Arial" w:eastAsia="Times New Roman" w:hAnsi="Arial" w:cs="Arial"/>
          <w:sz w:val="18"/>
          <w:szCs w:val="18"/>
        </w:rPr>
        <w:t>ж) об исчерпывающем перечне оснований для отказа осуществления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Краснополянское сельское поселение.</w:t>
      </w:r>
    </w:p>
    <w:p w:rsidR="004F4C6D" w:rsidRPr="001973AE" w:rsidRDefault="004F4C6D" w:rsidP="004F4C6D">
      <w:pPr>
        <w:spacing w:after="0" w:line="240" w:lineRule="auto"/>
        <w:ind w:left="-567" w:right="-284"/>
        <w:jc w:val="center"/>
        <w:rPr>
          <w:rFonts w:ascii="Arial" w:hAnsi="Arial" w:cs="Arial"/>
          <w:b/>
          <w:sz w:val="18"/>
          <w:szCs w:val="18"/>
        </w:rPr>
      </w:pPr>
      <w:r w:rsidRPr="001973AE">
        <w:rPr>
          <w:rFonts w:ascii="Arial" w:hAnsi="Arial" w:cs="Arial"/>
          <w:b/>
          <w:sz w:val="18"/>
          <w:szCs w:val="18"/>
        </w:rPr>
        <w:t>Свердловская область</w:t>
      </w:r>
    </w:p>
    <w:p w:rsidR="004F4C6D" w:rsidRPr="001973AE" w:rsidRDefault="004F4C6D" w:rsidP="004F4C6D">
      <w:pPr>
        <w:spacing w:after="0" w:line="240" w:lineRule="auto"/>
        <w:ind w:left="-567" w:right="-284"/>
        <w:jc w:val="center"/>
        <w:rPr>
          <w:rFonts w:ascii="Arial" w:hAnsi="Arial" w:cs="Arial"/>
          <w:b/>
          <w:sz w:val="18"/>
          <w:szCs w:val="18"/>
        </w:rPr>
      </w:pPr>
      <w:r w:rsidRPr="001973AE">
        <w:rPr>
          <w:rFonts w:ascii="Arial" w:hAnsi="Arial" w:cs="Arial"/>
          <w:b/>
          <w:sz w:val="18"/>
          <w:szCs w:val="18"/>
        </w:rPr>
        <w:t>Байкаловский район</w:t>
      </w:r>
    </w:p>
    <w:p w:rsidR="004F4C6D" w:rsidRPr="001973AE" w:rsidRDefault="004F4C6D" w:rsidP="004F4C6D">
      <w:pPr>
        <w:spacing w:after="0" w:line="240" w:lineRule="auto"/>
        <w:ind w:left="-567" w:right="-284"/>
        <w:jc w:val="center"/>
        <w:rPr>
          <w:rFonts w:ascii="Arial" w:hAnsi="Arial" w:cs="Arial"/>
          <w:b/>
          <w:color w:val="000000"/>
          <w:sz w:val="18"/>
          <w:szCs w:val="18"/>
        </w:rPr>
      </w:pPr>
      <w:r w:rsidRPr="001973AE">
        <w:rPr>
          <w:rFonts w:ascii="Arial" w:hAnsi="Arial" w:cs="Arial"/>
          <w:b/>
          <w:color w:val="000000"/>
          <w:sz w:val="18"/>
          <w:szCs w:val="18"/>
        </w:rPr>
        <w:t>Постановление</w:t>
      </w:r>
    </w:p>
    <w:p w:rsidR="004F4C6D" w:rsidRPr="001973AE" w:rsidRDefault="004F4C6D" w:rsidP="004F4C6D">
      <w:pPr>
        <w:spacing w:after="0" w:line="240" w:lineRule="auto"/>
        <w:ind w:left="-567" w:right="-284"/>
        <w:jc w:val="center"/>
        <w:rPr>
          <w:rFonts w:ascii="Arial" w:hAnsi="Arial" w:cs="Arial"/>
          <w:b/>
          <w:sz w:val="18"/>
          <w:szCs w:val="18"/>
        </w:rPr>
      </w:pPr>
      <w:r w:rsidRPr="001973AE">
        <w:rPr>
          <w:rFonts w:ascii="Arial" w:hAnsi="Arial" w:cs="Arial"/>
          <w:b/>
          <w:sz w:val="18"/>
          <w:szCs w:val="18"/>
        </w:rPr>
        <w:t>главы муниципального образования</w:t>
      </w:r>
    </w:p>
    <w:p w:rsidR="004F4C6D" w:rsidRPr="001973AE" w:rsidRDefault="004F4C6D" w:rsidP="004F4C6D">
      <w:pPr>
        <w:spacing w:after="0" w:line="240" w:lineRule="auto"/>
        <w:ind w:left="-567" w:right="-284"/>
        <w:jc w:val="center"/>
        <w:rPr>
          <w:rFonts w:ascii="Arial" w:hAnsi="Arial" w:cs="Arial"/>
          <w:b/>
          <w:color w:val="000000"/>
          <w:sz w:val="18"/>
          <w:szCs w:val="18"/>
        </w:rPr>
      </w:pPr>
      <w:r w:rsidRPr="001973AE">
        <w:rPr>
          <w:rFonts w:ascii="Arial" w:hAnsi="Arial" w:cs="Arial"/>
          <w:b/>
          <w:sz w:val="18"/>
          <w:szCs w:val="18"/>
        </w:rPr>
        <w:t>Краснополянское сельское поселение</w:t>
      </w:r>
    </w:p>
    <w:p w:rsidR="004F4C6D" w:rsidRPr="001973AE" w:rsidRDefault="004F4C6D" w:rsidP="004F4C6D">
      <w:pPr>
        <w:pStyle w:val="af8"/>
        <w:ind w:left="-207" w:right="-284"/>
        <w:jc w:val="center"/>
        <w:rPr>
          <w:rFonts w:ascii="Arial" w:hAnsi="Arial" w:cs="Arial"/>
          <w:b/>
          <w:color w:val="000000"/>
          <w:sz w:val="18"/>
          <w:szCs w:val="18"/>
        </w:rPr>
      </w:pPr>
      <w:r w:rsidRPr="001973AE">
        <w:rPr>
          <w:rFonts w:ascii="Arial" w:hAnsi="Arial" w:cs="Arial"/>
          <w:b/>
          <w:color w:val="000000"/>
          <w:sz w:val="18"/>
          <w:szCs w:val="18"/>
        </w:rPr>
        <w:t>16 июня  2020 года  № 84</w:t>
      </w:r>
    </w:p>
    <w:p w:rsidR="004F4C6D" w:rsidRPr="001973AE" w:rsidRDefault="004F4C6D" w:rsidP="004F4C6D">
      <w:pPr>
        <w:spacing w:after="0" w:line="240" w:lineRule="auto"/>
        <w:jc w:val="both"/>
        <w:rPr>
          <w:rFonts w:ascii="Arial" w:eastAsia="Times New Roman" w:hAnsi="Arial" w:cs="Arial"/>
          <w:sz w:val="18"/>
          <w:szCs w:val="18"/>
        </w:rPr>
      </w:pPr>
    </w:p>
    <w:p w:rsidR="004F4C6D" w:rsidRPr="001973AE" w:rsidRDefault="004F4C6D" w:rsidP="004F4C6D">
      <w:pPr>
        <w:spacing w:before="100" w:beforeAutospacing="1" w:after="100" w:afterAutospacing="1"/>
        <w:jc w:val="center"/>
        <w:outlineLvl w:val="0"/>
        <w:rPr>
          <w:rFonts w:ascii="Arial" w:hAnsi="Arial" w:cs="Arial"/>
          <w:b/>
          <w:sz w:val="18"/>
          <w:szCs w:val="18"/>
        </w:rPr>
      </w:pPr>
      <w:r w:rsidRPr="001973AE">
        <w:rPr>
          <w:rFonts w:ascii="Arial" w:hAnsi="Arial" w:cs="Arial"/>
          <w:b/>
          <w:sz w:val="18"/>
          <w:szCs w:val="18"/>
        </w:rPr>
        <w:t>О внесении изменении в Постановление Главы муниципального образования Краснополянское сельское поселение от 05.12.2018 года № 184  «</w:t>
      </w:r>
      <w:r w:rsidRPr="001973AE">
        <w:rPr>
          <w:rFonts w:ascii="Arial" w:hAnsi="Arial" w:cs="Arial"/>
          <w:b/>
          <w:bCs/>
          <w:kern w:val="36"/>
          <w:sz w:val="18"/>
          <w:szCs w:val="18"/>
        </w:rPr>
        <w:t xml:space="preserve">Об утверждении Порядка расчета объема субсидий из бюджета муниципального образования Краснополянское сельское поселение муниципальным бюджетным учреждениям муниципального образования </w:t>
      </w:r>
      <w:r w:rsidRPr="001973AE">
        <w:rPr>
          <w:rFonts w:ascii="Arial" w:hAnsi="Arial" w:cs="Arial"/>
          <w:b/>
          <w:sz w:val="18"/>
          <w:szCs w:val="18"/>
        </w:rPr>
        <w:t>Краснополянское сельское поселение на иные цели»</w:t>
      </w:r>
    </w:p>
    <w:p w:rsidR="004F4C6D" w:rsidRPr="001973AE" w:rsidRDefault="004F4C6D" w:rsidP="004F4C6D">
      <w:pPr>
        <w:pStyle w:val="afa"/>
        <w:spacing w:before="0" w:beforeAutospacing="0" w:after="0" w:afterAutospacing="0"/>
        <w:jc w:val="both"/>
        <w:rPr>
          <w:rFonts w:ascii="Arial" w:hAnsi="Arial" w:cs="Arial"/>
          <w:sz w:val="18"/>
          <w:szCs w:val="18"/>
        </w:rPr>
      </w:pPr>
      <w:r w:rsidRPr="001973AE">
        <w:rPr>
          <w:rFonts w:ascii="Arial" w:hAnsi="Arial" w:cs="Arial"/>
          <w:sz w:val="18"/>
          <w:szCs w:val="18"/>
        </w:rPr>
        <w:tab/>
        <w:t>В соответствии со ст. 78.1 Бюджетного кодекса Российской Федерации, руководствуясь Постановлением Правительства Свердловской области от 08.02.2011 N 74-ПП «Об утверждении Порядка определения объема и условий предоставления субсидий из областного бюджета государственным бюджетным и автономным учреждениям Свердловской области на иные цели и примерной формы соглашения о порядке и условиях предоставления субсидии государственным бюджетным и автономным учреждениям Свердловской области на иные цели» с последними изменениями от 27.09.2019 года № 614-ПП, постановляю:</w:t>
      </w:r>
    </w:p>
    <w:p w:rsidR="004F4C6D" w:rsidRPr="001973AE" w:rsidRDefault="004F4C6D" w:rsidP="004F4C6D">
      <w:pPr>
        <w:pStyle w:val="afa"/>
        <w:spacing w:before="0" w:beforeAutospacing="0" w:after="0" w:afterAutospacing="0"/>
        <w:ind w:left="705"/>
        <w:jc w:val="both"/>
        <w:rPr>
          <w:rFonts w:ascii="Arial" w:hAnsi="Arial" w:cs="Arial"/>
          <w:sz w:val="18"/>
          <w:szCs w:val="18"/>
        </w:rPr>
      </w:pPr>
      <w:r w:rsidRPr="001973AE">
        <w:rPr>
          <w:rFonts w:ascii="Arial" w:hAnsi="Arial" w:cs="Arial"/>
          <w:sz w:val="18"/>
          <w:szCs w:val="18"/>
        </w:rPr>
        <w:t>1. Изложить в новой редакции Приложение № 1 к Порядку</w:t>
      </w:r>
      <w:r w:rsidR="001973AE">
        <w:rPr>
          <w:rFonts w:ascii="Arial" w:hAnsi="Arial" w:cs="Arial"/>
          <w:sz w:val="18"/>
          <w:szCs w:val="18"/>
        </w:rPr>
        <w:t xml:space="preserve">  </w:t>
      </w:r>
      <w:r w:rsidRPr="001973AE">
        <w:rPr>
          <w:rFonts w:ascii="Arial" w:hAnsi="Arial" w:cs="Arial"/>
          <w:sz w:val="18"/>
          <w:szCs w:val="18"/>
        </w:rPr>
        <w:t xml:space="preserve">расчета  объема </w:t>
      </w:r>
    </w:p>
    <w:p w:rsidR="004F4C6D" w:rsidRPr="001973AE" w:rsidRDefault="004F4C6D" w:rsidP="004F4C6D">
      <w:pPr>
        <w:pStyle w:val="afa"/>
        <w:spacing w:before="0" w:beforeAutospacing="0" w:after="0" w:afterAutospacing="0"/>
        <w:jc w:val="both"/>
        <w:rPr>
          <w:rFonts w:ascii="Arial" w:hAnsi="Arial" w:cs="Arial"/>
          <w:sz w:val="18"/>
          <w:szCs w:val="18"/>
        </w:rPr>
      </w:pPr>
      <w:r w:rsidRPr="001973AE">
        <w:rPr>
          <w:rFonts w:ascii="Arial" w:hAnsi="Arial" w:cs="Arial"/>
          <w:sz w:val="18"/>
          <w:szCs w:val="18"/>
        </w:rPr>
        <w:t>субсидий из бюджета муниципального образования Краснополянское сельское поселение муниципальным бюджетным учреждениям муниципального образования Краснополянское сельское поселение на иные цели.</w:t>
      </w:r>
    </w:p>
    <w:p w:rsidR="004F4C6D" w:rsidRPr="001973AE" w:rsidRDefault="004F4C6D" w:rsidP="004F4C6D">
      <w:pPr>
        <w:pStyle w:val="afa"/>
        <w:spacing w:before="0" w:beforeAutospacing="0" w:after="0" w:afterAutospacing="0"/>
        <w:jc w:val="both"/>
        <w:rPr>
          <w:rFonts w:ascii="Arial" w:hAnsi="Arial" w:cs="Arial"/>
          <w:sz w:val="18"/>
          <w:szCs w:val="18"/>
        </w:rPr>
      </w:pPr>
      <w:r w:rsidRPr="001973AE">
        <w:rPr>
          <w:rFonts w:ascii="Arial" w:hAnsi="Arial" w:cs="Arial"/>
          <w:sz w:val="18"/>
          <w:szCs w:val="18"/>
        </w:rPr>
        <w:tab/>
        <w:t>2. Настоящее постановление вступает в силу с момента его подписания.</w:t>
      </w:r>
    </w:p>
    <w:p w:rsidR="004F4C6D" w:rsidRPr="001973AE" w:rsidRDefault="004F4C6D" w:rsidP="004F4C6D">
      <w:pPr>
        <w:pStyle w:val="afa"/>
        <w:spacing w:before="0" w:beforeAutospacing="0" w:after="0" w:afterAutospacing="0"/>
        <w:jc w:val="both"/>
        <w:rPr>
          <w:rFonts w:ascii="Arial" w:hAnsi="Arial" w:cs="Arial"/>
          <w:sz w:val="18"/>
          <w:szCs w:val="18"/>
        </w:rPr>
      </w:pPr>
      <w:r w:rsidRPr="001973AE">
        <w:rPr>
          <w:rFonts w:ascii="Arial" w:hAnsi="Arial" w:cs="Arial"/>
          <w:sz w:val="18"/>
          <w:szCs w:val="18"/>
        </w:rPr>
        <w:tab/>
        <w:t>3. Контроль за исполнением настоящего Постановления оставляю за собой.</w:t>
      </w:r>
    </w:p>
    <w:p w:rsidR="004F4C6D" w:rsidRPr="001973AE" w:rsidRDefault="004F4C6D" w:rsidP="004F4C6D">
      <w:pPr>
        <w:pStyle w:val="afa"/>
        <w:spacing w:before="0" w:beforeAutospacing="0" w:after="240" w:afterAutospacing="0"/>
        <w:jc w:val="both"/>
        <w:rPr>
          <w:rFonts w:ascii="Arial" w:hAnsi="Arial" w:cs="Arial"/>
          <w:sz w:val="18"/>
          <w:szCs w:val="18"/>
        </w:rPr>
      </w:pPr>
      <w:r w:rsidRPr="001973AE">
        <w:rPr>
          <w:rFonts w:ascii="Arial" w:hAnsi="Arial" w:cs="Arial"/>
          <w:sz w:val="18"/>
          <w:szCs w:val="18"/>
        </w:rPr>
        <w:tab/>
        <w:t xml:space="preserve">4. Настоящее Постановление разместить на сайте муниципального образования в сети «Интернет» - </w:t>
      </w:r>
      <w:hyperlink r:id="rId17" w:history="1">
        <w:r w:rsidRPr="001973AE">
          <w:rPr>
            <w:rStyle w:val="af7"/>
            <w:rFonts w:ascii="Arial" w:hAnsi="Arial" w:cs="Arial"/>
            <w:sz w:val="18"/>
            <w:szCs w:val="18"/>
          </w:rPr>
          <w:t>www.krasnopolyanskoe.ru</w:t>
        </w:r>
      </w:hyperlink>
      <w:r w:rsidRPr="001973AE">
        <w:rPr>
          <w:rFonts w:ascii="Arial" w:hAnsi="Arial" w:cs="Arial"/>
          <w:color w:val="000000"/>
          <w:sz w:val="18"/>
          <w:szCs w:val="18"/>
        </w:rPr>
        <w:t>.</w:t>
      </w:r>
    </w:p>
    <w:p w:rsidR="004F4C6D" w:rsidRPr="001973AE" w:rsidRDefault="004F4C6D" w:rsidP="004F4C6D">
      <w:pPr>
        <w:pStyle w:val="ConsTitle"/>
        <w:widowControl/>
        <w:ind w:right="0"/>
        <w:jc w:val="both"/>
        <w:outlineLvl w:val="0"/>
        <w:rPr>
          <w:b w:val="0"/>
          <w:color w:val="000000"/>
          <w:sz w:val="18"/>
          <w:szCs w:val="18"/>
        </w:rPr>
      </w:pPr>
      <w:r w:rsidRPr="001973AE">
        <w:rPr>
          <w:b w:val="0"/>
          <w:color w:val="000000"/>
          <w:sz w:val="18"/>
          <w:szCs w:val="18"/>
        </w:rPr>
        <w:t xml:space="preserve">Глава муниципального образования   Краснополянское сельское поселение                                                                                                       </w:t>
      </w:r>
      <w:r w:rsidRPr="001973AE">
        <w:rPr>
          <w:b w:val="0"/>
          <w:color w:val="000000"/>
          <w:sz w:val="18"/>
          <w:szCs w:val="18"/>
        </w:rPr>
        <w:tab/>
        <w:t>А.Н. Кошелев</w:t>
      </w:r>
    </w:p>
    <w:p w:rsidR="004F4C6D" w:rsidRPr="001973AE" w:rsidRDefault="004F4C6D" w:rsidP="004F4C6D">
      <w:pPr>
        <w:pStyle w:val="ConsPlusNormal"/>
        <w:ind w:firstLine="0"/>
        <w:outlineLvl w:val="0"/>
        <w:rPr>
          <w:sz w:val="18"/>
          <w:szCs w:val="18"/>
        </w:rPr>
      </w:pPr>
    </w:p>
    <w:p w:rsidR="004F4C6D" w:rsidRPr="001973AE" w:rsidRDefault="004F4C6D" w:rsidP="004F4C6D">
      <w:pPr>
        <w:pStyle w:val="afa"/>
        <w:spacing w:before="0" w:beforeAutospacing="0" w:after="0" w:afterAutospacing="0"/>
        <w:jc w:val="right"/>
        <w:rPr>
          <w:rFonts w:ascii="Arial" w:hAnsi="Arial" w:cs="Arial"/>
          <w:sz w:val="18"/>
          <w:szCs w:val="18"/>
        </w:rPr>
      </w:pPr>
      <w:r w:rsidRPr="001973AE">
        <w:rPr>
          <w:rFonts w:ascii="Arial" w:hAnsi="Arial" w:cs="Arial"/>
          <w:sz w:val="18"/>
          <w:szCs w:val="18"/>
        </w:rPr>
        <w:t>Приложение № 1</w:t>
      </w:r>
    </w:p>
    <w:p w:rsidR="004F4C6D" w:rsidRPr="001973AE" w:rsidRDefault="004F4C6D" w:rsidP="004F4C6D">
      <w:pPr>
        <w:pStyle w:val="afa"/>
        <w:spacing w:before="0" w:beforeAutospacing="0" w:after="0" w:afterAutospacing="0"/>
        <w:jc w:val="right"/>
        <w:rPr>
          <w:rFonts w:ascii="Arial" w:hAnsi="Arial" w:cs="Arial"/>
          <w:sz w:val="18"/>
          <w:szCs w:val="18"/>
        </w:rPr>
      </w:pPr>
      <w:r w:rsidRPr="001973AE">
        <w:rPr>
          <w:rFonts w:ascii="Arial" w:hAnsi="Arial" w:cs="Arial"/>
          <w:sz w:val="18"/>
          <w:szCs w:val="18"/>
        </w:rPr>
        <w:t xml:space="preserve">к  Порядку расчета  объема </w:t>
      </w:r>
    </w:p>
    <w:p w:rsidR="004F4C6D" w:rsidRPr="001973AE" w:rsidRDefault="004F4C6D" w:rsidP="004F4C6D">
      <w:pPr>
        <w:pStyle w:val="afa"/>
        <w:spacing w:before="0" w:beforeAutospacing="0" w:after="0" w:afterAutospacing="0"/>
        <w:jc w:val="right"/>
        <w:rPr>
          <w:rFonts w:ascii="Arial" w:hAnsi="Arial" w:cs="Arial"/>
          <w:sz w:val="18"/>
          <w:szCs w:val="18"/>
        </w:rPr>
      </w:pPr>
      <w:r w:rsidRPr="001973AE">
        <w:rPr>
          <w:rFonts w:ascii="Arial" w:hAnsi="Arial" w:cs="Arial"/>
          <w:sz w:val="18"/>
          <w:szCs w:val="18"/>
        </w:rPr>
        <w:t xml:space="preserve">субсидий из бюджета муниципального образования </w:t>
      </w:r>
    </w:p>
    <w:p w:rsidR="004F4C6D" w:rsidRPr="001973AE" w:rsidRDefault="004F4C6D" w:rsidP="004F4C6D">
      <w:pPr>
        <w:pStyle w:val="afa"/>
        <w:spacing w:before="0" w:beforeAutospacing="0" w:after="0" w:afterAutospacing="0"/>
        <w:jc w:val="right"/>
        <w:rPr>
          <w:rFonts w:ascii="Arial" w:hAnsi="Arial" w:cs="Arial"/>
          <w:sz w:val="18"/>
          <w:szCs w:val="18"/>
        </w:rPr>
      </w:pPr>
      <w:r w:rsidRPr="001973AE">
        <w:rPr>
          <w:rFonts w:ascii="Arial" w:hAnsi="Arial" w:cs="Arial"/>
          <w:sz w:val="18"/>
          <w:szCs w:val="18"/>
        </w:rPr>
        <w:t>Краснополянское сельское поселение</w:t>
      </w:r>
    </w:p>
    <w:p w:rsidR="004F4C6D" w:rsidRPr="001973AE" w:rsidRDefault="004F4C6D" w:rsidP="004F4C6D">
      <w:pPr>
        <w:pStyle w:val="afa"/>
        <w:spacing w:before="0" w:beforeAutospacing="0" w:after="0" w:afterAutospacing="0"/>
        <w:jc w:val="right"/>
        <w:rPr>
          <w:rFonts w:ascii="Arial" w:hAnsi="Arial" w:cs="Arial"/>
          <w:sz w:val="18"/>
          <w:szCs w:val="18"/>
        </w:rPr>
      </w:pPr>
      <w:r w:rsidRPr="001973AE">
        <w:rPr>
          <w:rFonts w:ascii="Arial" w:hAnsi="Arial" w:cs="Arial"/>
          <w:sz w:val="18"/>
          <w:szCs w:val="18"/>
        </w:rPr>
        <w:t xml:space="preserve"> муниципальным бюджетным учреждениям муниципального</w:t>
      </w:r>
    </w:p>
    <w:p w:rsidR="004F4C6D" w:rsidRPr="001973AE" w:rsidRDefault="004F4C6D" w:rsidP="004F4C6D">
      <w:pPr>
        <w:pStyle w:val="afa"/>
        <w:spacing w:before="0" w:beforeAutospacing="0" w:after="0" w:afterAutospacing="0"/>
        <w:jc w:val="right"/>
        <w:rPr>
          <w:rFonts w:ascii="Arial" w:hAnsi="Arial" w:cs="Arial"/>
          <w:sz w:val="18"/>
          <w:szCs w:val="18"/>
        </w:rPr>
      </w:pPr>
      <w:r w:rsidRPr="001973AE">
        <w:rPr>
          <w:rFonts w:ascii="Arial" w:hAnsi="Arial" w:cs="Arial"/>
          <w:sz w:val="18"/>
          <w:szCs w:val="18"/>
        </w:rPr>
        <w:t>образования Краснополянское сельское поселение на иные цели</w:t>
      </w:r>
    </w:p>
    <w:p w:rsidR="004F4C6D" w:rsidRPr="001973AE" w:rsidRDefault="004F4C6D" w:rsidP="004F4C6D">
      <w:pPr>
        <w:pStyle w:val="afa"/>
        <w:spacing w:before="0" w:beforeAutospacing="0" w:after="0" w:afterAutospacing="0"/>
        <w:jc w:val="center"/>
        <w:rPr>
          <w:rFonts w:ascii="Arial" w:hAnsi="Arial" w:cs="Arial"/>
          <w:sz w:val="18"/>
          <w:szCs w:val="18"/>
        </w:rPr>
      </w:pPr>
    </w:p>
    <w:p w:rsidR="004F4C6D" w:rsidRPr="001973AE" w:rsidRDefault="004F4C6D" w:rsidP="004F4C6D">
      <w:pPr>
        <w:pStyle w:val="afa"/>
        <w:spacing w:before="0" w:beforeAutospacing="0" w:after="0" w:afterAutospacing="0"/>
        <w:jc w:val="center"/>
        <w:rPr>
          <w:rFonts w:ascii="Arial" w:hAnsi="Arial" w:cs="Arial"/>
          <w:sz w:val="18"/>
          <w:szCs w:val="18"/>
        </w:rPr>
      </w:pPr>
      <w:r w:rsidRPr="001973AE">
        <w:rPr>
          <w:rFonts w:ascii="Arial" w:hAnsi="Arial" w:cs="Arial"/>
          <w:sz w:val="18"/>
          <w:szCs w:val="18"/>
        </w:rPr>
        <w:t>Перечень  аналитических кодов и указания по отнесению расходов  для учета операций с целевыми субсидиями</w:t>
      </w:r>
    </w:p>
    <w:p w:rsidR="004F4C6D" w:rsidRPr="001973AE" w:rsidRDefault="004F4C6D" w:rsidP="004F4C6D">
      <w:pPr>
        <w:pStyle w:val="ConsPlusNormal"/>
        <w:jc w:val="both"/>
        <w:outlineLvl w:val="0"/>
        <w:rPr>
          <w:sz w:val="18"/>
          <w:szCs w:val="18"/>
        </w:rPr>
      </w:pPr>
    </w:p>
    <w:tbl>
      <w:tblPr>
        <w:tblStyle w:val="a4"/>
        <w:tblW w:w="14850" w:type="dxa"/>
        <w:tblLook w:val="04A0"/>
      </w:tblPr>
      <w:tblGrid>
        <w:gridCol w:w="1194"/>
        <w:gridCol w:w="1749"/>
        <w:gridCol w:w="5670"/>
        <w:gridCol w:w="6237"/>
      </w:tblGrid>
      <w:tr w:rsidR="004F4C6D" w:rsidRPr="001973AE" w:rsidTr="004F4C6D">
        <w:tc>
          <w:tcPr>
            <w:tcW w:w="1194" w:type="dxa"/>
            <w:vMerge w:val="restart"/>
          </w:tcPr>
          <w:p w:rsidR="004F4C6D" w:rsidRPr="001973AE" w:rsidRDefault="004F4C6D" w:rsidP="001973AE">
            <w:pPr>
              <w:pStyle w:val="afa"/>
              <w:jc w:val="center"/>
              <w:rPr>
                <w:rFonts w:ascii="Arial" w:hAnsi="Arial" w:cs="Arial"/>
                <w:sz w:val="18"/>
                <w:szCs w:val="18"/>
              </w:rPr>
            </w:pPr>
            <w:r w:rsidRPr="001973AE">
              <w:rPr>
                <w:rFonts w:ascii="Arial" w:hAnsi="Arial" w:cs="Arial"/>
                <w:sz w:val="18"/>
                <w:szCs w:val="18"/>
              </w:rPr>
              <w:t>№</w:t>
            </w:r>
          </w:p>
          <w:p w:rsidR="004F4C6D" w:rsidRPr="001973AE" w:rsidRDefault="004F4C6D" w:rsidP="001973AE">
            <w:pPr>
              <w:pStyle w:val="afa"/>
              <w:jc w:val="center"/>
              <w:rPr>
                <w:rFonts w:ascii="Arial" w:hAnsi="Arial" w:cs="Arial"/>
                <w:sz w:val="18"/>
                <w:szCs w:val="18"/>
              </w:rPr>
            </w:pPr>
            <w:r w:rsidRPr="001973AE">
              <w:rPr>
                <w:rFonts w:ascii="Arial" w:hAnsi="Arial" w:cs="Arial"/>
                <w:sz w:val="18"/>
                <w:szCs w:val="18"/>
              </w:rPr>
              <w:t>строки</w:t>
            </w:r>
          </w:p>
          <w:p w:rsidR="004F4C6D" w:rsidRPr="001973AE" w:rsidRDefault="004F4C6D" w:rsidP="001973AE">
            <w:pPr>
              <w:pStyle w:val="ConsPlusNormal"/>
              <w:jc w:val="center"/>
              <w:outlineLvl w:val="0"/>
              <w:rPr>
                <w:sz w:val="18"/>
                <w:szCs w:val="18"/>
              </w:rPr>
            </w:pPr>
          </w:p>
        </w:tc>
        <w:tc>
          <w:tcPr>
            <w:tcW w:w="7419" w:type="dxa"/>
            <w:gridSpan w:val="2"/>
          </w:tcPr>
          <w:p w:rsidR="004F4C6D" w:rsidRPr="001973AE" w:rsidRDefault="004F4C6D" w:rsidP="001973AE">
            <w:pPr>
              <w:pStyle w:val="ConsPlusNormal"/>
              <w:jc w:val="center"/>
              <w:outlineLvl w:val="0"/>
              <w:rPr>
                <w:sz w:val="18"/>
                <w:szCs w:val="18"/>
              </w:rPr>
            </w:pPr>
            <w:r w:rsidRPr="001973AE">
              <w:rPr>
                <w:sz w:val="18"/>
                <w:szCs w:val="18"/>
              </w:rPr>
              <w:t>Целевая субсидия</w:t>
            </w:r>
          </w:p>
        </w:tc>
        <w:tc>
          <w:tcPr>
            <w:tcW w:w="6237" w:type="dxa"/>
            <w:vMerge w:val="restart"/>
          </w:tcPr>
          <w:p w:rsidR="004F4C6D" w:rsidRPr="001973AE" w:rsidRDefault="004F4C6D" w:rsidP="001973AE">
            <w:pPr>
              <w:pStyle w:val="ConsPlusNormal"/>
              <w:jc w:val="center"/>
              <w:outlineLvl w:val="0"/>
              <w:rPr>
                <w:sz w:val="18"/>
                <w:szCs w:val="18"/>
              </w:rPr>
            </w:pPr>
            <w:r w:rsidRPr="001973AE">
              <w:rPr>
                <w:sz w:val="18"/>
                <w:szCs w:val="18"/>
              </w:rPr>
              <w:t>Указания по отнесению</w:t>
            </w:r>
            <w:r w:rsidRPr="001973AE">
              <w:rPr>
                <w:sz w:val="18"/>
                <w:szCs w:val="18"/>
              </w:rPr>
              <w:br/>
              <w:t>расходов</w:t>
            </w:r>
          </w:p>
        </w:tc>
      </w:tr>
      <w:tr w:rsidR="004F4C6D" w:rsidRPr="001973AE" w:rsidTr="001973AE">
        <w:trPr>
          <w:trHeight w:val="461"/>
        </w:trPr>
        <w:tc>
          <w:tcPr>
            <w:tcW w:w="1194" w:type="dxa"/>
            <w:vMerge/>
          </w:tcPr>
          <w:p w:rsidR="004F4C6D" w:rsidRPr="001973AE" w:rsidRDefault="004F4C6D" w:rsidP="001973AE">
            <w:pPr>
              <w:pStyle w:val="ConsPlusNormal"/>
              <w:jc w:val="center"/>
              <w:outlineLvl w:val="0"/>
              <w:rPr>
                <w:sz w:val="18"/>
                <w:szCs w:val="18"/>
              </w:rPr>
            </w:pPr>
          </w:p>
        </w:tc>
        <w:tc>
          <w:tcPr>
            <w:tcW w:w="1749" w:type="dxa"/>
            <w:vAlign w:val="center"/>
          </w:tcPr>
          <w:p w:rsidR="004F4C6D" w:rsidRPr="001973AE" w:rsidRDefault="004F4C6D" w:rsidP="001973AE">
            <w:pPr>
              <w:pStyle w:val="afa"/>
              <w:jc w:val="center"/>
              <w:rPr>
                <w:rFonts w:ascii="Arial" w:hAnsi="Arial" w:cs="Arial"/>
                <w:bCs/>
                <w:sz w:val="18"/>
                <w:szCs w:val="18"/>
              </w:rPr>
            </w:pPr>
            <w:r w:rsidRPr="001973AE">
              <w:rPr>
                <w:rFonts w:ascii="Arial" w:hAnsi="Arial" w:cs="Arial"/>
                <w:bCs/>
                <w:sz w:val="18"/>
                <w:szCs w:val="18"/>
              </w:rPr>
              <w:t>Код</w:t>
            </w:r>
          </w:p>
        </w:tc>
        <w:tc>
          <w:tcPr>
            <w:tcW w:w="5670" w:type="dxa"/>
            <w:vAlign w:val="center"/>
          </w:tcPr>
          <w:p w:rsidR="004F4C6D" w:rsidRPr="001973AE" w:rsidRDefault="004F4C6D" w:rsidP="001973AE">
            <w:pPr>
              <w:pStyle w:val="afa"/>
              <w:jc w:val="center"/>
              <w:rPr>
                <w:rFonts w:ascii="Arial" w:hAnsi="Arial" w:cs="Arial"/>
                <w:bCs/>
                <w:sz w:val="18"/>
                <w:szCs w:val="18"/>
              </w:rPr>
            </w:pPr>
            <w:r w:rsidRPr="001973AE">
              <w:rPr>
                <w:rFonts w:ascii="Arial" w:hAnsi="Arial" w:cs="Arial"/>
                <w:bCs/>
                <w:sz w:val="18"/>
                <w:szCs w:val="18"/>
              </w:rPr>
              <w:t>Наименование</w:t>
            </w:r>
          </w:p>
        </w:tc>
        <w:tc>
          <w:tcPr>
            <w:tcW w:w="6237" w:type="dxa"/>
            <w:vMerge/>
          </w:tcPr>
          <w:p w:rsidR="004F4C6D" w:rsidRPr="001973AE" w:rsidRDefault="004F4C6D" w:rsidP="001973AE">
            <w:pPr>
              <w:pStyle w:val="ConsPlusNormal"/>
              <w:jc w:val="center"/>
              <w:outlineLvl w:val="0"/>
              <w:rPr>
                <w:sz w:val="18"/>
                <w:szCs w:val="18"/>
              </w:rPr>
            </w:pPr>
          </w:p>
        </w:tc>
      </w:tr>
      <w:tr w:rsidR="004F4C6D" w:rsidRPr="001973AE" w:rsidTr="004F4C6D">
        <w:tc>
          <w:tcPr>
            <w:tcW w:w="1194" w:type="dxa"/>
            <w:vAlign w:val="center"/>
          </w:tcPr>
          <w:p w:rsidR="004F4C6D" w:rsidRPr="001973AE" w:rsidRDefault="004F4C6D" w:rsidP="001973AE">
            <w:pPr>
              <w:pStyle w:val="afa"/>
              <w:jc w:val="center"/>
              <w:rPr>
                <w:rFonts w:ascii="Arial" w:hAnsi="Arial" w:cs="Arial"/>
                <w:sz w:val="18"/>
                <w:szCs w:val="18"/>
              </w:rPr>
            </w:pPr>
            <w:r w:rsidRPr="001973AE">
              <w:rPr>
                <w:rFonts w:ascii="Arial" w:hAnsi="Arial" w:cs="Arial"/>
                <w:sz w:val="18"/>
                <w:szCs w:val="18"/>
              </w:rPr>
              <w:t>1</w:t>
            </w:r>
          </w:p>
        </w:tc>
        <w:tc>
          <w:tcPr>
            <w:tcW w:w="1749" w:type="dxa"/>
            <w:vAlign w:val="center"/>
          </w:tcPr>
          <w:p w:rsidR="004F4C6D" w:rsidRPr="001973AE" w:rsidRDefault="004F4C6D" w:rsidP="001973AE">
            <w:pPr>
              <w:pStyle w:val="afa"/>
              <w:jc w:val="center"/>
              <w:rPr>
                <w:rFonts w:ascii="Arial" w:hAnsi="Arial" w:cs="Arial"/>
                <w:sz w:val="18"/>
                <w:szCs w:val="18"/>
              </w:rPr>
            </w:pPr>
            <w:r w:rsidRPr="001973AE">
              <w:rPr>
                <w:rFonts w:ascii="Arial" w:hAnsi="Arial" w:cs="Arial"/>
                <w:sz w:val="18"/>
                <w:szCs w:val="18"/>
              </w:rPr>
              <w:t>2</w:t>
            </w:r>
          </w:p>
        </w:tc>
        <w:tc>
          <w:tcPr>
            <w:tcW w:w="5670" w:type="dxa"/>
            <w:vAlign w:val="center"/>
          </w:tcPr>
          <w:p w:rsidR="004F4C6D" w:rsidRPr="001973AE" w:rsidRDefault="004F4C6D" w:rsidP="001973AE">
            <w:pPr>
              <w:pStyle w:val="afa"/>
              <w:jc w:val="center"/>
              <w:rPr>
                <w:rFonts w:ascii="Arial" w:hAnsi="Arial" w:cs="Arial"/>
                <w:sz w:val="18"/>
                <w:szCs w:val="18"/>
              </w:rPr>
            </w:pPr>
            <w:r w:rsidRPr="001973AE">
              <w:rPr>
                <w:rFonts w:ascii="Arial" w:hAnsi="Arial" w:cs="Arial"/>
                <w:sz w:val="18"/>
                <w:szCs w:val="18"/>
              </w:rPr>
              <w:t>3</w:t>
            </w:r>
          </w:p>
        </w:tc>
        <w:tc>
          <w:tcPr>
            <w:tcW w:w="6237" w:type="dxa"/>
            <w:vAlign w:val="center"/>
          </w:tcPr>
          <w:p w:rsidR="004F4C6D" w:rsidRPr="001973AE" w:rsidRDefault="004F4C6D" w:rsidP="001973AE">
            <w:pPr>
              <w:pStyle w:val="afa"/>
              <w:jc w:val="center"/>
              <w:rPr>
                <w:rFonts w:ascii="Arial" w:hAnsi="Arial" w:cs="Arial"/>
                <w:sz w:val="18"/>
                <w:szCs w:val="18"/>
              </w:rPr>
            </w:pPr>
            <w:r w:rsidRPr="001973AE">
              <w:rPr>
                <w:rFonts w:ascii="Arial" w:hAnsi="Arial" w:cs="Arial"/>
                <w:sz w:val="18"/>
                <w:szCs w:val="18"/>
              </w:rPr>
              <w:t>4</w:t>
            </w:r>
          </w:p>
        </w:tc>
      </w:tr>
      <w:tr w:rsidR="004F4C6D" w:rsidRPr="001973AE" w:rsidTr="004F4C6D">
        <w:tc>
          <w:tcPr>
            <w:tcW w:w="1194" w:type="dxa"/>
            <w:vAlign w:val="center"/>
          </w:tcPr>
          <w:p w:rsidR="004F4C6D" w:rsidRPr="001973AE" w:rsidRDefault="004F4C6D" w:rsidP="004F4C6D">
            <w:pPr>
              <w:pStyle w:val="afa"/>
              <w:jc w:val="center"/>
              <w:rPr>
                <w:rFonts w:ascii="Arial" w:hAnsi="Arial" w:cs="Arial"/>
                <w:sz w:val="18"/>
                <w:szCs w:val="18"/>
              </w:rPr>
            </w:pPr>
            <w:r w:rsidRPr="001973AE">
              <w:rPr>
                <w:rFonts w:ascii="Arial" w:hAnsi="Arial" w:cs="Arial"/>
                <w:sz w:val="18"/>
                <w:szCs w:val="18"/>
              </w:rPr>
              <w:t>1</w:t>
            </w:r>
          </w:p>
        </w:tc>
        <w:tc>
          <w:tcPr>
            <w:tcW w:w="1749" w:type="dxa"/>
          </w:tcPr>
          <w:p w:rsidR="004F4C6D" w:rsidRPr="001973AE" w:rsidRDefault="004F4C6D" w:rsidP="001973AE">
            <w:pPr>
              <w:jc w:val="center"/>
              <w:rPr>
                <w:rFonts w:ascii="Arial" w:hAnsi="Arial" w:cs="Arial"/>
                <w:sz w:val="18"/>
                <w:szCs w:val="18"/>
              </w:rPr>
            </w:pPr>
            <w:r w:rsidRPr="001973AE">
              <w:rPr>
                <w:rFonts w:ascii="Arial" w:hAnsi="Arial" w:cs="Arial"/>
                <w:sz w:val="18"/>
                <w:szCs w:val="18"/>
              </w:rPr>
              <w:t>920.1.300</w:t>
            </w:r>
          </w:p>
        </w:tc>
        <w:tc>
          <w:tcPr>
            <w:tcW w:w="5670"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Капитальный ремонт  Еланского Дома культуры</w:t>
            </w:r>
          </w:p>
        </w:tc>
        <w:tc>
          <w:tcPr>
            <w:tcW w:w="6237"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Относятся расходына капитальный ремонт  Еланского Дома культуры</w:t>
            </w:r>
          </w:p>
        </w:tc>
      </w:tr>
      <w:tr w:rsidR="004F4C6D" w:rsidRPr="001973AE" w:rsidTr="004F4C6D">
        <w:tc>
          <w:tcPr>
            <w:tcW w:w="1194" w:type="dxa"/>
            <w:vAlign w:val="center"/>
          </w:tcPr>
          <w:p w:rsidR="004F4C6D" w:rsidRPr="001973AE" w:rsidRDefault="004F4C6D" w:rsidP="004F4C6D">
            <w:pPr>
              <w:pStyle w:val="afa"/>
              <w:jc w:val="center"/>
              <w:rPr>
                <w:rFonts w:ascii="Arial" w:hAnsi="Arial" w:cs="Arial"/>
                <w:sz w:val="18"/>
                <w:szCs w:val="18"/>
              </w:rPr>
            </w:pPr>
            <w:r w:rsidRPr="001973AE">
              <w:rPr>
                <w:rFonts w:ascii="Arial" w:hAnsi="Arial" w:cs="Arial"/>
                <w:sz w:val="18"/>
                <w:szCs w:val="18"/>
              </w:rPr>
              <w:t>2</w:t>
            </w:r>
          </w:p>
        </w:tc>
        <w:tc>
          <w:tcPr>
            <w:tcW w:w="1749" w:type="dxa"/>
          </w:tcPr>
          <w:p w:rsidR="004F4C6D" w:rsidRPr="001973AE" w:rsidRDefault="004F4C6D" w:rsidP="001973AE">
            <w:pPr>
              <w:jc w:val="center"/>
              <w:rPr>
                <w:rFonts w:ascii="Arial" w:hAnsi="Arial" w:cs="Arial"/>
                <w:sz w:val="18"/>
                <w:szCs w:val="18"/>
              </w:rPr>
            </w:pPr>
            <w:r w:rsidRPr="001973AE">
              <w:rPr>
                <w:rFonts w:ascii="Arial" w:hAnsi="Arial" w:cs="Arial"/>
                <w:sz w:val="18"/>
                <w:szCs w:val="18"/>
              </w:rPr>
              <w:t>920.1.301</w:t>
            </w:r>
          </w:p>
        </w:tc>
        <w:tc>
          <w:tcPr>
            <w:tcW w:w="5670"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Поддержка и развитие материально-технической базы учреждений культуры</w:t>
            </w:r>
          </w:p>
        </w:tc>
        <w:tc>
          <w:tcPr>
            <w:tcW w:w="6237"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Относятся расходы на поддержку и развитие материально-технической базы учреждений культуры за счет средств местного бюджета</w:t>
            </w:r>
          </w:p>
        </w:tc>
      </w:tr>
      <w:tr w:rsidR="004F4C6D" w:rsidRPr="001973AE" w:rsidTr="004F4C6D">
        <w:tc>
          <w:tcPr>
            <w:tcW w:w="1194" w:type="dxa"/>
            <w:vAlign w:val="center"/>
          </w:tcPr>
          <w:p w:rsidR="004F4C6D" w:rsidRPr="001973AE" w:rsidRDefault="004F4C6D" w:rsidP="004F4C6D">
            <w:pPr>
              <w:pStyle w:val="afa"/>
              <w:jc w:val="center"/>
              <w:rPr>
                <w:rFonts w:ascii="Arial" w:hAnsi="Arial" w:cs="Arial"/>
                <w:sz w:val="18"/>
                <w:szCs w:val="18"/>
              </w:rPr>
            </w:pPr>
            <w:r w:rsidRPr="001973AE">
              <w:rPr>
                <w:rFonts w:ascii="Arial" w:hAnsi="Arial" w:cs="Arial"/>
                <w:sz w:val="18"/>
                <w:szCs w:val="18"/>
              </w:rPr>
              <w:lastRenderedPageBreak/>
              <w:t>3</w:t>
            </w:r>
          </w:p>
        </w:tc>
        <w:tc>
          <w:tcPr>
            <w:tcW w:w="1749" w:type="dxa"/>
          </w:tcPr>
          <w:p w:rsidR="004F4C6D" w:rsidRPr="001973AE" w:rsidRDefault="004F4C6D" w:rsidP="001973AE">
            <w:pPr>
              <w:jc w:val="center"/>
              <w:rPr>
                <w:rFonts w:ascii="Arial" w:hAnsi="Arial" w:cs="Arial"/>
                <w:sz w:val="18"/>
                <w:szCs w:val="18"/>
              </w:rPr>
            </w:pPr>
            <w:r w:rsidRPr="001973AE">
              <w:rPr>
                <w:rFonts w:ascii="Arial" w:hAnsi="Arial" w:cs="Arial"/>
                <w:sz w:val="18"/>
                <w:szCs w:val="18"/>
              </w:rPr>
              <w:t>920.3.302</w:t>
            </w:r>
          </w:p>
        </w:tc>
        <w:tc>
          <w:tcPr>
            <w:tcW w:w="5670"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Поддержка и развитие материально-технической базы учреждений культуры</w:t>
            </w:r>
          </w:p>
        </w:tc>
        <w:tc>
          <w:tcPr>
            <w:tcW w:w="6237"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Относятся расходы  на поддержку и развитие материально-технической базы учреждений культуры за счет средств районного бюджета</w:t>
            </w:r>
          </w:p>
        </w:tc>
      </w:tr>
      <w:tr w:rsidR="004F4C6D" w:rsidRPr="001973AE" w:rsidTr="004F4C6D">
        <w:tc>
          <w:tcPr>
            <w:tcW w:w="1194" w:type="dxa"/>
            <w:vAlign w:val="center"/>
          </w:tcPr>
          <w:p w:rsidR="004F4C6D" w:rsidRPr="001973AE" w:rsidRDefault="004F4C6D" w:rsidP="004F4C6D">
            <w:pPr>
              <w:pStyle w:val="afa"/>
              <w:jc w:val="center"/>
              <w:rPr>
                <w:rFonts w:ascii="Arial" w:hAnsi="Arial" w:cs="Arial"/>
                <w:sz w:val="18"/>
                <w:szCs w:val="18"/>
              </w:rPr>
            </w:pPr>
            <w:r w:rsidRPr="001973AE">
              <w:rPr>
                <w:rFonts w:ascii="Arial" w:hAnsi="Arial" w:cs="Arial"/>
                <w:sz w:val="18"/>
                <w:szCs w:val="18"/>
              </w:rPr>
              <w:t>4</w:t>
            </w:r>
          </w:p>
        </w:tc>
        <w:tc>
          <w:tcPr>
            <w:tcW w:w="1749" w:type="dxa"/>
          </w:tcPr>
          <w:p w:rsidR="004F4C6D" w:rsidRPr="001973AE" w:rsidRDefault="004F4C6D" w:rsidP="001973AE">
            <w:pPr>
              <w:jc w:val="center"/>
              <w:rPr>
                <w:rFonts w:ascii="Arial" w:hAnsi="Arial" w:cs="Arial"/>
                <w:sz w:val="18"/>
                <w:szCs w:val="18"/>
              </w:rPr>
            </w:pPr>
            <w:r w:rsidRPr="001973AE">
              <w:rPr>
                <w:rFonts w:ascii="Arial" w:hAnsi="Arial" w:cs="Arial"/>
                <w:sz w:val="18"/>
                <w:szCs w:val="18"/>
              </w:rPr>
              <w:t>920.3.303</w:t>
            </w:r>
          </w:p>
        </w:tc>
        <w:tc>
          <w:tcPr>
            <w:tcW w:w="5670"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Капитальный ремонт вспомогательных помещений Еланского Дома культуры</w:t>
            </w:r>
          </w:p>
        </w:tc>
        <w:tc>
          <w:tcPr>
            <w:tcW w:w="6237"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Относятся расходы на капитальный ремонт вспомогательных помещений Еланского Дома культурыза счет средств районного бюджета</w:t>
            </w:r>
          </w:p>
        </w:tc>
      </w:tr>
      <w:tr w:rsidR="004F4C6D" w:rsidRPr="001973AE" w:rsidTr="004F4C6D">
        <w:tc>
          <w:tcPr>
            <w:tcW w:w="1194" w:type="dxa"/>
            <w:vAlign w:val="center"/>
          </w:tcPr>
          <w:p w:rsidR="004F4C6D" w:rsidRPr="001973AE" w:rsidRDefault="004F4C6D" w:rsidP="004F4C6D">
            <w:pPr>
              <w:pStyle w:val="afa"/>
              <w:jc w:val="center"/>
              <w:rPr>
                <w:rFonts w:ascii="Arial" w:hAnsi="Arial" w:cs="Arial"/>
                <w:sz w:val="18"/>
                <w:szCs w:val="18"/>
              </w:rPr>
            </w:pPr>
            <w:r w:rsidRPr="001973AE">
              <w:rPr>
                <w:rFonts w:ascii="Arial" w:hAnsi="Arial" w:cs="Arial"/>
                <w:sz w:val="18"/>
                <w:szCs w:val="18"/>
              </w:rPr>
              <w:t>5</w:t>
            </w:r>
          </w:p>
        </w:tc>
        <w:tc>
          <w:tcPr>
            <w:tcW w:w="1749" w:type="dxa"/>
          </w:tcPr>
          <w:p w:rsidR="004F4C6D" w:rsidRPr="001973AE" w:rsidRDefault="004F4C6D" w:rsidP="001973AE">
            <w:pPr>
              <w:jc w:val="center"/>
              <w:rPr>
                <w:rFonts w:ascii="Arial" w:hAnsi="Arial" w:cs="Arial"/>
                <w:sz w:val="18"/>
                <w:szCs w:val="18"/>
              </w:rPr>
            </w:pPr>
            <w:r w:rsidRPr="001973AE">
              <w:rPr>
                <w:rFonts w:ascii="Arial" w:hAnsi="Arial" w:cs="Arial"/>
                <w:sz w:val="18"/>
                <w:szCs w:val="18"/>
              </w:rPr>
              <w:t>920.1.304</w:t>
            </w:r>
          </w:p>
        </w:tc>
        <w:tc>
          <w:tcPr>
            <w:tcW w:w="5670"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Капитальный ремонт окон Еланской библиотеки</w:t>
            </w:r>
          </w:p>
        </w:tc>
        <w:tc>
          <w:tcPr>
            <w:tcW w:w="6237"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Относятся расходы на капитальный ремонт окон Еланской библиотеки</w:t>
            </w:r>
          </w:p>
        </w:tc>
      </w:tr>
      <w:tr w:rsidR="004F4C6D" w:rsidRPr="001973AE" w:rsidTr="004F4C6D">
        <w:tc>
          <w:tcPr>
            <w:tcW w:w="1194" w:type="dxa"/>
            <w:vAlign w:val="center"/>
          </w:tcPr>
          <w:p w:rsidR="004F4C6D" w:rsidRPr="001973AE" w:rsidRDefault="004F4C6D" w:rsidP="004F4C6D">
            <w:pPr>
              <w:pStyle w:val="afa"/>
              <w:jc w:val="center"/>
              <w:rPr>
                <w:rFonts w:ascii="Arial" w:hAnsi="Arial" w:cs="Arial"/>
                <w:sz w:val="18"/>
                <w:szCs w:val="18"/>
              </w:rPr>
            </w:pPr>
            <w:r w:rsidRPr="001973AE">
              <w:rPr>
                <w:rFonts w:ascii="Arial" w:hAnsi="Arial" w:cs="Arial"/>
                <w:sz w:val="18"/>
                <w:szCs w:val="18"/>
              </w:rPr>
              <w:t>6</w:t>
            </w:r>
          </w:p>
        </w:tc>
        <w:tc>
          <w:tcPr>
            <w:tcW w:w="1749" w:type="dxa"/>
          </w:tcPr>
          <w:p w:rsidR="004F4C6D" w:rsidRPr="001973AE" w:rsidRDefault="004F4C6D" w:rsidP="001973AE">
            <w:pPr>
              <w:jc w:val="center"/>
              <w:rPr>
                <w:rFonts w:ascii="Arial" w:hAnsi="Arial" w:cs="Arial"/>
                <w:sz w:val="18"/>
                <w:szCs w:val="18"/>
              </w:rPr>
            </w:pPr>
            <w:r w:rsidRPr="001973AE">
              <w:rPr>
                <w:rFonts w:ascii="Arial" w:hAnsi="Arial" w:cs="Arial"/>
                <w:sz w:val="18"/>
                <w:szCs w:val="18"/>
              </w:rPr>
              <w:t>920.1.305</w:t>
            </w:r>
          </w:p>
        </w:tc>
        <w:tc>
          <w:tcPr>
            <w:tcW w:w="5670"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Капитальный ремонт вспомогательных помещений Еланского Дома культуры</w:t>
            </w:r>
          </w:p>
        </w:tc>
        <w:tc>
          <w:tcPr>
            <w:tcW w:w="6237"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Относятся расходы на капитальный ремонт вспомогательных помещений Еланского Дома культурыза счет средств местного бюджета</w:t>
            </w:r>
          </w:p>
        </w:tc>
      </w:tr>
      <w:tr w:rsidR="004F4C6D" w:rsidRPr="001973AE" w:rsidTr="004F4C6D">
        <w:tc>
          <w:tcPr>
            <w:tcW w:w="1194" w:type="dxa"/>
            <w:vAlign w:val="center"/>
          </w:tcPr>
          <w:p w:rsidR="004F4C6D" w:rsidRPr="001973AE" w:rsidRDefault="004F4C6D" w:rsidP="004F4C6D">
            <w:pPr>
              <w:pStyle w:val="afa"/>
              <w:jc w:val="center"/>
              <w:rPr>
                <w:rFonts w:ascii="Arial" w:hAnsi="Arial" w:cs="Arial"/>
                <w:sz w:val="18"/>
                <w:szCs w:val="18"/>
              </w:rPr>
            </w:pPr>
            <w:r w:rsidRPr="001973AE">
              <w:rPr>
                <w:rFonts w:ascii="Arial" w:hAnsi="Arial" w:cs="Arial"/>
                <w:sz w:val="18"/>
                <w:szCs w:val="18"/>
              </w:rPr>
              <w:t>7</w:t>
            </w:r>
          </w:p>
        </w:tc>
        <w:tc>
          <w:tcPr>
            <w:tcW w:w="1749" w:type="dxa"/>
          </w:tcPr>
          <w:p w:rsidR="004F4C6D" w:rsidRPr="001973AE" w:rsidRDefault="004F4C6D" w:rsidP="001973AE">
            <w:pPr>
              <w:jc w:val="center"/>
              <w:rPr>
                <w:rFonts w:ascii="Arial" w:hAnsi="Arial" w:cs="Arial"/>
                <w:sz w:val="18"/>
                <w:szCs w:val="18"/>
              </w:rPr>
            </w:pPr>
            <w:r w:rsidRPr="001973AE">
              <w:rPr>
                <w:rFonts w:ascii="Arial" w:hAnsi="Arial" w:cs="Arial"/>
                <w:sz w:val="18"/>
                <w:szCs w:val="18"/>
              </w:rPr>
              <w:t>920.1.306</w:t>
            </w:r>
          </w:p>
        </w:tc>
        <w:tc>
          <w:tcPr>
            <w:tcW w:w="5670"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Разработка сметной документации на «Капитальный ремонт  Еланского Дома культуры,вспомогательные помещения»</w:t>
            </w:r>
          </w:p>
        </w:tc>
        <w:tc>
          <w:tcPr>
            <w:tcW w:w="6237"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Относятся расходы на разработку сметной документации на «Капитальный ремонт  Еланского Дома культуры,вспомогательные помещения»</w:t>
            </w:r>
          </w:p>
        </w:tc>
      </w:tr>
      <w:tr w:rsidR="004F4C6D" w:rsidRPr="001973AE" w:rsidTr="004F4C6D">
        <w:tc>
          <w:tcPr>
            <w:tcW w:w="1194" w:type="dxa"/>
            <w:vAlign w:val="center"/>
          </w:tcPr>
          <w:p w:rsidR="004F4C6D" w:rsidRPr="001973AE" w:rsidRDefault="004F4C6D" w:rsidP="004F4C6D">
            <w:pPr>
              <w:pStyle w:val="afa"/>
              <w:jc w:val="center"/>
              <w:rPr>
                <w:rFonts w:ascii="Arial" w:hAnsi="Arial" w:cs="Arial"/>
                <w:sz w:val="18"/>
                <w:szCs w:val="18"/>
              </w:rPr>
            </w:pPr>
            <w:r w:rsidRPr="001973AE">
              <w:rPr>
                <w:rFonts w:ascii="Arial" w:hAnsi="Arial" w:cs="Arial"/>
                <w:sz w:val="18"/>
                <w:szCs w:val="18"/>
              </w:rPr>
              <w:t>8</w:t>
            </w:r>
          </w:p>
        </w:tc>
        <w:tc>
          <w:tcPr>
            <w:tcW w:w="1749" w:type="dxa"/>
          </w:tcPr>
          <w:p w:rsidR="004F4C6D" w:rsidRPr="001973AE" w:rsidRDefault="004F4C6D" w:rsidP="001973AE">
            <w:pPr>
              <w:jc w:val="center"/>
              <w:rPr>
                <w:rFonts w:ascii="Arial" w:hAnsi="Arial" w:cs="Arial"/>
                <w:sz w:val="18"/>
                <w:szCs w:val="18"/>
              </w:rPr>
            </w:pPr>
            <w:r w:rsidRPr="001973AE">
              <w:rPr>
                <w:rFonts w:ascii="Arial" w:hAnsi="Arial" w:cs="Arial"/>
                <w:sz w:val="18"/>
                <w:szCs w:val="18"/>
              </w:rPr>
              <w:t>920.1.307</w:t>
            </w:r>
          </w:p>
        </w:tc>
        <w:tc>
          <w:tcPr>
            <w:tcW w:w="5670"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Установка узла коммерческого учета тепловой энергии в Чурманском Доме культуры</w:t>
            </w:r>
          </w:p>
        </w:tc>
        <w:tc>
          <w:tcPr>
            <w:tcW w:w="6237"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Относятся расходы на установку узла коммерческого учета тепловой энергии в Чурманском Доме культуры</w:t>
            </w:r>
          </w:p>
        </w:tc>
      </w:tr>
      <w:tr w:rsidR="004F4C6D" w:rsidRPr="001973AE" w:rsidTr="004F4C6D">
        <w:tc>
          <w:tcPr>
            <w:tcW w:w="1194" w:type="dxa"/>
            <w:vAlign w:val="center"/>
          </w:tcPr>
          <w:p w:rsidR="004F4C6D" w:rsidRPr="001973AE" w:rsidRDefault="004F4C6D" w:rsidP="004F4C6D">
            <w:pPr>
              <w:pStyle w:val="afa"/>
              <w:jc w:val="center"/>
              <w:rPr>
                <w:rFonts w:ascii="Arial" w:hAnsi="Arial" w:cs="Arial"/>
                <w:sz w:val="18"/>
                <w:szCs w:val="18"/>
              </w:rPr>
            </w:pPr>
            <w:r w:rsidRPr="001973AE">
              <w:rPr>
                <w:rFonts w:ascii="Arial" w:hAnsi="Arial" w:cs="Arial"/>
                <w:sz w:val="18"/>
                <w:szCs w:val="18"/>
              </w:rPr>
              <w:t>9</w:t>
            </w:r>
          </w:p>
        </w:tc>
        <w:tc>
          <w:tcPr>
            <w:tcW w:w="1749" w:type="dxa"/>
          </w:tcPr>
          <w:p w:rsidR="004F4C6D" w:rsidRPr="001973AE" w:rsidRDefault="004F4C6D" w:rsidP="001973AE">
            <w:pPr>
              <w:jc w:val="center"/>
              <w:rPr>
                <w:rFonts w:ascii="Arial" w:hAnsi="Arial" w:cs="Arial"/>
                <w:sz w:val="18"/>
                <w:szCs w:val="18"/>
              </w:rPr>
            </w:pPr>
            <w:r w:rsidRPr="001973AE">
              <w:rPr>
                <w:rFonts w:ascii="Arial" w:hAnsi="Arial" w:cs="Arial"/>
                <w:sz w:val="18"/>
                <w:szCs w:val="18"/>
              </w:rPr>
              <w:t>920.3.308</w:t>
            </w:r>
          </w:p>
        </w:tc>
        <w:tc>
          <w:tcPr>
            <w:tcW w:w="5670"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Текущий ремонт крыши Еланского  Дома культуры</w:t>
            </w:r>
          </w:p>
        </w:tc>
        <w:tc>
          <w:tcPr>
            <w:tcW w:w="6237"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Относятся расходы на текущий  ремонт крыши Еланского  Дома культуры</w:t>
            </w:r>
          </w:p>
        </w:tc>
      </w:tr>
      <w:tr w:rsidR="004F4C6D" w:rsidRPr="001973AE" w:rsidTr="004F4C6D">
        <w:tc>
          <w:tcPr>
            <w:tcW w:w="1194" w:type="dxa"/>
            <w:vAlign w:val="center"/>
          </w:tcPr>
          <w:p w:rsidR="004F4C6D" w:rsidRPr="001973AE" w:rsidRDefault="004F4C6D" w:rsidP="004F4C6D">
            <w:pPr>
              <w:pStyle w:val="afa"/>
              <w:jc w:val="center"/>
              <w:rPr>
                <w:rFonts w:ascii="Arial" w:hAnsi="Arial" w:cs="Arial"/>
                <w:sz w:val="18"/>
                <w:szCs w:val="18"/>
              </w:rPr>
            </w:pPr>
            <w:r w:rsidRPr="001973AE">
              <w:rPr>
                <w:rFonts w:ascii="Arial" w:hAnsi="Arial" w:cs="Arial"/>
                <w:sz w:val="18"/>
                <w:szCs w:val="18"/>
              </w:rPr>
              <w:t>10</w:t>
            </w:r>
          </w:p>
        </w:tc>
        <w:tc>
          <w:tcPr>
            <w:tcW w:w="1749" w:type="dxa"/>
          </w:tcPr>
          <w:p w:rsidR="004F4C6D" w:rsidRPr="001973AE" w:rsidRDefault="004F4C6D" w:rsidP="001973AE">
            <w:pPr>
              <w:jc w:val="center"/>
              <w:rPr>
                <w:rFonts w:ascii="Arial" w:hAnsi="Arial" w:cs="Arial"/>
                <w:sz w:val="18"/>
                <w:szCs w:val="18"/>
              </w:rPr>
            </w:pPr>
            <w:r w:rsidRPr="001973AE">
              <w:rPr>
                <w:rFonts w:ascii="Arial" w:hAnsi="Arial" w:cs="Arial"/>
                <w:sz w:val="18"/>
                <w:szCs w:val="18"/>
              </w:rPr>
              <w:t>920.1.309</w:t>
            </w:r>
          </w:p>
        </w:tc>
        <w:tc>
          <w:tcPr>
            <w:tcW w:w="5670"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Приобретение  музыкального оборудования для Краснополянского Дома культуры</w:t>
            </w:r>
          </w:p>
        </w:tc>
        <w:tc>
          <w:tcPr>
            <w:tcW w:w="6237"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Относятся расходы  на приобретение  музыкального оборудования для Краснополянского Дома культуры</w:t>
            </w:r>
          </w:p>
        </w:tc>
      </w:tr>
      <w:tr w:rsidR="004F4C6D" w:rsidRPr="001973AE" w:rsidTr="004F4C6D">
        <w:tc>
          <w:tcPr>
            <w:tcW w:w="1194" w:type="dxa"/>
            <w:vAlign w:val="center"/>
          </w:tcPr>
          <w:p w:rsidR="004F4C6D" w:rsidRPr="001973AE" w:rsidRDefault="004F4C6D" w:rsidP="004F4C6D">
            <w:pPr>
              <w:pStyle w:val="afa"/>
              <w:jc w:val="center"/>
              <w:rPr>
                <w:rFonts w:ascii="Arial" w:hAnsi="Arial" w:cs="Arial"/>
                <w:sz w:val="18"/>
                <w:szCs w:val="18"/>
              </w:rPr>
            </w:pPr>
            <w:r w:rsidRPr="001973AE">
              <w:rPr>
                <w:rFonts w:ascii="Arial" w:hAnsi="Arial" w:cs="Arial"/>
                <w:sz w:val="18"/>
                <w:szCs w:val="18"/>
              </w:rPr>
              <w:t>11</w:t>
            </w:r>
          </w:p>
        </w:tc>
        <w:tc>
          <w:tcPr>
            <w:tcW w:w="1749" w:type="dxa"/>
          </w:tcPr>
          <w:p w:rsidR="004F4C6D" w:rsidRPr="001973AE" w:rsidRDefault="004F4C6D" w:rsidP="001973AE">
            <w:pPr>
              <w:jc w:val="center"/>
              <w:rPr>
                <w:rFonts w:ascii="Arial" w:hAnsi="Arial" w:cs="Arial"/>
                <w:sz w:val="18"/>
                <w:szCs w:val="18"/>
              </w:rPr>
            </w:pPr>
            <w:r w:rsidRPr="001973AE">
              <w:rPr>
                <w:rFonts w:ascii="Arial" w:hAnsi="Arial" w:cs="Arial"/>
                <w:sz w:val="18"/>
                <w:szCs w:val="18"/>
              </w:rPr>
              <w:t>920.1.310</w:t>
            </w:r>
          </w:p>
        </w:tc>
        <w:tc>
          <w:tcPr>
            <w:tcW w:w="5670"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Разработка сметной документации на «Капитальный ремонт помещений Чурманского Дома культуры»</w:t>
            </w:r>
          </w:p>
        </w:tc>
        <w:tc>
          <w:tcPr>
            <w:tcW w:w="6237"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Относятся расходы на разработку сметной документации на «Капитальный ремонт помещений Чурманского Дома культуры»</w:t>
            </w:r>
          </w:p>
        </w:tc>
      </w:tr>
      <w:tr w:rsidR="004F4C6D" w:rsidRPr="001973AE" w:rsidTr="004F4C6D">
        <w:tc>
          <w:tcPr>
            <w:tcW w:w="1194" w:type="dxa"/>
            <w:vAlign w:val="center"/>
          </w:tcPr>
          <w:p w:rsidR="004F4C6D" w:rsidRPr="001973AE" w:rsidRDefault="004F4C6D" w:rsidP="004F4C6D">
            <w:pPr>
              <w:pStyle w:val="afa"/>
              <w:jc w:val="center"/>
              <w:rPr>
                <w:rFonts w:ascii="Arial" w:hAnsi="Arial" w:cs="Arial"/>
                <w:sz w:val="18"/>
                <w:szCs w:val="18"/>
              </w:rPr>
            </w:pPr>
            <w:r w:rsidRPr="001973AE">
              <w:rPr>
                <w:rFonts w:ascii="Arial" w:hAnsi="Arial" w:cs="Arial"/>
                <w:sz w:val="18"/>
                <w:szCs w:val="18"/>
              </w:rPr>
              <w:t>12</w:t>
            </w:r>
          </w:p>
        </w:tc>
        <w:tc>
          <w:tcPr>
            <w:tcW w:w="1749" w:type="dxa"/>
          </w:tcPr>
          <w:p w:rsidR="004F4C6D" w:rsidRPr="001973AE" w:rsidRDefault="004F4C6D" w:rsidP="001973AE">
            <w:pPr>
              <w:jc w:val="center"/>
              <w:rPr>
                <w:rFonts w:ascii="Arial" w:hAnsi="Arial" w:cs="Arial"/>
                <w:sz w:val="18"/>
                <w:szCs w:val="18"/>
              </w:rPr>
            </w:pPr>
            <w:r w:rsidRPr="001973AE">
              <w:rPr>
                <w:rFonts w:ascii="Arial" w:hAnsi="Arial" w:cs="Arial"/>
                <w:sz w:val="18"/>
                <w:szCs w:val="18"/>
              </w:rPr>
              <w:t>920.1.311</w:t>
            </w:r>
          </w:p>
        </w:tc>
        <w:tc>
          <w:tcPr>
            <w:tcW w:w="5670"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Установка узла коммерческого учета тепловой энергии в  Краснополянском Доме культуры</w:t>
            </w:r>
          </w:p>
        </w:tc>
        <w:tc>
          <w:tcPr>
            <w:tcW w:w="6237"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Относятся расходы на установку узла коммерческого учета тепловой энергии в  Краснополянском Доме культуры</w:t>
            </w:r>
          </w:p>
        </w:tc>
      </w:tr>
      <w:tr w:rsidR="004F4C6D" w:rsidRPr="001973AE" w:rsidTr="004F4C6D">
        <w:tc>
          <w:tcPr>
            <w:tcW w:w="1194" w:type="dxa"/>
            <w:vAlign w:val="center"/>
          </w:tcPr>
          <w:p w:rsidR="004F4C6D" w:rsidRPr="001973AE" w:rsidRDefault="004F4C6D" w:rsidP="004F4C6D">
            <w:pPr>
              <w:pStyle w:val="afa"/>
              <w:jc w:val="center"/>
              <w:rPr>
                <w:rFonts w:ascii="Arial" w:hAnsi="Arial" w:cs="Arial"/>
                <w:sz w:val="18"/>
                <w:szCs w:val="18"/>
              </w:rPr>
            </w:pPr>
            <w:r w:rsidRPr="001973AE">
              <w:rPr>
                <w:rFonts w:ascii="Arial" w:hAnsi="Arial" w:cs="Arial"/>
                <w:sz w:val="18"/>
                <w:szCs w:val="18"/>
              </w:rPr>
              <w:t>13</w:t>
            </w:r>
          </w:p>
        </w:tc>
        <w:tc>
          <w:tcPr>
            <w:tcW w:w="1749" w:type="dxa"/>
          </w:tcPr>
          <w:p w:rsidR="004F4C6D" w:rsidRPr="001973AE" w:rsidRDefault="004F4C6D" w:rsidP="001973AE">
            <w:pPr>
              <w:jc w:val="center"/>
              <w:rPr>
                <w:rFonts w:ascii="Arial" w:hAnsi="Arial" w:cs="Arial"/>
                <w:sz w:val="18"/>
                <w:szCs w:val="18"/>
              </w:rPr>
            </w:pPr>
            <w:r w:rsidRPr="001973AE">
              <w:rPr>
                <w:rFonts w:ascii="Arial" w:hAnsi="Arial" w:cs="Arial"/>
                <w:sz w:val="18"/>
                <w:szCs w:val="18"/>
              </w:rPr>
              <w:t>920.1.312</w:t>
            </w:r>
          </w:p>
        </w:tc>
        <w:tc>
          <w:tcPr>
            <w:tcW w:w="5670"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Устройство выгреба в Еланском Доме культуры</w:t>
            </w:r>
          </w:p>
        </w:tc>
        <w:tc>
          <w:tcPr>
            <w:tcW w:w="6237"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Относятся расходы на устройство выгреба в Еланском Доме культуры</w:t>
            </w:r>
          </w:p>
        </w:tc>
      </w:tr>
      <w:tr w:rsidR="004F4C6D" w:rsidRPr="001973AE" w:rsidTr="004F4C6D">
        <w:tc>
          <w:tcPr>
            <w:tcW w:w="1194" w:type="dxa"/>
            <w:vAlign w:val="center"/>
          </w:tcPr>
          <w:p w:rsidR="004F4C6D" w:rsidRPr="001973AE" w:rsidRDefault="004F4C6D" w:rsidP="004F4C6D">
            <w:pPr>
              <w:pStyle w:val="afa"/>
              <w:jc w:val="center"/>
              <w:rPr>
                <w:rFonts w:ascii="Arial" w:hAnsi="Arial" w:cs="Arial"/>
                <w:sz w:val="18"/>
                <w:szCs w:val="18"/>
              </w:rPr>
            </w:pPr>
            <w:r w:rsidRPr="001973AE">
              <w:rPr>
                <w:rFonts w:ascii="Arial" w:hAnsi="Arial" w:cs="Arial"/>
                <w:sz w:val="18"/>
                <w:szCs w:val="18"/>
              </w:rPr>
              <w:t>14</w:t>
            </w:r>
          </w:p>
        </w:tc>
        <w:tc>
          <w:tcPr>
            <w:tcW w:w="1749" w:type="dxa"/>
          </w:tcPr>
          <w:p w:rsidR="004F4C6D" w:rsidRPr="001973AE" w:rsidRDefault="004F4C6D" w:rsidP="001973AE">
            <w:pPr>
              <w:jc w:val="center"/>
              <w:rPr>
                <w:rFonts w:ascii="Arial" w:hAnsi="Arial" w:cs="Arial"/>
                <w:sz w:val="18"/>
                <w:szCs w:val="18"/>
              </w:rPr>
            </w:pPr>
            <w:r w:rsidRPr="001973AE">
              <w:rPr>
                <w:rFonts w:ascii="Arial" w:hAnsi="Arial" w:cs="Arial"/>
                <w:sz w:val="18"/>
                <w:szCs w:val="18"/>
              </w:rPr>
              <w:t>920.1.313</w:t>
            </w:r>
          </w:p>
        </w:tc>
        <w:tc>
          <w:tcPr>
            <w:tcW w:w="5670"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Устройство каркасных перегородок  в Еланском Доме культуры</w:t>
            </w:r>
          </w:p>
        </w:tc>
        <w:tc>
          <w:tcPr>
            <w:tcW w:w="6237"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Относятся расходы на устройство каркасных перегородок  в Еланском Доме культуры</w:t>
            </w:r>
          </w:p>
        </w:tc>
      </w:tr>
      <w:tr w:rsidR="004F4C6D" w:rsidRPr="001973AE" w:rsidTr="004F4C6D">
        <w:tc>
          <w:tcPr>
            <w:tcW w:w="1194" w:type="dxa"/>
            <w:vAlign w:val="center"/>
          </w:tcPr>
          <w:p w:rsidR="004F4C6D" w:rsidRPr="001973AE" w:rsidRDefault="004F4C6D" w:rsidP="004F4C6D">
            <w:pPr>
              <w:pStyle w:val="afa"/>
              <w:jc w:val="center"/>
              <w:rPr>
                <w:rFonts w:ascii="Arial" w:hAnsi="Arial" w:cs="Arial"/>
                <w:sz w:val="18"/>
                <w:szCs w:val="18"/>
              </w:rPr>
            </w:pPr>
            <w:r w:rsidRPr="001973AE">
              <w:rPr>
                <w:rFonts w:ascii="Arial" w:hAnsi="Arial" w:cs="Arial"/>
                <w:sz w:val="18"/>
                <w:szCs w:val="18"/>
              </w:rPr>
              <w:t>15</w:t>
            </w:r>
          </w:p>
        </w:tc>
        <w:tc>
          <w:tcPr>
            <w:tcW w:w="1749" w:type="dxa"/>
          </w:tcPr>
          <w:p w:rsidR="004F4C6D" w:rsidRPr="001973AE" w:rsidRDefault="004F4C6D" w:rsidP="001973AE">
            <w:pPr>
              <w:jc w:val="center"/>
              <w:rPr>
                <w:rFonts w:ascii="Arial" w:hAnsi="Arial" w:cs="Arial"/>
                <w:sz w:val="18"/>
                <w:szCs w:val="18"/>
              </w:rPr>
            </w:pPr>
            <w:r w:rsidRPr="001973AE">
              <w:rPr>
                <w:rFonts w:ascii="Arial" w:hAnsi="Arial" w:cs="Arial"/>
                <w:sz w:val="18"/>
                <w:szCs w:val="18"/>
              </w:rPr>
              <w:t>920.1.314</w:t>
            </w:r>
          </w:p>
        </w:tc>
        <w:tc>
          <w:tcPr>
            <w:tcW w:w="5670"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Энергетическое обследование (энергоаудит), разработка энергетического паспорта  и программы энергосбережения</w:t>
            </w:r>
          </w:p>
        </w:tc>
        <w:tc>
          <w:tcPr>
            <w:tcW w:w="6237"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Относятся расходы на  энергетическое обследование (энергоаудит),разработкуэнергетического паспорта  и программы энергосбережения</w:t>
            </w:r>
          </w:p>
        </w:tc>
      </w:tr>
      <w:tr w:rsidR="004F4C6D" w:rsidRPr="001973AE" w:rsidTr="004F4C6D">
        <w:tc>
          <w:tcPr>
            <w:tcW w:w="1194" w:type="dxa"/>
            <w:vAlign w:val="center"/>
          </w:tcPr>
          <w:p w:rsidR="004F4C6D" w:rsidRPr="001973AE" w:rsidRDefault="004F4C6D" w:rsidP="004F4C6D">
            <w:pPr>
              <w:pStyle w:val="afa"/>
              <w:jc w:val="center"/>
              <w:rPr>
                <w:rFonts w:ascii="Arial" w:hAnsi="Arial" w:cs="Arial"/>
                <w:sz w:val="18"/>
                <w:szCs w:val="18"/>
              </w:rPr>
            </w:pPr>
            <w:r w:rsidRPr="001973AE">
              <w:rPr>
                <w:rFonts w:ascii="Arial" w:hAnsi="Arial" w:cs="Arial"/>
                <w:sz w:val="18"/>
                <w:szCs w:val="18"/>
              </w:rPr>
              <w:t>16</w:t>
            </w:r>
          </w:p>
        </w:tc>
        <w:tc>
          <w:tcPr>
            <w:tcW w:w="1749" w:type="dxa"/>
          </w:tcPr>
          <w:p w:rsidR="004F4C6D" w:rsidRPr="001973AE" w:rsidRDefault="004F4C6D" w:rsidP="001973AE">
            <w:pPr>
              <w:jc w:val="center"/>
              <w:rPr>
                <w:rFonts w:ascii="Arial" w:hAnsi="Arial" w:cs="Arial"/>
                <w:sz w:val="18"/>
                <w:szCs w:val="18"/>
              </w:rPr>
            </w:pPr>
            <w:r w:rsidRPr="001973AE">
              <w:rPr>
                <w:rFonts w:ascii="Arial" w:hAnsi="Arial" w:cs="Arial"/>
                <w:sz w:val="18"/>
                <w:szCs w:val="18"/>
              </w:rPr>
              <w:t>920.1.315</w:t>
            </w:r>
          </w:p>
        </w:tc>
        <w:tc>
          <w:tcPr>
            <w:tcW w:w="5670"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Замена оконных блоков на ПВХ в Чурманском Доме культуры</w:t>
            </w:r>
          </w:p>
        </w:tc>
        <w:tc>
          <w:tcPr>
            <w:tcW w:w="6237"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Относятся расходы на замену оконных блоков на ПВХ в Чурманском Доме культурыза счет средств  местного бюджета</w:t>
            </w:r>
          </w:p>
        </w:tc>
      </w:tr>
      <w:tr w:rsidR="004F4C6D" w:rsidRPr="001973AE" w:rsidTr="004F4C6D">
        <w:tc>
          <w:tcPr>
            <w:tcW w:w="1194" w:type="dxa"/>
            <w:vAlign w:val="center"/>
          </w:tcPr>
          <w:p w:rsidR="004F4C6D" w:rsidRPr="001973AE" w:rsidRDefault="004F4C6D" w:rsidP="004F4C6D">
            <w:pPr>
              <w:pStyle w:val="afa"/>
              <w:jc w:val="center"/>
              <w:rPr>
                <w:rFonts w:ascii="Arial" w:hAnsi="Arial" w:cs="Arial"/>
                <w:sz w:val="18"/>
                <w:szCs w:val="18"/>
              </w:rPr>
            </w:pPr>
            <w:r w:rsidRPr="001973AE">
              <w:rPr>
                <w:rFonts w:ascii="Arial" w:hAnsi="Arial" w:cs="Arial"/>
                <w:sz w:val="18"/>
                <w:szCs w:val="18"/>
              </w:rPr>
              <w:t>17</w:t>
            </w:r>
          </w:p>
        </w:tc>
        <w:tc>
          <w:tcPr>
            <w:tcW w:w="1749" w:type="dxa"/>
          </w:tcPr>
          <w:p w:rsidR="004F4C6D" w:rsidRPr="001973AE" w:rsidRDefault="004F4C6D" w:rsidP="001973AE">
            <w:pPr>
              <w:jc w:val="center"/>
              <w:rPr>
                <w:rFonts w:ascii="Arial" w:hAnsi="Arial" w:cs="Arial"/>
                <w:sz w:val="18"/>
                <w:szCs w:val="18"/>
              </w:rPr>
            </w:pPr>
            <w:r w:rsidRPr="001973AE">
              <w:rPr>
                <w:rFonts w:ascii="Arial" w:hAnsi="Arial" w:cs="Arial"/>
                <w:sz w:val="18"/>
                <w:szCs w:val="18"/>
              </w:rPr>
              <w:t>920.3.316</w:t>
            </w:r>
          </w:p>
        </w:tc>
        <w:tc>
          <w:tcPr>
            <w:tcW w:w="5670"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Замена оконных блоков на ПВХ в Чурманском Доме культуры</w:t>
            </w:r>
          </w:p>
        </w:tc>
        <w:tc>
          <w:tcPr>
            <w:tcW w:w="6237"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Относятся расходы на замену оконных блоков на ПВХ в Чурманском Доме культуры за счет средств районного бюджета</w:t>
            </w:r>
          </w:p>
        </w:tc>
      </w:tr>
      <w:tr w:rsidR="004F4C6D" w:rsidRPr="001973AE" w:rsidTr="004F4C6D">
        <w:tc>
          <w:tcPr>
            <w:tcW w:w="1194" w:type="dxa"/>
            <w:vAlign w:val="center"/>
          </w:tcPr>
          <w:p w:rsidR="004F4C6D" w:rsidRPr="001973AE" w:rsidRDefault="004F4C6D" w:rsidP="004F4C6D">
            <w:pPr>
              <w:pStyle w:val="afa"/>
              <w:jc w:val="center"/>
              <w:rPr>
                <w:rFonts w:ascii="Arial" w:hAnsi="Arial" w:cs="Arial"/>
                <w:sz w:val="18"/>
                <w:szCs w:val="18"/>
              </w:rPr>
            </w:pPr>
            <w:r w:rsidRPr="001973AE">
              <w:rPr>
                <w:rFonts w:ascii="Arial" w:hAnsi="Arial" w:cs="Arial"/>
                <w:sz w:val="18"/>
                <w:szCs w:val="18"/>
              </w:rPr>
              <w:t>18</w:t>
            </w:r>
          </w:p>
        </w:tc>
        <w:tc>
          <w:tcPr>
            <w:tcW w:w="1749" w:type="dxa"/>
          </w:tcPr>
          <w:p w:rsidR="004F4C6D" w:rsidRPr="001973AE" w:rsidRDefault="004F4C6D" w:rsidP="001973AE">
            <w:pPr>
              <w:jc w:val="center"/>
              <w:rPr>
                <w:rFonts w:ascii="Arial" w:hAnsi="Arial" w:cs="Arial"/>
                <w:sz w:val="18"/>
                <w:szCs w:val="18"/>
              </w:rPr>
            </w:pPr>
            <w:r w:rsidRPr="001973AE">
              <w:rPr>
                <w:rFonts w:ascii="Arial" w:hAnsi="Arial" w:cs="Arial"/>
                <w:sz w:val="18"/>
                <w:szCs w:val="18"/>
              </w:rPr>
              <w:t>920.1.317</w:t>
            </w:r>
          </w:p>
        </w:tc>
        <w:tc>
          <w:tcPr>
            <w:tcW w:w="5670"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Устройство желобов подвесных над крыльцом центрального входа Еланского Дома культуры</w:t>
            </w:r>
          </w:p>
        </w:tc>
        <w:tc>
          <w:tcPr>
            <w:tcW w:w="6237"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 xml:space="preserve">Относятся расходы на устройство желобов подвесных над крыльцом центрального входа Еланского Дома культуры </w:t>
            </w:r>
          </w:p>
        </w:tc>
      </w:tr>
      <w:tr w:rsidR="004F4C6D" w:rsidRPr="001973AE" w:rsidTr="004F4C6D">
        <w:tc>
          <w:tcPr>
            <w:tcW w:w="1194" w:type="dxa"/>
            <w:vAlign w:val="center"/>
          </w:tcPr>
          <w:p w:rsidR="004F4C6D" w:rsidRPr="001973AE" w:rsidRDefault="004F4C6D" w:rsidP="004F4C6D">
            <w:pPr>
              <w:pStyle w:val="afa"/>
              <w:jc w:val="center"/>
              <w:rPr>
                <w:rFonts w:ascii="Arial" w:hAnsi="Arial" w:cs="Arial"/>
                <w:sz w:val="18"/>
                <w:szCs w:val="18"/>
              </w:rPr>
            </w:pPr>
            <w:r w:rsidRPr="001973AE">
              <w:rPr>
                <w:rFonts w:ascii="Arial" w:hAnsi="Arial" w:cs="Arial"/>
                <w:sz w:val="18"/>
                <w:szCs w:val="18"/>
              </w:rPr>
              <w:t>19</w:t>
            </w:r>
          </w:p>
        </w:tc>
        <w:tc>
          <w:tcPr>
            <w:tcW w:w="1749" w:type="dxa"/>
          </w:tcPr>
          <w:p w:rsidR="004F4C6D" w:rsidRPr="001973AE" w:rsidRDefault="004F4C6D" w:rsidP="001973AE">
            <w:pPr>
              <w:jc w:val="center"/>
              <w:rPr>
                <w:rFonts w:ascii="Arial" w:hAnsi="Arial" w:cs="Arial"/>
                <w:sz w:val="18"/>
                <w:szCs w:val="18"/>
              </w:rPr>
            </w:pPr>
            <w:r w:rsidRPr="001973AE">
              <w:rPr>
                <w:rFonts w:ascii="Arial" w:hAnsi="Arial" w:cs="Arial"/>
                <w:sz w:val="18"/>
                <w:szCs w:val="18"/>
              </w:rPr>
              <w:t>920.1.318</w:t>
            </w:r>
          </w:p>
        </w:tc>
        <w:tc>
          <w:tcPr>
            <w:tcW w:w="5670"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Капитальный ремонт Чурманского Домакультуры (балкон)</w:t>
            </w:r>
          </w:p>
        </w:tc>
        <w:tc>
          <w:tcPr>
            <w:tcW w:w="6237"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Относятся расходы на капитальный ремонт    Чурманского Домакультуры (балкон)</w:t>
            </w:r>
          </w:p>
        </w:tc>
      </w:tr>
      <w:tr w:rsidR="004F4C6D" w:rsidRPr="001973AE" w:rsidTr="004F4C6D">
        <w:tc>
          <w:tcPr>
            <w:tcW w:w="1194" w:type="dxa"/>
            <w:vAlign w:val="center"/>
          </w:tcPr>
          <w:p w:rsidR="004F4C6D" w:rsidRPr="001973AE" w:rsidRDefault="004F4C6D" w:rsidP="004F4C6D">
            <w:pPr>
              <w:pStyle w:val="afa"/>
              <w:jc w:val="center"/>
              <w:rPr>
                <w:rFonts w:ascii="Arial" w:hAnsi="Arial" w:cs="Arial"/>
                <w:sz w:val="18"/>
                <w:szCs w:val="18"/>
              </w:rPr>
            </w:pPr>
            <w:r w:rsidRPr="001973AE">
              <w:rPr>
                <w:rFonts w:ascii="Arial" w:hAnsi="Arial" w:cs="Arial"/>
                <w:sz w:val="18"/>
                <w:szCs w:val="18"/>
              </w:rPr>
              <w:t>20</w:t>
            </w:r>
          </w:p>
        </w:tc>
        <w:tc>
          <w:tcPr>
            <w:tcW w:w="1749" w:type="dxa"/>
          </w:tcPr>
          <w:p w:rsidR="004F4C6D" w:rsidRPr="001973AE" w:rsidRDefault="004F4C6D" w:rsidP="001973AE">
            <w:pPr>
              <w:jc w:val="center"/>
              <w:rPr>
                <w:rFonts w:ascii="Arial" w:hAnsi="Arial" w:cs="Arial"/>
                <w:sz w:val="18"/>
                <w:szCs w:val="18"/>
              </w:rPr>
            </w:pPr>
            <w:r w:rsidRPr="001973AE">
              <w:rPr>
                <w:rFonts w:ascii="Arial" w:hAnsi="Arial" w:cs="Arial"/>
                <w:sz w:val="18"/>
                <w:szCs w:val="18"/>
              </w:rPr>
              <w:t>920.1.319</w:t>
            </w:r>
          </w:p>
        </w:tc>
        <w:tc>
          <w:tcPr>
            <w:tcW w:w="5670"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Замена козырька над центральным крыльцом Чурманского Дома культуры</w:t>
            </w:r>
          </w:p>
        </w:tc>
        <w:tc>
          <w:tcPr>
            <w:tcW w:w="6237"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Относятся расходы на замену козырька над центральным крыльцом Чурманского Дома культуры</w:t>
            </w:r>
          </w:p>
        </w:tc>
      </w:tr>
      <w:tr w:rsidR="004F4C6D" w:rsidRPr="001973AE" w:rsidTr="004F4C6D">
        <w:tc>
          <w:tcPr>
            <w:tcW w:w="1194" w:type="dxa"/>
            <w:vAlign w:val="center"/>
          </w:tcPr>
          <w:p w:rsidR="004F4C6D" w:rsidRPr="001973AE" w:rsidRDefault="004F4C6D" w:rsidP="004F4C6D">
            <w:pPr>
              <w:pStyle w:val="afa"/>
              <w:jc w:val="center"/>
              <w:rPr>
                <w:rFonts w:ascii="Arial" w:hAnsi="Arial" w:cs="Arial"/>
                <w:sz w:val="18"/>
                <w:szCs w:val="18"/>
              </w:rPr>
            </w:pPr>
            <w:r w:rsidRPr="001973AE">
              <w:rPr>
                <w:rFonts w:ascii="Arial" w:hAnsi="Arial" w:cs="Arial"/>
                <w:sz w:val="18"/>
                <w:szCs w:val="18"/>
              </w:rPr>
              <w:t>21</w:t>
            </w:r>
          </w:p>
        </w:tc>
        <w:tc>
          <w:tcPr>
            <w:tcW w:w="1749" w:type="dxa"/>
          </w:tcPr>
          <w:p w:rsidR="004F4C6D" w:rsidRPr="001973AE" w:rsidRDefault="004F4C6D" w:rsidP="001973AE">
            <w:pPr>
              <w:jc w:val="center"/>
              <w:rPr>
                <w:rFonts w:ascii="Arial" w:hAnsi="Arial" w:cs="Arial"/>
                <w:sz w:val="18"/>
                <w:szCs w:val="18"/>
              </w:rPr>
            </w:pPr>
            <w:r w:rsidRPr="001973AE">
              <w:rPr>
                <w:rFonts w:ascii="Arial" w:hAnsi="Arial" w:cs="Arial"/>
                <w:sz w:val="18"/>
                <w:szCs w:val="18"/>
              </w:rPr>
              <w:t>920.1.320</w:t>
            </w:r>
          </w:p>
        </w:tc>
        <w:tc>
          <w:tcPr>
            <w:tcW w:w="5670"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Разработка сметной документации на замену  электропроводки, освещения в здании Еланской библиотеки</w:t>
            </w:r>
          </w:p>
        </w:tc>
        <w:tc>
          <w:tcPr>
            <w:tcW w:w="6237"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Относятся расходы на разработку сметной документации на замену  электропроводки, освещения в здании Еланской библиотеки</w:t>
            </w:r>
          </w:p>
        </w:tc>
      </w:tr>
      <w:tr w:rsidR="004F4C6D" w:rsidRPr="001973AE" w:rsidTr="004F4C6D">
        <w:tc>
          <w:tcPr>
            <w:tcW w:w="1194" w:type="dxa"/>
            <w:vAlign w:val="center"/>
          </w:tcPr>
          <w:p w:rsidR="004F4C6D" w:rsidRPr="001973AE" w:rsidRDefault="004F4C6D" w:rsidP="004F4C6D">
            <w:pPr>
              <w:pStyle w:val="afa"/>
              <w:jc w:val="center"/>
              <w:rPr>
                <w:rFonts w:ascii="Arial" w:hAnsi="Arial" w:cs="Arial"/>
                <w:sz w:val="18"/>
                <w:szCs w:val="18"/>
              </w:rPr>
            </w:pPr>
            <w:r w:rsidRPr="001973AE">
              <w:rPr>
                <w:rFonts w:ascii="Arial" w:hAnsi="Arial" w:cs="Arial"/>
                <w:sz w:val="18"/>
                <w:szCs w:val="18"/>
              </w:rPr>
              <w:t>22</w:t>
            </w:r>
          </w:p>
        </w:tc>
        <w:tc>
          <w:tcPr>
            <w:tcW w:w="1749" w:type="dxa"/>
          </w:tcPr>
          <w:p w:rsidR="004F4C6D" w:rsidRPr="001973AE" w:rsidRDefault="004F4C6D" w:rsidP="001973AE">
            <w:pPr>
              <w:jc w:val="center"/>
              <w:rPr>
                <w:rFonts w:ascii="Arial" w:hAnsi="Arial" w:cs="Arial"/>
                <w:sz w:val="18"/>
                <w:szCs w:val="18"/>
              </w:rPr>
            </w:pPr>
            <w:r w:rsidRPr="001973AE">
              <w:rPr>
                <w:rFonts w:ascii="Arial" w:hAnsi="Arial" w:cs="Arial"/>
                <w:sz w:val="18"/>
                <w:szCs w:val="18"/>
              </w:rPr>
              <w:t>920.1.321</w:t>
            </w:r>
          </w:p>
        </w:tc>
        <w:tc>
          <w:tcPr>
            <w:tcW w:w="5670"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Разработка сметной документации на  замену входных дверей в здание Еланской библиотеки</w:t>
            </w:r>
          </w:p>
        </w:tc>
        <w:tc>
          <w:tcPr>
            <w:tcW w:w="6237"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Относятся расходы на разработку сметной документации на  замену входных дверей в здание Еланской библиотеки</w:t>
            </w:r>
          </w:p>
        </w:tc>
      </w:tr>
      <w:tr w:rsidR="004F4C6D" w:rsidRPr="001973AE" w:rsidTr="004F4C6D">
        <w:tc>
          <w:tcPr>
            <w:tcW w:w="1194" w:type="dxa"/>
            <w:vAlign w:val="center"/>
          </w:tcPr>
          <w:p w:rsidR="004F4C6D" w:rsidRPr="001973AE" w:rsidRDefault="004F4C6D" w:rsidP="004F4C6D">
            <w:pPr>
              <w:pStyle w:val="afa"/>
              <w:jc w:val="center"/>
              <w:rPr>
                <w:rFonts w:ascii="Arial" w:hAnsi="Arial" w:cs="Arial"/>
                <w:sz w:val="18"/>
                <w:szCs w:val="18"/>
              </w:rPr>
            </w:pPr>
            <w:r w:rsidRPr="001973AE">
              <w:rPr>
                <w:rFonts w:ascii="Arial" w:hAnsi="Arial" w:cs="Arial"/>
                <w:sz w:val="18"/>
                <w:szCs w:val="18"/>
              </w:rPr>
              <w:t>23</w:t>
            </w:r>
          </w:p>
        </w:tc>
        <w:tc>
          <w:tcPr>
            <w:tcW w:w="1749" w:type="dxa"/>
          </w:tcPr>
          <w:p w:rsidR="004F4C6D" w:rsidRPr="001973AE" w:rsidRDefault="004F4C6D" w:rsidP="001973AE">
            <w:pPr>
              <w:jc w:val="center"/>
              <w:rPr>
                <w:rFonts w:ascii="Arial" w:hAnsi="Arial" w:cs="Arial"/>
                <w:sz w:val="18"/>
                <w:szCs w:val="18"/>
              </w:rPr>
            </w:pPr>
            <w:r w:rsidRPr="001973AE">
              <w:rPr>
                <w:rFonts w:ascii="Arial" w:hAnsi="Arial" w:cs="Arial"/>
                <w:sz w:val="18"/>
                <w:szCs w:val="18"/>
              </w:rPr>
              <w:t>920.1.322</w:t>
            </w:r>
          </w:p>
        </w:tc>
        <w:tc>
          <w:tcPr>
            <w:tcW w:w="5670"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Разработка сметной документации на  замену дверей,ремонт кирпичной кладки ,замену электропроводки ,освещения в  здании Еланского Дома культуры</w:t>
            </w:r>
          </w:p>
        </w:tc>
        <w:tc>
          <w:tcPr>
            <w:tcW w:w="6237"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Относятся расходы на разработка сметной документации на  замену дверей,ремонт кирпичной кладки ,замену электропроводки ,освещения в  здании Еланского Дома культуры</w:t>
            </w:r>
          </w:p>
        </w:tc>
      </w:tr>
      <w:tr w:rsidR="004F4C6D" w:rsidRPr="001973AE" w:rsidTr="004F4C6D">
        <w:tc>
          <w:tcPr>
            <w:tcW w:w="1194" w:type="dxa"/>
            <w:vAlign w:val="center"/>
          </w:tcPr>
          <w:p w:rsidR="004F4C6D" w:rsidRPr="001973AE" w:rsidRDefault="004F4C6D" w:rsidP="004F4C6D">
            <w:pPr>
              <w:pStyle w:val="afa"/>
              <w:jc w:val="center"/>
              <w:rPr>
                <w:rFonts w:ascii="Arial" w:hAnsi="Arial" w:cs="Arial"/>
                <w:sz w:val="18"/>
                <w:szCs w:val="18"/>
              </w:rPr>
            </w:pPr>
            <w:r w:rsidRPr="001973AE">
              <w:rPr>
                <w:rFonts w:ascii="Arial" w:hAnsi="Arial" w:cs="Arial"/>
                <w:sz w:val="18"/>
                <w:szCs w:val="18"/>
              </w:rPr>
              <w:t>24</w:t>
            </w:r>
          </w:p>
        </w:tc>
        <w:tc>
          <w:tcPr>
            <w:tcW w:w="1749" w:type="dxa"/>
          </w:tcPr>
          <w:p w:rsidR="004F4C6D" w:rsidRPr="001973AE" w:rsidRDefault="004F4C6D" w:rsidP="001973AE">
            <w:pPr>
              <w:jc w:val="center"/>
              <w:rPr>
                <w:rFonts w:ascii="Arial" w:hAnsi="Arial" w:cs="Arial"/>
                <w:sz w:val="18"/>
                <w:szCs w:val="18"/>
              </w:rPr>
            </w:pPr>
            <w:r w:rsidRPr="001973AE">
              <w:rPr>
                <w:rFonts w:ascii="Arial" w:hAnsi="Arial" w:cs="Arial"/>
                <w:sz w:val="18"/>
                <w:szCs w:val="18"/>
              </w:rPr>
              <w:t>920.1.323</w:t>
            </w:r>
          </w:p>
        </w:tc>
        <w:tc>
          <w:tcPr>
            <w:tcW w:w="5670"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Разработка сметной документации на  замену козырька  над центральным крыльцом Чурманского Дома культуры</w:t>
            </w:r>
          </w:p>
        </w:tc>
        <w:tc>
          <w:tcPr>
            <w:tcW w:w="6237"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Относятся расходы на разработку сметной документации на  замену козырька  над центральным крыльцом Чурманского Дома культуры</w:t>
            </w:r>
          </w:p>
        </w:tc>
      </w:tr>
      <w:tr w:rsidR="004F4C6D" w:rsidRPr="001973AE" w:rsidTr="004F4C6D">
        <w:tc>
          <w:tcPr>
            <w:tcW w:w="1194" w:type="dxa"/>
            <w:vAlign w:val="center"/>
          </w:tcPr>
          <w:p w:rsidR="004F4C6D" w:rsidRPr="001973AE" w:rsidRDefault="004F4C6D" w:rsidP="004F4C6D">
            <w:pPr>
              <w:pStyle w:val="afa"/>
              <w:jc w:val="center"/>
              <w:rPr>
                <w:rFonts w:ascii="Arial" w:hAnsi="Arial" w:cs="Arial"/>
                <w:sz w:val="18"/>
                <w:szCs w:val="18"/>
              </w:rPr>
            </w:pPr>
            <w:r w:rsidRPr="001973AE">
              <w:rPr>
                <w:rFonts w:ascii="Arial" w:hAnsi="Arial" w:cs="Arial"/>
                <w:sz w:val="18"/>
                <w:szCs w:val="18"/>
              </w:rPr>
              <w:t>25</w:t>
            </w:r>
          </w:p>
        </w:tc>
        <w:tc>
          <w:tcPr>
            <w:tcW w:w="1749" w:type="dxa"/>
          </w:tcPr>
          <w:p w:rsidR="004F4C6D" w:rsidRPr="001973AE" w:rsidRDefault="004F4C6D" w:rsidP="001973AE">
            <w:pPr>
              <w:jc w:val="center"/>
              <w:rPr>
                <w:rFonts w:ascii="Arial" w:hAnsi="Arial" w:cs="Arial"/>
                <w:sz w:val="18"/>
                <w:szCs w:val="18"/>
              </w:rPr>
            </w:pPr>
            <w:r w:rsidRPr="001973AE">
              <w:rPr>
                <w:rFonts w:ascii="Arial" w:hAnsi="Arial" w:cs="Arial"/>
                <w:sz w:val="18"/>
                <w:szCs w:val="18"/>
              </w:rPr>
              <w:t>920.1.324</w:t>
            </w:r>
          </w:p>
        </w:tc>
        <w:tc>
          <w:tcPr>
            <w:tcW w:w="5670"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Капитальный ремонт  электропроводки, освещения в здании Еланской библиотеки</w:t>
            </w:r>
          </w:p>
        </w:tc>
        <w:tc>
          <w:tcPr>
            <w:tcW w:w="6237"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Относятся расходы на капитальный ремонт  электропроводки, освещения в здании Еланской библиотеки</w:t>
            </w:r>
          </w:p>
        </w:tc>
      </w:tr>
      <w:tr w:rsidR="004F4C6D" w:rsidRPr="001973AE" w:rsidTr="004F4C6D">
        <w:tc>
          <w:tcPr>
            <w:tcW w:w="1194" w:type="dxa"/>
            <w:vAlign w:val="center"/>
          </w:tcPr>
          <w:p w:rsidR="004F4C6D" w:rsidRPr="001973AE" w:rsidRDefault="004F4C6D" w:rsidP="004F4C6D">
            <w:pPr>
              <w:pStyle w:val="afa"/>
              <w:jc w:val="center"/>
              <w:rPr>
                <w:rFonts w:ascii="Arial" w:hAnsi="Arial" w:cs="Arial"/>
                <w:sz w:val="18"/>
                <w:szCs w:val="18"/>
              </w:rPr>
            </w:pPr>
            <w:r w:rsidRPr="001973AE">
              <w:rPr>
                <w:rFonts w:ascii="Arial" w:hAnsi="Arial" w:cs="Arial"/>
                <w:sz w:val="18"/>
                <w:szCs w:val="18"/>
              </w:rPr>
              <w:t>26</w:t>
            </w:r>
          </w:p>
        </w:tc>
        <w:tc>
          <w:tcPr>
            <w:tcW w:w="1749" w:type="dxa"/>
          </w:tcPr>
          <w:p w:rsidR="004F4C6D" w:rsidRPr="001973AE" w:rsidRDefault="004F4C6D" w:rsidP="001973AE">
            <w:pPr>
              <w:jc w:val="center"/>
              <w:rPr>
                <w:rFonts w:ascii="Arial" w:hAnsi="Arial" w:cs="Arial"/>
                <w:sz w:val="18"/>
                <w:szCs w:val="18"/>
              </w:rPr>
            </w:pPr>
            <w:r w:rsidRPr="001973AE">
              <w:rPr>
                <w:rFonts w:ascii="Arial" w:hAnsi="Arial" w:cs="Arial"/>
                <w:sz w:val="18"/>
                <w:szCs w:val="18"/>
              </w:rPr>
              <w:t>920.1.325</w:t>
            </w:r>
          </w:p>
        </w:tc>
        <w:tc>
          <w:tcPr>
            <w:tcW w:w="5670"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Замена дверей,ремонт кирпичной кладки, капитальный ремонт электропроводки, освещения в  здании Еланского Дома культуры</w:t>
            </w:r>
          </w:p>
        </w:tc>
        <w:tc>
          <w:tcPr>
            <w:tcW w:w="6237"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Относятся расходы на замену дверей,ремонт кирпичной кладки, капитальный ремонт электропроводки, освещения в  здании Еланского Дома культуры</w:t>
            </w:r>
          </w:p>
        </w:tc>
      </w:tr>
      <w:tr w:rsidR="004F4C6D" w:rsidRPr="001973AE" w:rsidTr="004F4C6D">
        <w:tc>
          <w:tcPr>
            <w:tcW w:w="1194" w:type="dxa"/>
            <w:vAlign w:val="center"/>
          </w:tcPr>
          <w:p w:rsidR="004F4C6D" w:rsidRPr="001973AE" w:rsidRDefault="004F4C6D" w:rsidP="004F4C6D">
            <w:pPr>
              <w:pStyle w:val="afa"/>
              <w:spacing w:before="0" w:beforeAutospacing="0" w:after="0" w:afterAutospacing="0"/>
              <w:jc w:val="center"/>
              <w:rPr>
                <w:rFonts w:ascii="Arial" w:hAnsi="Arial" w:cs="Arial"/>
                <w:sz w:val="18"/>
                <w:szCs w:val="18"/>
              </w:rPr>
            </w:pPr>
            <w:r w:rsidRPr="001973AE">
              <w:rPr>
                <w:rFonts w:ascii="Arial" w:hAnsi="Arial" w:cs="Arial"/>
                <w:sz w:val="18"/>
                <w:szCs w:val="18"/>
              </w:rPr>
              <w:t>27</w:t>
            </w:r>
          </w:p>
        </w:tc>
        <w:tc>
          <w:tcPr>
            <w:tcW w:w="1749" w:type="dxa"/>
          </w:tcPr>
          <w:p w:rsidR="004F4C6D" w:rsidRPr="001973AE" w:rsidRDefault="004F4C6D" w:rsidP="001973AE">
            <w:pPr>
              <w:jc w:val="center"/>
              <w:rPr>
                <w:rFonts w:ascii="Arial" w:hAnsi="Arial" w:cs="Arial"/>
                <w:sz w:val="18"/>
                <w:szCs w:val="18"/>
              </w:rPr>
            </w:pPr>
            <w:r w:rsidRPr="001973AE">
              <w:rPr>
                <w:rFonts w:ascii="Arial" w:hAnsi="Arial" w:cs="Arial"/>
                <w:sz w:val="18"/>
                <w:szCs w:val="18"/>
              </w:rPr>
              <w:t>920.1.326</w:t>
            </w:r>
          </w:p>
        </w:tc>
        <w:tc>
          <w:tcPr>
            <w:tcW w:w="5670" w:type="dxa"/>
            <w:vAlign w:val="center"/>
          </w:tcPr>
          <w:p w:rsidR="004F4C6D" w:rsidRPr="001973AE" w:rsidRDefault="004F4C6D" w:rsidP="001973AE">
            <w:pPr>
              <w:pStyle w:val="afa"/>
              <w:spacing w:before="0" w:beforeAutospacing="0" w:after="0" w:afterAutospacing="0"/>
              <w:rPr>
                <w:rFonts w:ascii="Arial" w:hAnsi="Arial" w:cs="Arial"/>
                <w:sz w:val="18"/>
                <w:szCs w:val="18"/>
              </w:rPr>
            </w:pPr>
            <w:r w:rsidRPr="001973AE">
              <w:rPr>
                <w:rFonts w:ascii="Arial" w:hAnsi="Arial" w:cs="Arial"/>
                <w:sz w:val="18"/>
                <w:szCs w:val="18"/>
              </w:rPr>
              <w:t>Приобретение музыкального и светового оборудованиядля Шадринского Дома культуры</w:t>
            </w:r>
          </w:p>
        </w:tc>
        <w:tc>
          <w:tcPr>
            <w:tcW w:w="6237" w:type="dxa"/>
            <w:vAlign w:val="center"/>
          </w:tcPr>
          <w:p w:rsidR="004F4C6D" w:rsidRPr="001973AE" w:rsidRDefault="004F4C6D" w:rsidP="001973AE">
            <w:pPr>
              <w:pStyle w:val="afa"/>
              <w:spacing w:before="0" w:beforeAutospacing="0" w:after="0" w:afterAutospacing="0"/>
              <w:rPr>
                <w:rFonts w:ascii="Arial" w:hAnsi="Arial" w:cs="Arial"/>
                <w:sz w:val="18"/>
                <w:szCs w:val="18"/>
              </w:rPr>
            </w:pPr>
            <w:r w:rsidRPr="001973AE">
              <w:rPr>
                <w:rFonts w:ascii="Arial" w:hAnsi="Arial" w:cs="Arial"/>
                <w:sz w:val="18"/>
                <w:szCs w:val="18"/>
              </w:rPr>
              <w:t>Относятся расходы на приобретениемузыкального и светового оборудования для Шадринского Дома культуры за счет средств местного бюджета</w:t>
            </w:r>
          </w:p>
        </w:tc>
      </w:tr>
      <w:tr w:rsidR="004F4C6D" w:rsidRPr="001973AE" w:rsidTr="004F4C6D">
        <w:tc>
          <w:tcPr>
            <w:tcW w:w="1194" w:type="dxa"/>
            <w:vAlign w:val="center"/>
          </w:tcPr>
          <w:p w:rsidR="004F4C6D" w:rsidRPr="001973AE" w:rsidRDefault="004F4C6D" w:rsidP="004F4C6D">
            <w:pPr>
              <w:pStyle w:val="afa"/>
              <w:spacing w:before="0" w:beforeAutospacing="0" w:after="0" w:afterAutospacing="0"/>
              <w:jc w:val="center"/>
              <w:rPr>
                <w:rFonts w:ascii="Arial" w:hAnsi="Arial" w:cs="Arial"/>
                <w:sz w:val="18"/>
                <w:szCs w:val="18"/>
              </w:rPr>
            </w:pPr>
            <w:r w:rsidRPr="001973AE">
              <w:rPr>
                <w:rFonts w:ascii="Arial" w:hAnsi="Arial" w:cs="Arial"/>
                <w:sz w:val="18"/>
                <w:szCs w:val="18"/>
              </w:rPr>
              <w:t>28</w:t>
            </w:r>
          </w:p>
        </w:tc>
        <w:tc>
          <w:tcPr>
            <w:tcW w:w="1749" w:type="dxa"/>
          </w:tcPr>
          <w:p w:rsidR="004F4C6D" w:rsidRPr="001973AE" w:rsidRDefault="004F4C6D" w:rsidP="001973AE">
            <w:pPr>
              <w:jc w:val="center"/>
              <w:rPr>
                <w:rFonts w:ascii="Arial" w:hAnsi="Arial" w:cs="Arial"/>
                <w:sz w:val="18"/>
                <w:szCs w:val="18"/>
              </w:rPr>
            </w:pPr>
            <w:r w:rsidRPr="001973AE">
              <w:rPr>
                <w:rFonts w:ascii="Arial" w:hAnsi="Arial" w:cs="Arial"/>
                <w:sz w:val="18"/>
                <w:szCs w:val="18"/>
              </w:rPr>
              <w:t>920.3.327</w:t>
            </w:r>
          </w:p>
        </w:tc>
        <w:tc>
          <w:tcPr>
            <w:tcW w:w="5670" w:type="dxa"/>
            <w:vAlign w:val="center"/>
          </w:tcPr>
          <w:p w:rsidR="004F4C6D" w:rsidRPr="001973AE" w:rsidRDefault="004F4C6D" w:rsidP="001973AE">
            <w:pPr>
              <w:pStyle w:val="afa"/>
              <w:spacing w:before="0" w:beforeAutospacing="0" w:after="0" w:afterAutospacing="0"/>
              <w:rPr>
                <w:rFonts w:ascii="Arial" w:hAnsi="Arial" w:cs="Arial"/>
                <w:sz w:val="18"/>
                <w:szCs w:val="18"/>
              </w:rPr>
            </w:pPr>
            <w:r w:rsidRPr="001973AE">
              <w:rPr>
                <w:rFonts w:ascii="Arial" w:hAnsi="Arial" w:cs="Arial"/>
                <w:sz w:val="18"/>
                <w:szCs w:val="18"/>
              </w:rPr>
              <w:t>Приобретение музыкального и светового оборудования для Шадринского Дома культуры</w:t>
            </w:r>
          </w:p>
        </w:tc>
        <w:tc>
          <w:tcPr>
            <w:tcW w:w="6237" w:type="dxa"/>
            <w:vAlign w:val="center"/>
          </w:tcPr>
          <w:p w:rsidR="004F4C6D" w:rsidRPr="001973AE" w:rsidRDefault="004F4C6D" w:rsidP="001973AE">
            <w:pPr>
              <w:pStyle w:val="afa"/>
              <w:spacing w:before="0" w:beforeAutospacing="0" w:after="0" w:afterAutospacing="0"/>
              <w:rPr>
                <w:rFonts w:ascii="Arial" w:hAnsi="Arial" w:cs="Arial"/>
                <w:sz w:val="18"/>
                <w:szCs w:val="18"/>
              </w:rPr>
            </w:pPr>
            <w:r w:rsidRPr="001973AE">
              <w:rPr>
                <w:rFonts w:ascii="Arial" w:hAnsi="Arial" w:cs="Arial"/>
                <w:sz w:val="18"/>
                <w:szCs w:val="18"/>
              </w:rPr>
              <w:t>Относятся расходы на приобретение музыкального и светового оборудования для Шадринского Дома культуры за счет средств районного бюджета</w:t>
            </w:r>
          </w:p>
        </w:tc>
      </w:tr>
      <w:tr w:rsidR="004F4C6D" w:rsidRPr="001973AE" w:rsidTr="004F4C6D">
        <w:tc>
          <w:tcPr>
            <w:tcW w:w="1194" w:type="dxa"/>
            <w:vAlign w:val="center"/>
          </w:tcPr>
          <w:p w:rsidR="004F4C6D" w:rsidRPr="001973AE" w:rsidRDefault="004F4C6D" w:rsidP="004F4C6D">
            <w:pPr>
              <w:pStyle w:val="afa"/>
              <w:spacing w:before="0" w:beforeAutospacing="0" w:after="0" w:afterAutospacing="0"/>
              <w:jc w:val="center"/>
              <w:rPr>
                <w:rFonts w:ascii="Arial" w:hAnsi="Arial" w:cs="Arial"/>
                <w:sz w:val="18"/>
                <w:szCs w:val="18"/>
              </w:rPr>
            </w:pPr>
            <w:r w:rsidRPr="001973AE">
              <w:rPr>
                <w:rFonts w:ascii="Arial" w:hAnsi="Arial" w:cs="Arial"/>
                <w:sz w:val="18"/>
                <w:szCs w:val="18"/>
              </w:rPr>
              <w:t>29</w:t>
            </w:r>
          </w:p>
        </w:tc>
        <w:tc>
          <w:tcPr>
            <w:tcW w:w="1749" w:type="dxa"/>
          </w:tcPr>
          <w:p w:rsidR="004F4C6D" w:rsidRPr="001973AE" w:rsidRDefault="004F4C6D" w:rsidP="001973AE">
            <w:pPr>
              <w:jc w:val="center"/>
              <w:rPr>
                <w:rFonts w:ascii="Arial" w:hAnsi="Arial" w:cs="Arial"/>
                <w:sz w:val="18"/>
                <w:szCs w:val="18"/>
              </w:rPr>
            </w:pPr>
            <w:r w:rsidRPr="001973AE">
              <w:rPr>
                <w:rFonts w:ascii="Arial" w:hAnsi="Arial" w:cs="Arial"/>
                <w:sz w:val="18"/>
                <w:szCs w:val="18"/>
              </w:rPr>
              <w:t>920.1.328</w:t>
            </w:r>
          </w:p>
        </w:tc>
        <w:tc>
          <w:tcPr>
            <w:tcW w:w="5670" w:type="dxa"/>
            <w:vAlign w:val="center"/>
          </w:tcPr>
          <w:p w:rsidR="004F4C6D" w:rsidRPr="001973AE" w:rsidRDefault="004F4C6D" w:rsidP="001973AE">
            <w:pPr>
              <w:pStyle w:val="afa"/>
              <w:spacing w:before="0" w:beforeAutospacing="0" w:after="0" w:afterAutospacing="0"/>
              <w:rPr>
                <w:rFonts w:ascii="Arial" w:hAnsi="Arial" w:cs="Arial"/>
                <w:sz w:val="18"/>
                <w:szCs w:val="18"/>
              </w:rPr>
            </w:pPr>
            <w:r w:rsidRPr="001973AE">
              <w:rPr>
                <w:rFonts w:ascii="Arial" w:hAnsi="Arial" w:cs="Arial"/>
                <w:sz w:val="18"/>
                <w:szCs w:val="18"/>
              </w:rPr>
              <w:t>Капитальный ремонт кровли Чурманского Дома культуры</w:t>
            </w:r>
          </w:p>
        </w:tc>
        <w:tc>
          <w:tcPr>
            <w:tcW w:w="6237" w:type="dxa"/>
            <w:vAlign w:val="center"/>
          </w:tcPr>
          <w:p w:rsidR="004F4C6D" w:rsidRPr="001973AE" w:rsidRDefault="004F4C6D" w:rsidP="001973AE">
            <w:pPr>
              <w:pStyle w:val="afa"/>
              <w:spacing w:before="0" w:beforeAutospacing="0" w:after="0" w:afterAutospacing="0"/>
              <w:rPr>
                <w:rFonts w:ascii="Arial" w:hAnsi="Arial" w:cs="Arial"/>
                <w:sz w:val="18"/>
                <w:szCs w:val="18"/>
              </w:rPr>
            </w:pPr>
            <w:r w:rsidRPr="001973AE">
              <w:rPr>
                <w:rFonts w:ascii="Arial" w:hAnsi="Arial" w:cs="Arial"/>
                <w:sz w:val="18"/>
                <w:szCs w:val="18"/>
              </w:rPr>
              <w:t>Относятся расходы на капитальный ремонт кровли Чурманского Дома культуры за счет средств местного бюджета</w:t>
            </w:r>
          </w:p>
        </w:tc>
      </w:tr>
      <w:tr w:rsidR="004F4C6D" w:rsidRPr="001973AE" w:rsidTr="004F4C6D">
        <w:tc>
          <w:tcPr>
            <w:tcW w:w="1194" w:type="dxa"/>
            <w:vAlign w:val="center"/>
          </w:tcPr>
          <w:p w:rsidR="004F4C6D" w:rsidRPr="001973AE" w:rsidRDefault="004F4C6D" w:rsidP="004F4C6D">
            <w:pPr>
              <w:pStyle w:val="afa"/>
              <w:spacing w:before="0" w:beforeAutospacing="0" w:after="0" w:afterAutospacing="0"/>
              <w:jc w:val="center"/>
              <w:rPr>
                <w:rFonts w:ascii="Arial" w:hAnsi="Arial" w:cs="Arial"/>
                <w:sz w:val="18"/>
                <w:szCs w:val="18"/>
              </w:rPr>
            </w:pPr>
            <w:r w:rsidRPr="001973AE">
              <w:rPr>
                <w:rFonts w:ascii="Arial" w:hAnsi="Arial" w:cs="Arial"/>
                <w:sz w:val="18"/>
                <w:szCs w:val="18"/>
              </w:rPr>
              <w:t>30</w:t>
            </w:r>
          </w:p>
        </w:tc>
        <w:tc>
          <w:tcPr>
            <w:tcW w:w="1749" w:type="dxa"/>
          </w:tcPr>
          <w:p w:rsidR="004F4C6D" w:rsidRPr="001973AE" w:rsidRDefault="004F4C6D" w:rsidP="001973AE">
            <w:pPr>
              <w:jc w:val="center"/>
              <w:rPr>
                <w:rFonts w:ascii="Arial" w:hAnsi="Arial" w:cs="Arial"/>
                <w:sz w:val="18"/>
                <w:szCs w:val="18"/>
              </w:rPr>
            </w:pPr>
            <w:r w:rsidRPr="001973AE">
              <w:rPr>
                <w:rFonts w:ascii="Arial" w:hAnsi="Arial" w:cs="Arial"/>
                <w:sz w:val="18"/>
                <w:szCs w:val="18"/>
              </w:rPr>
              <w:t>920.3.329</w:t>
            </w:r>
          </w:p>
        </w:tc>
        <w:tc>
          <w:tcPr>
            <w:tcW w:w="5670" w:type="dxa"/>
            <w:vAlign w:val="center"/>
          </w:tcPr>
          <w:p w:rsidR="004F4C6D" w:rsidRPr="001973AE" w:rsidRDefault="004F4C6D" w:rsidP="001973AE">
            <w:pPr>
              <w:pStyle w:val="afa"/>
              <w:spacing w:before="0" w:beforeAutospacing="0" w:after="0" w:afterAutospacing="0"/>
              <w:rPr>
                <w:rFonts w:ascii="Arial" w:hAnsi="Arial" w:cs="Arial"/>
                <w:sz w:val="18"/>
                <w:szCs w:val="18"/>
              </w:rPr>
            </w:pPr>
            <w:r w:rsidRPr="001973AE">
              <w:rPr>
                <w:rFonts w:ascii="Arial" w:hAnsi="Arial" w:cs="Arial"/>
                <w:sz w:val="18"/>
                <w:szCs w:val="18"/>
              </w:rPr>
              <w:t>Капитальный ремонт кровли Чурманского Дома культуры</w:t>
            </w:r>
          </w:p>
        </w:tc>
        <w:tc>
          <w:tcPr>
            <w:tcW w:w="6237" w:type="dxa"/>
            <w:vAlign w:val="center"/>
          </w:tcPr>
          <w:p w:rsidR="004F4C6D" w:rsidRPr="001973AE" w:rsidRDefault="004F4C6D" w:rsidP="001973AE">
            <w:pPr>
              <w:pStyle w:val="afa"/>
              <w:spacing w:before="0" w:beforeAutospacing="0" w:after="0" w:afterAutospacing="0"/>
              <w:rPr>
                <w:rFonts w:ascii="Arial" w:hAnsi="Arial" w:cs="Arial"/>
                <w:sz w:val="18"/>
                <w:szCs w:val="18"/>
              </w:rPr>
            </w:pPr>
            <w:r w:rsidRPr="001973AE">
              <w:rPr>
                <w:rFonts w:ascii="Arial" w:hAnsi="Arial" w:cs="Arial"/>
                <w:sz w:val="18"/>
                <w:szCs w:val="18"/>
              </w:rPr>
              <w:t>Относятся расходы на капитальный ремонт кровли Чурманского Дома культуры за счет средств районного бюджета</w:t>
            </w:r>
          </w:p>
        </w:tc>
      </w:tr>
      <w:tr w:rsidR="004F4C6D" w:rsidRPr="001973AE" w:rsidTr="004F4C6D">
        <w:tc>
          <w:tcPr>
            <w:tcW w:w="1194" w:type="dxa"/>
            <w:vAlign w:val="center"/>
          </w:tcPr>
          <w:p w:rsidR="004F4C6D" w:rsidRPr="001973AE" w:rsidRDefault="004F4C6D" w:rsidP="004F4C6D">
            <w:pPr>
              <w:pStyle w:val="afa"/>
              <w:spacing w:before="0" w:beforeAutospacing="0" w:after="0" w:afterAutospacing="0"/>
              <w:jc w:val="center"/>
              <w:rPr>
                <w:rFonts w:ascii="Arial" w:hAnsi="Arial" w:cs="Arial"/>
                <w:sz w:val="18"/>
                <w:szCs w:val="18"/>
              </w:rPr>
            </w:pPr>
            <w:r w:rsidRPr="001973AE">
              <w:rPr>
                <w:rFonts w:ascii="Arial" w:hAnsi="Arial" w:cs="Arial"/>
                <w:sz w:val="18"/>
                <w:szCs w:val="18"/>
              </w:rPr>
              <w:t>31</w:t>
            </w:r>
          </w:p>
        </w:tc>
        <w:tc>
          <w:tcPr>
            <w:tcW w:w="1749" w:type="dxa"/>
          </w:tcPr>
          <w:p w:rsidR="004F4C6D" w:rsidRPr="001973AE" w:rsidRDefault="004F4C6D" w:rsidP="001973AE">
            <w:pPr>
              <w:jc w:val="center"/>
              <w:rPr>
                <w:rFonts w:ascii="Arial" w:hAnsi="Arial" w:cs="Arial"/>
                <w:sz w:val="18"/>
                <w:szCs w:val="18"/>
              </w:rPr>
            </w:pPr>
            <w:r w:rsidRPr="001973AE">
              <w:rPr>
                <w:rFonts w:ascii="Arial" w:hAnsi="Arial" w:cs="Arial"/>
                <w:sz w:val="18"/>
                <w:szCs w:val="18"/>
              </w:rPr>
              <w:t>920.1.330</w:t>
            </w:r>
          </w:p>
        </w:tc>
        <w:tc>
          <w:tcPr>
            <w:tcW w:w="5670" w:type="dxa"/>
            <w:vAlign w:val="center"/>
          </w:tcPr>
          <w:p w:rsidR="004F4C6D" w:rsidRPr="001973AE" w:rsidRDefault="004F4C6D" w:rsidP="001973AE">
            <w:pPr>
              <w:pStyle w:val="afa"/>
              <w:spacing w:before="0" w:beforeAutospacing="0" w:after="0" w:afterAutospacing="0"/>
              <w:rPr>
                <w:rFonts w:ascii="Arial" w:hAnsi="Arial" w:cs="Arial"/>
                <w:sz w:val="18"/>
                <w:szCs w:val="18"/>
              </w:rPr>
            </w:pPr>
            <w:r w:rsidRPr="001973AE">
              <w:rPr>
                <w:rFonts w:ascii="Arial" w:hAnsi="Arial" w:cs="Arial"/>
                <w:sz w:val="18"/>
                <w:szCs w:val="18"/>
              </w:rPr>
              <w:t>На разборку здания Шадринского Дома культуры, пострадавшего  в результате пожара</w:t>
            </w:r>
          </w:p>
        </w:tc>
        <w:tc>
          <w:tcPr>
            <w:tcW w:w="6237" w:type="dxa"/>
            <w:vAlign w:val="center"/>
          </w:tcPr>
          <w:p w:rsidR="004F4C6D" w:rsidRPr="001973AE" w:rsidRDefault="004F4C6D" w:rsidP="001973AE">
            <w:pPr>
              <w:pStyle w:val="afa"/>
              <w:spacing w:before="0" w:beforeAutospacing="0" w:after="0" w:afterAutospacing="0"/>
              <w:rPr>
                <w:rFonts w:ascii="Arial" w:hAnsi="Arial" w:cs="Arial"/>
                <w:sz w:val="18"/>
                <w:szCs w:val="18"/>
              </w:rPr>
            </w:pPr>
            <w:r w:rsidRPr="001973AE">
              <w:rPr>
                <w:rFonts w:ascii="Arial" w:hAnsi="Arial" w:cs="Arial"/>
                <w:sz w:val="18"/>
                <w:szCs w:val="18"/>
              </w:rPr>
              <w:t>Относятся расходы на разборку здания Шадринского Дома культуры, пострадавшего  в результате пожара</w:t>
            </w:r>
          </w:p>
        </w:tc>
      </w:tr>
      <w:tr w:rsidR="004F4C6D" w:rsidRPr="001973AE" w:rsidTr="004F4C6D">
        <w:trPr>
          <w:trHeight w:val="416"/>
        </w:trPr>
        <w:tc>
          <w:tcPr>
            <w:tcW w:w="1194" w:type="dxa"/>
            <w:vAlign w:val="center"/>
          </w:tcPr>
          <w:p w:rsidR="004F4C6D" w:rsidRPr="001973AE" w:rsidRDefault="004F4C6D" w:rsidP="004F4C6D">
            <w:pPr>
              <w:pStyle w:val="afa"/>
              <w:spacing w:before="0" w:beforeAutospacing="0" w:after="0" w:afterAutospacing="0"/>
              <w:jc w:val="center"/>
              <w:rPr>
                <w:rFonts w:ascii="Arial" w:hAnsi="Arial" w:cs="Arial"/>
                <w:sz w:val="18"/>
                <w:szCs w:val="18"/>
              </w:rPr>
            </w:pPr>
            <w:r w:rsidRPr="001973AE">
              <w:rPr>
                <w:rFonts w:ascii="Arial" w:hAnsi="Arial" w:cs="Arial"/>
                <w:sz w:val="18"/>
                <w:szCs w:val="18"/>
              </w:rPr>
              <w:t>32</w:t>
            </w:r>
          </w:p>
        </w:tc>
        <w:tc>
          <w:tcPr>
            <w:tcW w:w="1749" w:type="dxa"/>
          </w:tcPr>
          <w:p w:rsidR="004F4C6D" w:rsidRPr="001973AE" w:rsidRDefault="004F4C6D" w:rsidP="001973AE">
            <w:pPr>
              <w:jc w:val="center"/>
              <w:rPr>
                <w:rFonts w:ascii="Arial" w:hAnsi="Arial" w:cs="Arial"/>
                <w:sz w:val="18"/>
                <w:szCs w:val="18"/>
              </w:rPr>
            </w:pPr>
            <w:r w:rsidRPr="001973AE">
              <w:rPr>
                <w:rFonts w:ascii="Arial" w:hAnsi="Arial" w:cs="Arial"/>
                <w:sz w:val="18"/>
                <w:szCs w:val="18"/>
              </w:rPr>
              <w:t>920.3.331</w:t>
            </w:r>
          </w:p>
        </w:tc>
        <w:tc>
          <w:tcPr>
            <w:tcW w:w="5670" w:type="dxa"/>
            <w:vAlign w:val="center"/>
          </w:tcPr>
          <w:p w:rsidR="004F4C6D" w:rsidRPr="001973AE" w:rsidRDefault="004F4C6D" w:rsidP="004F4C6D">
            <w:pPr>
              <w:spacing w:before="100" w:beforeAutospacing="1" w:after="100" w:afterAutospacing="1"/>
              <w:rPr>
                <w:rFonts w:ascii="Arial" w:hAnsi="Arial" w:cs="Arial"/>
                <w:sz w:val="18"/>
                <w:szCs w:val="18"/>
              </w:rPr>
            </w:pPr>
            <w:r w:rsidRPr="001973AE">
              <w:rPr>
                <w:rFonts w:ascii="Arial" w:hAnsi="Arial" w:cs="Arial"/>
                <w:sz w:val="18"/>
                <w:szCs w:val="18"/>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6237"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Относятся расходы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за счет средств областного  бюджета</w:t>
            </w:r>
          </w:p>
        </w:tc>
      </w:tr>
      <w:tr w:rsidR="004F4C6D" w:rsidRPr="001973AE" w:rsidTr="001973AE">
        <w:trPr>
          <w:trHeight w:val="1745"/>
        </w:trPr>
        <w:tc>
          <w:tcPr>
            <w:tcW w:w="1194" w:type="dxa"/>
            <w:vAlign w:val="center"/>
          </w:tcPr>
          <w:p w:rsidR="004F4C6D" w:rsidRPr="001973AE" w:rsidRDefault="004F4C6D" w:rsidP="004F4C6D">
            <w:pPr>
              <w:pStyle w:val="afa"/>
              <w:spacing w:before="0" w:beforeAutospacing="0" w:after="0" w:afterAutospacing="0"/>
              <w:jc w:val="center"/>
              <w:rPr>
                <w:rFonts w:ascii="Arial" w:hAnsi="Arial" w:cs="Arial"/>
                <w:sz w:val="18"/>
                <w:szCs w:val="18"/>
              </w:rPr>
            </w:pPr>
            <w:r w:rsidRPr="001973AE">
              <w:rPr>
                <w:rFonts w:ascii="Arial" w:hAnsi="Arial" w:cs="Arial"/>
                <w:sz w:val="18"/>
                <w:szCs w:val="18"/>
              </w:rPr>
              <w:t>33</w:t>
            </w:r>
          </w:p>
        </w:tc>
        <w:tc>
          <w:tcPr>
            <w:tcW w:w="1749" w:type="dxa"/>
          </w:tcPr>
          <w:p w:rsidR="004F4C6D" w:rsidRPr="001973AE" w:rsidRDefault="004F4C6D" w:rsidP="001973AE">
            <w:pPr>
              <w:jc w:val="center"/>
              <w:rPr>
                <w:rFonts w:ascii="Arial" w:hAnsi="Arial" w:cs="Arial"/>
                <w:sz w:val="18"/>
                <w:szCs w:val="18"/>
              </w:rPr>
            </w:pPr>
            <w:r w:rsidRPr="001973AE">
              <w:rPr>
                <w:rFonts w:ascii="Arial" w:hAnsi="Arial" w:cs="Arial"/>
                <w:sz w:val="18"/>
                <w:szCs w:val="18"/>
              </w:rPr>
              <w:t>920.1.332</w:t>
            </w:r>
          </w:p>
        </w:tc>
        <w:tc>
          <w:tcPr>
            <w:tcW w:w="5670" w:type="dxa"/>
            <w:vAlign w:val="center"/>
          </w:tcPr>
          <w:p w:rsidR="004F4C6D" w:rsidRPr="001973AE" w:rsidRDefault="004F4C6D" w:rsidP="001973AE">
            <w:pPr>
              <w:spacing w:before="100" w:beforeAutospacing="1" w:after="100" w:afterAutospacing="1"/>
              <w:rPr>
                <w:rFonts w:ascii="Arial" w:hAnsi="Arial" w:cs="Arial"/>
                <w:sz w:val="18"/>
                <w:szCs w:val="18"/>
              </w:rPr>
            </w:pPr>
            <w:r w:rsidRPr="001973AE">
              <w:rPr>
                <w:rFonts w:ascii="Arial" w:hAnsi="Arial" w:cs="Arial"/>
                <w:sz w:val="18"/>
                <w:szCs w:val="18"/>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p w:rsidR="004F4C6D" w:rsidRPr="001973AE" w:rsidRDefault="004F4C6D" w:rsidP="001973AE">
            <w:pPr>
              <w:pStyle w:val="afa"/>
              <w:spacing w:before="0" w:beforeAutospacing="0" w:after="0" w:afterAutospacing="0"/>
              <w:rPr>
                <w:rFonts w:ascii="Arial" w:hAnsi="Arial" w:cs="Arial"/>
                <w:sz w:val="18"/>
                <w:szCs w:val="18"/>
              </w:rPr>
            </w:pPr>
          </w:p>
        </w:tc>
        <w:tc>
          <w:tcPr>
            <w:tcW w:w="6237" w:type="dxa"/>
            <w:vAlign w:val="center"/>
          </w:tcPr>
          <w:p w:rsidR="004F4C6D" w:rsidRPr="001973AE" w:rsidRDefault="004F4C6D" w:rsidP="001973AE">
            <w:pPr>
              <w:pStyle w:val="afa"/>
              <w:rPr>
                <w:rFonts w:ascii="Arial" w:hAnsi="Arial" w:cs="Arial"/>
                <w:sz w:val="18"/>
                <w:szCs w:val="18"/>
              </w:rPr>
            </w:pPr>
            <w:r w:rsidRPr="001973AE">
              <w:rPr>
                <w:rFonts w:ascii="Arial" w:hAnsi="Arial" w:cs="Arial"/>
                <w:sz w:val="18"/>
                <w:szCs w:val="18"/>
              </w:rPr>
              <w:t>Относятся расходы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оцифровкиза счет средств местного бюджета</w:t>
            </w:r>
          </w:p>
        </w:tc>
      </w:tr>
    </w:tbl>
    <w:p w:rsidR="004F4C6D" w:rsidRPr="001973AE" w:rsidRDefault="004F4C6D" w:rsidP="004F4C6D">
      <w:pPr>
        <w:spacing w:after="0" w:line="240" w:lineRule="auto"/>
        <w:jc w:val="both"/>
        <w:rPr>
          <w:rFonts w:ascii="Arial" w:eastAsia="Times New Roman" w:hAnsi="Arial" w:cs="Arial"/>
          <w:sz w:val="18"/>
          <w:szCs w:val="18"/>
        </w:rPr>
      </w:pPr>
    </w:p>
    <w:p w:rsidR="0093542C" w:rsidRPr="001973AE" w:rsidRDefault="0093542C" w:rsidP="0093542C">
      <w:pPr>
        <w:spacing w:after="0" w:line="240" w:lineRule="auto"/>
        <w:jc w:val="both"/>
        <w:rPr>
          <w:rFonts w:ascii="Arial" w:eastAsia="Times New Roman" w:hAnsi="Arial" w:cs="Arial"/>
          <w:sz w:val="18"/>
          <w:szCs w:val="18"/>
        </w:rPr>
      </w:pPr>
      <w:r w:rsidRPr="001973AE">
        <w:rPr>
          <w:rFonts w:ascii="Arial" w:eastAsia="Times New Roman" w:hAnsi="Arial" w:cs="Arial"/>
          <w:sz w:val="18"/>
          <w:szCs w:val="18"/>
        </w:rPr>
        <w:t> ________________________________________________________________________________________________________________</w:t>
      </w:r>
      <w:r w:rsidR="001973AE">
        <w:rPr>
          <w:rFonts w:ascii="Arial" w:eastAsia="Times New Roman" w:hAnsi="Arial" w:cs="Arial"/>
          <w:sz w:val="18"/>
          <w:szCs w:val="18"/>
        </w:rPr>
        <w:t>______________________________________</w:t>
      </w:r>
    </w:p>
    <w:p w:rsidR="0093542C" w:rsidRPr="001973AE" w:rsidRDefault="0093542C" w:rsidP="0093542C">
      <w:pPr>
        <w:spacing w:after="0" w:line="240" w:lineRule="auto"/>
        <w:ind w:left="-567" w:right="-284"/>
        <w:jc w:val="center"/>
        <w:rPr>
          <w:rFonts w:ascii="Arial" w:hAnsi="Arial" w:cs="Arial"/>
          <w:b/>
          <w:sz w:val="18"/>
          <w:szCs w:val="18"/>
        </w:rPr>
      </w:pPr>
      <w:r w:rsidRPr="001973AE">
        <w:rPr>
          <w:rFonts w:ascii="Arial" w:hAnsi="Arial" w:cs="Arial"/>
          <w:b/>
          <w:sz w:val="18"/>
          <w:szCs w:val="18"/>
        </w:rPr>
        <w:t>Свердловская область</w:t>
      </w:r>
    </w:p>
    <w:p w:rsidR="0093542C" w:rsidRPr="001973AE" w:rsidRDefault="0093542C" w:rsidP="0093542C">
      <w:pPr>
        <w:spacing w:after="0" w:line="240" w:lineRule="auto"/>
        <w:ind w:left="-567" w:right="-284"/>
        <w:jc w:val="center"/>
        <w:rPr>
          <w:rFonts w:ascii="Arial" w:hAnsi="Arial" w:cs="Arial"/>
          <w:b/>
          <w:sz w:val="18"/>
          <w:szCs w:val="18"/>
        </w:rPr>
      </w:pPr>
      <w:r w:rsidRPr="001973AE">
        <w:rPr>
          <w:rFonts w:ascii="Arial" w:hAnsi="Arial" w:cs="Arial"/>
          <w:b/>
          <w:sz w:val="18"/>
          <w:szCs w:val="18"/>
        </w:rPr>
        <w:t>Байкаловский район</w:t>
      </w:r>
    </w:p>
    <w:p w:rsidR="0093542C" w:rsidRPr="001973AE" w:rsidRDefault="0093542C" w:rsidP="0093542C">
      <w:pPr>
        <w:spacing w:after="0" w:line="240" w:lineRule="auto"/>
        <w:ind w:left="-567" w:right="-284"/>
        <w:jc w:val="center"/>
        <w:rPr>
          <w:rFonts w:ascii="Arial" w:hAnsi="Arial" w:cs="Arial"/>
          <w:b/>
          <w:color w:val="000000"/>
          <w:sz w:val="18"/>
          <w:szCs w:val="18"/>
        </w:rPr>
      </w:pPr>
      <w:r w:rsidRPr="001973AE">
        <w:rPr>
          <w:rFonts w:ascii="Arial" w:hAnsi="Arial" w:cs="Arial"/>
          <w:b/>
          <w:color w:val="000000"/>
          <w:sz w:val="18"/>
          <w:szCs w:val="18"/>
        </w:rPr>
        <w:t>Постановление</w:t>
      </w:r>
    </w:p>
    <w:p w:rsidR="0093542C" w:rsidRPr="001973AE" w:rsidRDefault="0093542C" w:rsidP="0093542C">
      <w:pPr>
        <w:spacing w:after="0" w:line="240" w:lineRule="auto"/>
        <w:ind w:left="-567" w:right="-284"/>
        <w:jc w:val="center"/>
        <w:rPr>
          <w:rFonts w:ascii="Arial" w:hAnsi="Arial" w:cs="Arial"/>
          <w:b/>
          <w:sz w:val="18"/>
          <w:szCs w:val="18"/>
        </w:rPr>
      </w:pPr>
      <w:r w:rsidRPr="001973AE">
        <w:rPr>
          <w:rFonts w:ascii="Arial" w:hAnsi="Arial" w:cs="Arial"/>
          <w:b/>
          <w:sz w:val="18"/>
          <w:szCs w:val="18"/>
        </w:rPr>
        <w:t>главы муниципального образования</w:t>
      </w:r>
    </w:p>
    <w:p w:rsidR="0093542C" w:rsidRPr="001973AE" w:rsidRDefault="0093542C" w:rsidP="0093542C">
      <w:pPr>
        <w:spacing w:after="0" w:line="240" w:lineRule="auto"/>
        <w:ind w:left="-567" w:right="-284"/>
        <w:jc w:val="center"/>
        <w:rPr>
          <w:rFonts w:ascii="Arial" w:hAnsi="Arial" w:cs="Arial"/>
          <w:b/>
          <w:color w:val="000000"/>
          <w:sz w:val="18"/>
          <w:szCs w:val="18"/>
        </w:rPr>
      </w:pPr>
      <w:r w:rsidRPr="001973AE">
        <w:rPr>
          <w:rFonts w:ascii="Arial" w:hAnsi="Arial" w:cs="Arial"/>
          <w:b/>
          <w:sz w:val="18"/>
          <w:szCs w:val="18"/>
        </w:rPr>
        <w:t>Краснополянское сельское поселение</w:t>
      </w:r>
    </w:p>
    <w:p w:rsidR="0093542C" w:rsidRPr="001973AE" w:rsidRDefault="0093542C" w:rsidP="0093542C">
      <w:pPr>
        <w:pStyle w:val="af8"/>
        <w:ind w:left="-207" w:right="-284"/>
        <w:jc w:val="center"/>
        <w:rPr>
          <w:rFonts w:ascii="Arial" w:hAnsi="Arial" w:cs="Arial"/>
          <w:b/>
          <w:color w:val="000000"/>
          <w:sz w:val="18"/>
          <w:szCs w:val="18"/>
        </w:rPr>
      </w:pPr>
      <w:r w:rsidRPr="001973AE">
        <w:rPr>
          <w:rFonts w:ascii="Arial" w:hAnsi="Arial" w:cs="Arial"/>
          <w:b/>
          <w:color w:val="000000"/>
          <w:sz w:val="18"/>
          <w:szCs w:val="18"/>
        </w:rPr>
        <w:t>23 июня  2020 года  № 88</w:t>
      </w:r>
    </w:p>
    <w:p w:rsidR="0093542C" w:rsidRPr="001973AE" w:rsidRDefault="0093542C" w:rsidP="0093542C">
      <w:pPr>
        <w:pStyle w:val="af8"/>
        <w:ind w:left="-207" w:right="-284"/>
        <w:jc w:val="center"/>
        <w:rPr>
          <w:rFonts w:ascii="Arial" w:hAnsi="Arial" w:cs="Arial"/>
          <w:b/>
          <w:color w:val="000000"/>
          <w:sz w:val="18"/>
          <w:szCs w:val="18"/>
        </w:rPr>
      </w:pPr>
    </w:p>
    <w:p w:rsidR="0093542C" w:rsidRPr="0052110E" w:rsidRDefault="0093542C" w:rsidP="0093542C">
      <w:pPr>
        <w:spacing w:after="0"/>
        <w:jc w:val="center"/>
        <w:rPr>
          <w:rFonts w:ascii="Arial" w:hAnsi="Arial" w:cs="Arial"/>
          <w:b/>
          <w:bCs/>
          <w:sz w:val="18"/>
          <w:szCs w:val="18"/>
        </w:rPr>
      </w:pPr>
      <w:r w:rsidRPr="0052110E">
        <w:rPr>
          <w:rFonts w:ascii="Arial" w:hAnsi="Arial" w:cs="Arial"/>
          <w:b/>
          <w:bCs/>
          <w:sz w:val="18"/>
          <w:szCs w:val="18"/>
        </w:rPr>
        <w:t>Об утверждении Положения 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на территории  муниципального образования Кра</w:t>
      </w:r>
      <w:r w:rsidR="0052110E">
        <w:rPr>
          <w:rFonts w:ascii="Arial" w:hAnsi="Arial" w:cs="Arial"/>
          <w:b/>
          <w:bCs/>
          <w:sz w:val="18"/>
          <w:szCs w:val="18"/>
        </w:rPr>
        <w:t>снополянское сельское поселение</w:t>
      </w:r>
    </w:p>
    <w:p w:rsidR="0052110E" w:rsidRPr="001973AE" w:rsidRDefault="0052110E" w:rsidP="0093542C">
      <w:pPr>
        <w:spacing w:after="0"/>
        <w:jc w:val="center"/>
        <w:rPr>
          <w:rFonts w:ascii="Arial" w:hAnsi="Arial" w:cs="Arial"/>
          <w:bCs/>
          <w:sz w:val="18"/>
          <w:szCs w:val="18"/>
        </w:rPr>
      </w:pPr>
    </w:p>
    <w:p w:rsidR="0093542C" w:rsidRPr="001973AE" w:rsidRDefault="0093542C" w:rsidP="0093542C">
      <w:pPr>
        <w:spacing w:after="0"/>
        <w:ind w:firstLine="709"/>
        <w:jc w:val="both"/>
        <w:rPr>
          <w:rFonts w:ascii="Arial" w:hAnsi="Arial" w:cs="Arial"/>
          <w:sz w:val="18"/>
          <w:szCs w:val="18"/>
        </w:rPr>
      </w:pPr>
      <w:r w:rsidRPr="001973AE">
        <w:rPr>
          <w:rFonts w:ascii="Arial" w:hAnsi="Arial" w:cs="Arial"/>
          <w:sz w:val="18"/>
          <w:szCs w:val="1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руководствуясь </w:t>
      </w:r>
      <w:hyperlink r:id="rId18" w:history="1">
        <w:r w:rsidRPr="001973AE">
          <w:rPr>
            <w:rStyle w:val="af7"/>
            <w:rFonts w:ascii="Arial" w:hAnsi="Arial" w:cs="Arial"/>
            <w:sz w:val="18"/>
            <w:szCs w:val="18"/>
          </w:rPr>
          <w:t xml:space="preserve">статьей </w:t>
        </w:r>
      </w:hyperlink>
      <w:r w:rsidRPr="001973AE">
        <w:rPr>
          <w:rStyle w:val="af7"/>
          <w:rFonts w:ascii="Arial" w:hAnsi="Arial" w:cs="Arial"/>
          <w:sz w:val="18"/>
          <w:szCs w:val="18"/>
        </w:rPr>
        <w:t>26</w:t>
      </w:r>
      <w:r w:rsidRPr="001973AE">
        <w:rPr>
          <w:rFonts w:ascii="Arial" w:hAnsi="Arial" w:cs="Arial"/>
          <w:sz w:val="18"/>
          <w:szCs w:val="18"/>
        </w:rPr>
        <w:t xml:space="preserve"> Устава муниципального образования Краснополянское сельское поселение, постановляю: </w:t>
      </w:r>
    </w:p>
    <w:p w:rsidR="0093542C" w:rsidRPr="001973AE" w:rsidRDefault="0093542C" w:rsidP="0093542C">
      <w:pPr>
        <w:spacing w:after="0"/>
        <w:ind w:firstLine="709"/>
        <w:jc w:val="both"/>
        <w:rPr>
          <w:rFonts w:ascii="Arial" w:hAnsi="Arial" w:cs="Arial"/>
          <w:sz w:val="18"/>
          <w:szCs w:val="18"/>
        </w:rPr>
      </w:pPr>
      <w:r w:rsidRPr="001973AE">
        <w:rPr>
          <w:rFonts w:ascii="Arial" w:hAnsi="Arial" w:cs="Arial"/>
          <w:sz w:val="18"/>
          <w:szCs w:val="18"/>
        </w:rPr>
        <w:t>1. Утвердить Положение 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на территории муниципального образования Краснополянское сельское поселение согласно приложению.</w:t>
      </w:r>
    </w:p>
    <w:p w:rsidR="0093542C" w:rsidRPr="001973AE" w:rsidRDefault="0093542C" w:rsidP="0093542C">
      <w:pPr>
        <w:spacing w:after="0"/>
        <w:ind w:firstLine="709"/>
        <w:jc w:val="both"/>
        <w:rPr>
          <w:rFonts w:ascii="Arial" w:eastAsia="Times New Roman" w:hAnsi="Arial" w:cs="Arial"/>
          <w:bCs/>
          <w:sz w:val="18"/>
          <w:szCs w:val="18"/>
        </w:rPr>
      </w:pPr>
      <w:r w:rsidRPr="001973AE">
        <w:rPr>
          <w:rFonts w:ascii="Arial" w:hAnsi="Arial" w:cs="Arial"/>
          <w:sz w:val="18"/>
          <w:szCs w:val="18"/>
        </w:rPr>
        <w:t xml:space="preserve">2. </w:t>
      </w:r>
      <w:r w:rsidRPr="001973AE">
        <w:rPr>
          <w:rFonts w:ascii="Arial" w:eastAsia="Times New Roman" w:hAnsi="Arial" w:cs="Arial"/>
          <w:sz w:val="18"/>
          <w:szCs w:val="18"/>
        </w:rPr>
        <w:t xml:space="preserve">Опубликовать настоящее Постановление в газете "Информационный вестник" МО Краснополянское сельское поселение и </w:t>
      </w:r>
      <w:r w:rsidRPr="001973AE">
        <w:rPr>
          <w:rFonts w:ascii="Arial" w:eastAsia="Times New Roman" w:hAnsi="Arial" w:cs="Arial"/>
          <w:bCs/>
          <w:sz w:val="18"/>
          <w:szCs w:val="18"/>
        </w:rPr>
        <w:t xml:space="preserve">путем размещения его полного текста на официальном сайте Краснополянского сельского поселения </w:t>
      </w:r>
      <w:hyperlink r:id="rId19" w:history="1">
        <w:r w:rsidRPr="001973AE">
          <w:rPr>
            <w:rFonts w:ascii="Arial" w:eastAsia="Times New Roman" w:hAnsi="Arial" w:cs="Arial"/>
            <w:bCs/>
            <w:color w:val="0000FF"/>
            <w:sz w:val="18"/>
            <w:szCs w:val="18"/>
            <w:u w:val="single"/>
            <w:lang w:val="en-US"/>
          </w:rPr>
          <w:t>www</w:t>
        </w:r>
        <w:r w:rsidRPr="001973AE">
          <w:rPr>
            <w:rFonts w:ascii="Arial" w:eastAsia="Times New Roman" w:hAnsi="Arial" w:cs="Arial"/>
            <w:bCs/>
            <w:color w:val="0000FF"/>
            <w:sz w:val="18"/>
            <w:szCs w:val="18"/>
            <w:u w:val="single"/>
          </w:rPr>
          <w:t>.</w:t>
        </w:r>
        <w:r w:rsidRPr="001973AE">
          <w:rPr>
            <w:rFonts w:ascii="Arial" w:eastAsia="Times New Roman" w:hAnsi="Arial" w:cs="Arial"/>
            <w:bCs/>
            <w:color w:val="0000FF"/>
            <w:sz w:val="18"/>
            <w:szCs w:val="18"/>
            <w:u w:val="single"/>
            <w:lang w:val="en-US"/>
          </w:rPr>
          <w:t>krasnopolyanskoe</w:t>
        </w:r>
        <w:r w:rsidRPr="001973AE">
          <w:rPr>
            <w:rFonts w:ascii="Arial" w:eastAsia="Times New Roman" w:hAnsi="Arial" w:cs="Arial"/>
            <w:bCs/>
            <w:color w:val="0000FF"/>
            <w:sz w:val="18"/>
            <w:szCs w:val="18"/>
            <w:u w:val="single"/>
          </w:rPr>
          <w:t>.</w:t>
        </w:r>
        <w:r w:rsidRPr="001973AE">
          <w:rPr>
            <w:rFonts w:ascii="Arial" w:eastAsia="Times New Roman" w:hAnsi="Arial" w:cs="Arial"/>
            <w:bCs/>
            <w:color w:val="0000FF"/>
            <w:sz w:val="18"/>
            <w:szCs w:val="18"/>
            <w:u w:val="single"/>
            <w:lang w:val="en-US"/>
          </w:rPr>
          <w:t>ru</w:t>
        </w:r>
      </w:hyperlink>
      <w:r w:rsidRPr="001973AE">
        <w:rPr>
          <w:rFonts w:ascii="Arial" w:eastAsia="Times New Roman" w:hAnsi="Arial" w:cs="Arial"/>
          <w:bCs/>
          <w:sz w:val="18"/>
          <w:szCs w:val="18"/>
        </w:rPr>
        <w:t>;</w:t>
      </w:r>
    </w:p>
    <w:p w:rsidR="0093542C" w:rsidRPr="001973AE" w:rsidRDefault="0093542C" w:rsidP="007F0950">
      <w:pPr>
        <w:spacing w:after="0"/>
        <w:rPr>
          <w:rFonts w:ascii="Arial" w:hAnsi="Arial" w:cs="Arial"/>
          <w:sz w:val="18"/>
          <w:szCs w:val="18"/>
        </w:rPr>
      </w:pPr>
      <w:r w:rsidRPr="001973AE">
        <w:rPr>
          <w:rFonts w:ascii="Arial" w:hAnsi="Arial" w:cs="Arial"/>
          <w:sz w:val="18"/>
          <w:szCs w:val="18"/>
        </w:rPr>
        <w:lastRenderedPageBreak/>
        <w:t>3. Контроль исполнения настоящего Постановления возложить на специалиста 1 категории  администрации муниципального образования Краснополянское сельское поселение   Э.А. Шевелеву.</w:t>
      </w:r>
    </w:p>
    <w:p w:rsidR="007F0950" w:rsidRPr="001973AE" w:rsidRDefault="007F0950" w:rsidP="007F0950">
      <w:pPr>
        <w:spacing w:after="0"/>
        <w:jc w:val="both"/>
        <w:rPr>
          <w:rFonts w:ascii="Arial" w:hAnsi="Arial" w:cs="Arial"/>
          <w:sz w:val="18"/>
          <w:szCs w:val="18"/>
        </w:rPr>
      </w:pPr>
    </w:p>
    <w:p w:rsidR="0093542C" w:rsidRPr="001973AE" w:rsidRDefault="0093542C" w:rsidP="007F0950">
      <w:pPr>
        <w:spacing w:after="0"/>
        <w:jc w:val="both"/>
        <w:rPr>
          <w:rFonts w:ascii="Arial" w:hAnsi="Arial" w:cs="Arial"/>
          <w:sz w:val="18"/>
          <w:szCs w:val="18"/>
        </w:rPr>
      </w:pPr>
      <w:r w:rsidRPr="001973AE">
        <w:rPr>
          <w:rFonts w:ascii="Arial" w:hAnsi="Arial" w:cs="Arial"/>
          <w:sz w:val="18"/>
          <w:szCs w:val="18"/>
        </w:rPr>
        <w:t xml:space="preserve">Глава Краснополянского </w:t>
      </w:r>
      <w:r w:rsidR="007F0950" w:rsidRPr="001973AE">
        <w:rPr>
          <w:rFonts w:ascii="Arial" w:hAnsi="Arial" w:cs="Arial"/>
          <w:sz w:val="18"/>
          <w:szCs w:val="18"/>
        </w:rPr>
        <w:t xml:space="preserve">  </w:t>
      </w:r>
      <w:r w:rsidRPr="001973AE">
        <w:rPr>
          <w:rFonts w:ascii="Arial" w:hAnsi="Arial" w:cs="Arial"/>
          <w:sz w:val="18"/>
          <w:szCs w:val="18"/>
        </w:rPr>
        <w:t xml:space="preserve">сельского поселения                                                                    </w:t>
      </w:r>
      <w:r w:rsidR="007F0950" w:rsidRPr="001973AE">
        <w:rPr>
          <w:rFonts w:ascii="Arial" w:hAnsi="Arial" w:cs="Arial"/>
          <w:sz w:val="18"/>
          <w:szCs w:val="18"/>
        </w:rPr>
        <w:t xml:space="preserve">                                                                                          </w:t>
      </w:r>
      <w:r w:rsidRPr="001973AE">
        <w:rPr>
          <w:rFonts w:ascii="Arial" w:hAnsi="Arial" w:cs="Arial"/>
          <w:sz w:val="18"/>
          <w:szCs w:val="18"/>
        </w:rPr>
        <w:t xml:space="preserve">      А.Н. Кошелев</w:t>
      </w:r>
    </w:p>
    <w:p w:rsidR="0093542C" w:rsidRPr="001973AE" w:rsidRDefault="0093542C" w:rsidP="0093542C">
      <w:pPr>
        <w:autoSpaceDE w:val="0"/>
        <w:autoSpaceDN w:val="0"/>
        <w:adjustRightInd w:val="0"/>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Утверждено</w:t>
      </w:r>
    </w:p>
    <w:p w:rsidR="0093542C" w:rsidRPr="001973AE" w:rsidRDefault="0093542C" w:rsidP="0093542C">
      <w:pPr>
        <w:autoSpaceDE w:val="0"/>
        <w:autoSpaceDN w:val="0"/>
        <w:adjustRightInd w:val="0"/>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Постановлением главы</w:t>
      </w:r>
    </w:p>
    <w:p w:rsidR="0093542C" w:rsidRPr="001973AE" w:rsidRDefault="0093542C" w:rsidP="0093542C">
      <w:pPr>
        <w:autoSpaceDE w:val="0"/>
        <w:autoSpaceDN w:val="0"/>
        <w:adjustRightInd w:val="0"/>
        <w:spacing w:after="0" w:line="240" w:lineRule="auto"/>
        <w:jc w:val="right"/>
        <w:rPr>
          <w:rFonts w:ascii="Arial" w:eastAsia="Times New Roman" w:hAnsi="Arial" w:cs="Arial"/>
          <w:sz w:val="18"/>
          <w:szCs w:val="18"/>
        </w:rPr>
      </w:pPr>
      <w:r w:rsidRPr="001973AE">
        <w:rPr>
          <w:rFonts w:ascii="Arial" w:eastAsia="Times New Roman" w:hAnsi="Arial" w:cs="Arial"/>
          <w:sz w:val="18"/>
          <w:szCs w:val="18"/>
        </w:rPr>
        <w:t>Краснополянское сельское поселение</w:t>
      </w:r>
    </w:p>
    <w:p w:rsidR="0093542C" w:rsidRPr="001973AE" w:rsidRDefault="0093542C" w:rsidP="0093542C">
      <w:pPr>
        <w:spacing w:after="0" w:line="240" w:lineRule="auto"/>
        <w:ind w:firstLine="709"/>
        <w:jc w:val="right"/>
        <w:rPr>
          <w:rFonts w:ascii="Arial" w:eastAsia="Times New Roman" w:hAnsi="Arial" w:cs="Arial"/>
          <w:sz w:val="18"/>
          <w:szCs w:val="18"/>
        </w:rPr>
      </w:pPr>
      <w:r w:rsidRPr="001973AE">
        <w:rPr>
          <w:rFonts w:ascii="Arial" w:eastAsia="Times New Roman" w:hAnsi="Arial" w:cs="Arial"/>
          <w:sz w:val="18"/>
          <w:szCs w:val="18"/>
        </w:rPr>
        <w:t>от 23 июня  2020 года  № 88</w:t>
      </w:r>
    </w:p>
    <w:p w:rsidR="0093542C" w:rsidRPr="001973AE" w:rsidRDefault="0093542C" w:rsidP="0093542C">
      <w:pPr>
        <w:jc w:val="both"/>
        <w:rPr>
          <w:rFonts w:ascii="Arial" w:hAnsi="Arial" w:cs="Arial"/>
          <w:sz w:val="18"/>
          <w:szCs w:val="18"/>
        </w:rPr>
      </w:pPr>
    </w:p>
    <w:p w:rsidR="0093542C" w:rsidRPr="001973AE" w:rsidRDefault="007F0950" w:rsidP="0093542C">
      <w:pPr>
        <w:pStyle w:val="ConsPlusTitle"/>
        <w:jc w:val="center"/>
        <w:rPr>
          <w:rFonts w:ascii="Arial" w:hAnsi="Arial" w:cs="Arial"/>
          <w:b w:val="0"/>
          <w:bCs/>
          <w:sz w:val="18"/>
          <w:szCs w:val="18"/>
        </w:rPr>
      </w:pPr>
      <w:r w:rsidRPr="001973AE">
        <w:rPr>
          <w:rFonts w:ascii="Arial" w:hAnsi="Arial" w:cs="Arial"/>
          <w:b w:val="0"/>
          <w:bCs/>
          <w:sz w:val="18"/>
          <w:szCs w:val="18"/>
        </w:rPr>
        <w:t xml:space="preserve">Положение  </w:t>
      </w:r>
      <w:r w:rsidR="0093542C" w:rsidRPr="001973AE">
        <w:rPr>
          <w:rFonts w:ascii="Arial" w:hAnsi="Arial" w:cs="Arial"/>
          <w:b w:val="0"/>
          <w:bCs/>
          <w:sz w:val="18"/>
          <w:szCs w:val="18"/>
        </w:rPr>
        <w:t>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МО Краснополянское сельское поселение</w:t>
      </w:r>
    </w:p>
    <w:p w:rsidR="007F0950" w:rsidRPr="001973AE" w:rsidRDefault="007F0950" w:rsidP="0093542C">
      <w:pPr>
        <w:pStyle w:val="ConsPlusTitle"/>
        <w:jc w:val="center"/>
        <w:rPr>
          <w:rFonts w:ascii="Arial" w:hAnsi="Arial" w:cs="Arial"/>
          <w:b w:val="0"/>
          <w:i/>
          <w:sz w:val="18"/>
          <w:szCs w:val="18"/>
        </w:rPr>
      </w:pPr>
    </w:p>
    <w:p w:rsidR="0093542C" w:rsidRPr="001973AE" w:rsidRDefault="0093542C" w:rsidP="0093542C">
      <w:pPr>
        <w:pStyle w:val="ConsPlusTitle"/>
        <w:ind w:firstLine="709"/>
        <w:jc w:val="both"/>
        <w:rPr>
          <w:rFonts w:ascii="Arial" w:hAnsi="Arial" w:cs="Arial"/>
          <w:b w:val="0"/>
          <w:color w:val="000000"/>
          <w:sz w:val="18"/>
          <w:szCs w:val="18"/>
        </w:rPr>
      </w:pPr>
      <w:bookmarkStart w:id="3" w:name="sub_4"/>
      <w:r w:rsidRPr="001973AE">
        <w:rPr>
          <w:rFonts w:ascii="Arial" w:hAnsi="Arial" w:cs="Arial"/>
          <w:b w:val="0"/>
          <w:color w:val="000000"/>
          <w:sz w:val="18"/>
          <w:szCs w:val="18"/>
        </w:rPr>
        <w:t xml:space="preserve">1. Настоящее Положение 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МО Краснополянское сельское поселение (далее - Положение),  разработано в соответствии с </w:t>
      </w:r>
      <w:hyperlink r:id="rId20" w:history="1">
        <w:r w:rsidRPr="001973AE">
          <w:rPr>
            <w:rStyle w:val="af7"/>
            <w:rFonts w:ascii="Arial" w:hAnsi="Arial" w:cs="Arial"/>
            <w:b w:val="0"/>
            <w:color w:val="000000"/>
            <w:sz w:val="18"/>
            <w:szCs w:val="18"/>
          </w:rPr>
          <w:t>частью 10 статьи 39</w:t>
        </w:r>
      </w:hyperlink>
      <w:r w:rsidRPr="001973AE">
        <w:rPr>
          <w:rFonts w:ascii="Arial" w:hAnsi="Arial" w:cs="Arial"/>
          <w:b w:val="0"/>
          <w:color w:val="000000"/>
          <w:sz w:val="18"/>
          <w:szCs w:val="18"/>
        </w:rPr>
        <w:t xml:space="preserve"> и </w:t>
      </w:r>
      <w:hyperlink r:id="rId21" w:history="1">
        <w:r w:rsidRPr="001973AE">
          <w:rPr>
            <w:rStyle w:val="af7"/>
            <w:rFonts w:ascii="Arial" w:hAnsi="Arial" w:cs="Arial"/>
            <w:b w:val="0"/>
            <w:color w:val="000000"/>
            <w:sz w:val="18"/>
            <w:szCs w:val="18"/>
          </w:rPr>
          <w:t>частью 4 статьи 40</w:t>
        </w:r>
      </w:hyperlink>
      <w:r w:rsidRPr="001973AE">
        <w:rPr>
          <w:rFonts w:ascii="Arial" w:hAnsi="Arial" w:cs="Arial"/>
          <w:b w:val="0"/>
          <w:color w:val="000000"/>
          <w:sz w:val="18"/>
          <w:szCs w:val="18"/>
        </w:rPr>
        <w:t xml:space="preserve"> Градостроительного кодекса Российской Федерации, </w:t>
      </w:r>
      <w:hyperlink r:id="rId22" w:history="1">
        <w:r w:rsidRPr="001973AE">
          <w:rPr>
            <w:rStyle w:val="af7"/>
            <w:rFonts w:ascii="Arial" w:hAnsi="Arial" w:cs="Arial"/>
            <w:b w:val="0"/>
            <w:color w:val="000000"/>
            <w:sz w:val="18"/>
            <w:szCs w:val="18"/>
          </w:rPr>
          <w:t>Федеральным законом</w:t>
        </w:r>
      </w:hyperlink>
      <w:r w:rsidRPr="001973AE">
        <w:rPr>
          <w:rFonts w:ascii="Arial" w:hAnsi="Arial" w:cs="Arial"/>
          <w:b w:val="0"/>
          <w:color w:val="000000"/>
          <w:sz w:val="18"/>
          <w:szCs w:val="18"/>
        </w:rPr>
        <w:t xml:space="preserve"> от 06.10.2003       № 131-ФЗ «Об общих принципах организации местного самоуправления в Российской Федерации», </w:t>
      </w:r>
      <w:hyperlink r:id="rId23" w:history="1">
        <w:r w:rsidRPr="001973AE">
          <w:rPr>
            <w:rStyle w:val="af7"/>
            <w:rFonts w:ascii="Arial" w:hAnsi="Arial" w:cs="Arial"/>
            <w:b w:val="0"/>
            <w:color w:val="000000"/>
            <w:sz w:val="18"/>
            <w:szCs w:val="18"/>
          </w:rPr>
          <w:t>Уставом</w:t>
        </w:r>
      </w:hyperlink>
      <w:r w:rsidRPr="001973AE">
        <w:rPr>
          <w:rFonts w:ascii="Arial" w:hAnsi="Arial" w:cs="Arial"/>
          <w:b w:val="0"/>
          <w:color w:val="000000"/>
          <w:sz w:val="18"/>
          <w:szCs w:val="18"/>
        </w:rPr>
        <w:t xml:space="preserve"> МО Краснополянское сельское поселение и регламентирует порядок оплаты заинтересованными лицами расходов, связанных с организацией и проведением на территории МО Краснополянское сельское поселение  публичных слушаний по отдельным вопросам градостроительной деятельности.</w:t>
      </w:r>
    </w:p>
    <w:p w:rsidR="0093542C" w:rsidRPr="001973AE" w:rsidRDefault="0093542C" w:rsidP="0093542C">
      <w:pPr>
        <w:pStyle w:val="ConsPlusTitle"/>
        <w:ind w:firstLine="709"/>
        <w:jc w:val="both"/>
        <w:rPr>
          <w:rFonts w:ascii="Arial" w:hAnsi="Arial" w:cs="Arial"/>
          <w:b w:val="0"/>
          <w:sz w:val="18"/>
          <w:szCs w:val="18"/>
        </w:rPr>
      </w:pPr>
      <w:bookmarkStart w:id="4" w:name="sub_5"/>
      <w:bookmarkEnd w:id="3"/>
      <w:r w:rsidRPr="001973AE">
        <w:rPr>
          <w:rFonts w:ascii="Arial" w:hAnsi="Arial" w:cs="Arial"/>
          <w:b w:val="0"/>
          <w:color w:val="000000"/>
          <w:sz w:val="18"/>
          <w:szCs w:val="18"/>
        </w:rPr>
        <w:t>2. Возмещению заинтересованными</w:t>
      </w:r>
      <w:r w:rsidRPr="001973AE">
        <w:rPr>
          <w:rFonts w:ascii="Arial" w:hAnsi="Arial" w:cs="Arial"/>
          <w:b w:val="0"/>
          <w:sz w:val="18"/>
          <w:szCs w:val="18"/>
        </w:rPr>
        <w:t xml:space="preserve"> лицами,  подлежат расходы органов местного самоуправления МО Краснополянское сельское поселение, связанные с организацией и проведением на территории МО Краснополянское сельское поселение публичных слушаний по проектам постановлений администрации МО Краснополянское сельское поселение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(далее - публичные слушания).</w:t>
      </w:r>
    </w:p>
    <w:p w:rsidR="0093542C" w:rsidRPr="001973AE" w:rsidRDefault="0093542C" w:rsidP="0093542C">
      <w:pPr>
        <w:pStyle w:val="ConsPlusTitle"/>
        <w:ind w:firstLine="709"/>
        <w:jc w:val="both"/>
        <w:rPr>
          <w:rFonts w:ascii="Arial" w:hAnsi="Arial" w:cs="Arial"/>
          <w:b w:val="0"/>
          <w:sz w:val="18"/>
          <w:szCs w:val="18"/>
        </w:rPr>
      </w:pPr>
      <w:bookmarkStart w:id="5" w:name="sub_6"/>
      <w:bookmarkEnd w:id="4"/>
      <w:r w:rsidRPr="001973AE">
        <w:rPr>
          <w:rFonts w:ascii="Arial" w:hAnsi="Arial" w:cs="Arial"/>
          <w:b w:val="0"/>
          <w:sz w:val="18"/>
          <w:szCs w:val="18"/>
        </w:rPr>
        <w:t xml:space="preserve">3. Заинтересованными лицами, на которых в соответствии с настоящим Положением возлагается обязанность по возмещению вышеуказанных расходов органов местного самоуправления МО Краснополянское сельское поселение, связанных с организацией и проведением на территории МО Краснополянское сельское поселение публичных слушаний, являются физические или юридические лица, заинтересованные в предоставлении разрешений, указанных </w:t>
      </w:r>
      <w:r w:rsidRPr="001973AE">
        <w:rPr>
          <w:rFonts w:ascii="Arial" w:hAnsi="Arial" w:cs="Arial"/>
          <w:b w:val="0"/>
          <w:color w:val="000000"/>
          <w:sz w:val="18"/>
          <w:szCs w:val="18"/>
        </w:rPr>
        <w:t xml:space="preserve">в </w:t>
      </w:r>
      <w:hyperlink w:anchor="sub_5" w:history="1">
        <w:r w:rsidRPr="001973AE">
          <w:rPr>
            <w:rStyle w:val="af7"/>
            <w:rFonts w:ascii="Arial" w:hAnsi="Arial" w:cs="Arial"/>
            <w:b w:val="0"/>
            <w:color w:val="000000"/>
            <w:sz w:val="18"/>
            <w:szCs w:val="18"/>
          </w:rPr>
          <w:t>пункте 2</w:t>
        </w:r>
      </w:hyperlink>
      <w:r w:rsidRPr="001973AE">
        <w:rPr>
          <w:rFonts w:ascii="Arial" w:hAnsi="Arial" w:cs="Arial"/>
          <w:b w:val="0"/>
          <w:color w:val="000000"/>
          <w:sz w:val="18"/>
          <w:szCs w:val="18"/>
        </w:rPr>
        <w:t xml:space="preserve"> настоящего</w:t>
      </w:r>
      <w:r w:rsidRPr="001973AE">
        <w:rPr>
          <w:rFonts w:ascii="Arial" w:hAnsi="Arial" w:cs="Arial"/>
          <w:b w:val="0"/>
          <w:sz w:val="18"/>
          <w:szCs w:val="18"/>
        </w:rPr>
        <w:t xml:space="preserve"> Положения (далее - заинтересованные лица).</w:t>
      </w:r>
    </w:p>
    <w:p w:rsidR="0093542C" w:rsidRPr="001973AE" w:rsidRDefault="0093542C" w:rsidP="0093542C">
      <w:pPr>
        <w:pStyle w:val="ConsPlusTitle"/>
        <w:ind w:firstLine="709"/>
        <w:jc w:val="both"/>
        <w:rPr>
          <w:rFonts w:ascii="Arial" w:hAnsi="Arial" w:cs="Arial"/>
          <w:b w:val="0"/>
          <w:sz w:val="18"/>
          <w:szCs w:val="18"/>
        </w:rPr>
      </w:pPr>
      <w:bookmarkStart w:id="6" w:name="sub_9"/>
      <w:bookmarkEnd w:id="5"/>
      <w:r w:rsidRPr="001973AE">
        <w:rPr>
          <w:rFonts w:ascii="Arial" w:hAnsi="Arial" w:cs="Arial"/>
          <w:b w:val="0"/>
          <w:sz w:val="18"/>
          <w:szCs w:val="18"/>
        </w:rPr>
        <w:t>4. Размер оплаты расходов, связанных с организацией и проведением публичных слушаний (далее - размер оплаты расходов), определяется администрацией МО Краснополянское сельское поселение в соответствии с принципом обеспечения доступности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(далее - разрешения), исходя из фактически понесенных затрат и оценки издержек органа местного самоуправления на проведение публичных слушаний (по одному вопросу), и рассчитывается по следующей формуле:</w:t>
      </w:r>
    </w:p>
    <w:bookmarkEnd w:id="6"/>
    <w:p w:rsidR="0093542C" w:rsidRPr="001973AE" w:rsidRDefault="0093542C" w:rsidP="0093542C">
      <w:pPr>
        <w:pStyle w:val="ConsPlusTitle"/>
        <w:ind w:firstLine="709"/>
        <w:jc w:val="both"/>
        <w:rPr>
          <w:rFonts w:ascii="Arial" w:hAnsi="Arial" w:cs="Arial"/>
          <w:b w:val="0"/>
          <w:sz w:val="18"/>
          <w:szCs w:val="18"/>
        </w:rPr>
      </w:pPr>
      <w:r w:rsidRPr="001973AE">
        <w:rPr>
          <w:rFonts w:ascii="Arial" w:hAnsi="Arial" w:cs="Arial"/>
          <w:b w:val="0"/>
          <w:sz w:val="18"/>
          <w:szCs w:val="18"/>
        </w:rPr>
        <w:t>Р = Р</w:t>
      </w:r>
      <w:r w:rsidRPr="001973AE">
        <w:rPr>
          <w:rFonts w:ascii="Arial" w:hAnsi="Arial" w:cs="Arial"/>
          <w:b w:val="0"/>
          <w:sz w:val="18"/>
          <w:szCs w:val="18"/>
          <w:vertAlign w:val="subscript"/>
        </w:rPr>
        <w:t>сообщ</w:t>
      </w:r>
      <w:r w:rsidRPr="001973AE">
        <w:rPr>
          <w:rFonts w:ascii="Arial" w:hAnsi="Arial" w:cs="Arial"/>
          <w:b w:val="0"/>
          <w:sz w:val="18"/>
          <w:szCs w:val="18"/>
        </w:rPr>
        <w:t xml:space="preserve"> + Р</w:t>
      </w:r>
      <w:r w:rsidRPr="001973AE">
        <w:rPr>
          <w:rFonts w:ascii="Arial" w:hAnsi="Arial" w:cs="Arial"/>
          <w:b w:val="0"/>
          <w:sz w:val="18"/>
          <w:szCs w:val="18"/>
          <w:vertAlign w:val="subscript"/>
        </w:rPr>
        <w:t>опубл</w:t>
      </w:r>
      <w:r w:rsidRPr="001973AE">
        <w:rPr>
          <w:rFonts w:ascii="Arial" w:hAnsi="Arial" w:cs="Arial"/>
          <w:b w:val="0"/>
          <w:sz w:val="18"/>
          <w:szCs w:val="18"/>
        </w:rPr>
        <w:t xml:space="preserve"> + Р</w:t>
      </w:r>
      <w:r w:rsidRPr="001973AE">
        <w:rPr>
          <w:rFonts w:ascii="Arial" w:hAnsi="Arial" w:cs="Arial"/>
          <w:b w:val="0"/>
          <w:sz w:val="18"/>
          <w:szCs w:val="18"/>
          <w:vertAlign w:val="subscript"/>
        </w:rPr>
        <w:t>экс</w:t>
      </w:r>
      <w:r w:rsidRPr="001973AE">
        <w:rPr>
          <w:rFonts w:ascii="Arial" w:hAnsi="Arial" w:cs="Arial"/>
          <w:b w:val="0"/>
          <w:sz w:val="18"/>
          <w:szCs w:val="18"/>
        </w:rPr>
        <w:t xml:space="preserve"> + Р</w:t>
      </w:r>
      <w:r w:rsidRPr="001973AE">
        <w:rPr>
          <w:rFonts w:ascii="Arial" w:hAnsi="Arial" w:cs="Arial"/>
          <w:b w:val="0"/>
          <w:sz w:val="18"/>
          <w:szCs w:val="18"/>
          <w:vertAlign w:val="subscript"/>
        </w:rPr>
        <w:t>ар</w:t>
      </w:r>
      <w:r w:rsidRPr="001973AE">
        <w:rPr>
          <w:rFonts w:ascii="Arial" w:hAnsi="Arial" w:cs="Arial"/>
          <w:b w:val="0"/>
          <w:sz w:val="18"/>
          <w:szCs w:val="18"/>
        </w:rPr>
        <w:t>, где</w:t>
      </w:r>
    </w:p>
    <w:p w:rsidR="0093542C" w:rsidRPr="001973AE" w:rsidRDefault="0093542C" w:rsidP="0093542C">
      <w:pPr>
        <w:pStyle w:val="ConsPlusTitle"/>
        <w:ind w:firstLine="709"/>
        <w:jc w:val="both"/>
        <w:rPr>
          <w:rFonts w:ascii="Arial" w:hAnsi="Arial" w:cs="Arial"/>
          <w:b w:val="0"/>
          <w:sz w:val="18"/>
          <w:szCs w:val="18"/>
        </w:rPr>
      </w:pPr>
      <w:r w:rsidRPr="001973AE">
        <w:rPr>
          <w:rFonts w:ascii="Arial" w:hAnsi="Arial" w:cs="Arial"/>
          <w:b w:val="0"/>
          <w:sz w:val="18"/>
          <w:szCs w:val="18"/>
        </w:rPr>
        <w:t>Р - размер оплаты расходов:</w:t>
      </w:r>
    </w:p>
    <w:p w:rsidR="0093542C" w:rsidRPr="001973AE" w:rsidRDefault="0093542C" w:rsidP="0093542C">
      <w:pPr>
        <w:pStyle w:val="ConsPlusTitle"/>
        <w:ind w:firstLine="709"/>
        <w:jc w:val="both"/>
        <w:rPr>
          <w:rFonts w:ascii="Arial" w:hAnsi="Arial" w:cs="Arial"/>
          <w:b w:val="0"/>
          <w:sz w:val="18"/>
          <w:szCs w:val="18"/>
        </w:rPr>
      </w:pPr>
      <w:r w:rsidRPr="001973AE">
        <w:rPr>
          <w:rFonts w:ascii="Arial" w:hAnsi="Arial" w:cs="Arial"/>
          <w:b w:val="0"/>
          <w:sz w:val="18"/>
          <w:szCs w:val="18"/>
        </w:rPr>
        <w:t>Р</w:t>
      </w:r>
      <w:r w:rsidRPr="001973AE">
        <w:rPr>
          <w:rFonts w:ascii="Arial" w:hAnsi="Arial" w:cs="Arial"/>
          <w:b w:val="0"/>
          <w:sz w:val="18"/>
          <w:szCs w:val="18"/>
          <w:vertAlign w:val="subscript"/>
        </w:rPr>
        <w:t>сообщ</w:t>
      </w:r>
      <w:r w:rsidRPr="001973AE">
        <w:rPr>
          <w:rFonts w:ascii="Arial" w:hAnsi="Arial" w:cs="Arial"/>
          <w:b w:val="0"/>
          <w:sz w:val="18"/>
          <w:szCs w:val="18"/>
        </w:rPr>
        <w:t xml:space="preserve"> - расходы, обусловленные направлением сообщений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w:t>
      </w:r>
    </w:p>
    <w:p w:rsidR="0093542C" w:rsidRPr="001973AE" w:rsidRDefault="0093542C" w:rsidP="0093542C">
      <w:pPr>
        <w:pStyle w:val="ConsPlusTitle"/>
        <w:ind w:firstLine="709"/>
        <w:jc w:val="both"/>
        <w:rPr>
          <w:rFonts w:ascii="Arial" w:hAnsi="Arial" w:cs="Arial"/>
          <w:b w:val="0"/>
          <w:sz w:val="18"/>
          <w:szCs w:val="18"/>
        </w:rPr>
      </w:pPr>
      <w:r w:rsidRPr="001973AE">
        <w:rPr>
          <w:rFonts w:ascii="Arial" w:hAnsi="Arial" w:cs="Arial"/>
          <w:b w:val="0"/>
          <w:sz w:val="18"/>
          <w:szCs w:val="18"/>
        </w:rPr>
        <w:t>Р</w:t>
      </w:r>
      <w:r w:rsidRPr="001973AE">
        <w:rPr>
          <w:rFonts w:ascii="Arial" w:hAnsi="Arial" w:cs="Arial"/>
          <w:b w:val="0"/>
          <w:sz w:val="18"/>
          <w:szCs w:val="18"/>
          <w:vertAlign w:val="subscript"/>
        </w:rPr>
        <w:t>опубл</w:t>
      </w:r>
      <w:r w:rsidRPr="001973AE">
        <w:rPr>
          <w:rFonts w:ascii="Arial" w:hAnsi="Arial" w:cs="Arial"/>
          <w:b w:val="0"/>
          <w:sz w:val="18"/>
          <w:szCs w:val="18"/>
        </w:rPr>
        <w:t xml:space="preserve"> - расходы, обусловленные официальным опубликованием, распространением на информационных стендах оповещения о начале публичных слушаний, официальным опубликованием проекта постановления администрации МО Краснополянское сельское поселение по вопросу, выносимому на публичные слушания, заключения о результатах публичных слушаний;</w:t>
      </w:r>
    </w:p>
    <w:p w:rsidR="0093542C" w:rsidRPr="001973AE" w:rsidRDefault="0093542C" w:rsidP="0093542C">
      <w:pPr>
        <w:pStyle w:val="ConsPlusTitle"/>
        <w:ind w:firstLine="709"/>
        <w:jc w:val="both"/>
        <w:rPr>
          <w:rFonts w:ascii="Arial" w:hAnsi="Arial" w:cs="Arial"/>
          <w:b w:val="0"/>
          <w:sz w:val="18"/>
          <w:szCs w:val="18"/>
        </w:rPr>
      </w:pPr>
      <w:r w:rsidRPr="001973AE">
        <w:rPr>
          <w:rFonts w:ascii="Arial" w:hAnsi="Arial" w:cs="Arial"/>
          <w:b w:val="0"/>
          <w:sz w:val="18"/>
          <w:szCs w:val="18"/>
        </w:rPr>
        <w:t>Р</w:t>
      </w:r>
      <w:r w:rsidRPr="001973AE">
        <w:rPr>
          <w:rFonts w:ascii="Arial" w:hAnsi="Arial" w:cs="Arial"/>
          <w:b w:val="0"/>
          <w:sz w:val="18"/>
          <w:szCs w:val="18"/>
          <w:vertAlign w:val="subscript"/>
        </w:rPr>
        <w:t>экс</w:t>
      </w:r>
      <w:r w:rsidRPr="001973AE">
        <w:rPr>
          <w:rFonts w:ascii="Arial" w:hAnsi="Arial" w:cs="Arial"/>
          <w:b w:val="0"/>
          <w:sz w:val="18"/>
          <w:szCs w:val="18"/>
        </w:rPr>
        <w:t xml:space="preserve"> - расходы на проведение экспозиции по проекту постановления администрации МО Краснополянское сельское поселение, выносимому на публичные слушания;</w:t>
      </w:r>
    </w:p>
    <w:p w:rsidR="0093542C" w:rsidRPr="001973AE" w:rsidRDefault="0093542C" w:rsidP="0093542C">
      <w:pPr>
        <w:pStyle w:val="ConsPlusTitle"/>
        <w:ind w:firstLine="708"/>
        <w:rPr>
          <w:rFonts w:ascii="Arial" w:hAnsi="Arial" w:cs="Arial"/>
          <w:b w:val="0"/>
          <w:sz w:val="18"/>
          <w:szCs w:val="18"/>
        </w:rPr>
      </w:pPr>
      <w:r w:rsidRPr="001973AE">
        <w:rPr>
          <w:rFonts w:ascii="Arial" w:hAnsi="Arial" w:cs="Arial"/>
          <w:b w:val="0"/>
          <w:sz w:val="18"/>
          <w:szCs w:val="18"/>
        </w:rPr>
        <w:t>Р</w:t>
      </w:r>
      <w:r w:rsidRPr="001973AE">
        <w:rPr>
          <w:rFonts w:ascii="Arial" w:hAnsi="Arial" w:cs="Arial"/>
          <w:b w:val="0"/>
          <w:sz w:val="18"/>
          <w:szCs w:val="18"/>
          <w:vertAlign w:val="subscript"/>
        </w:rPr>
        <w:t>сообщ</w:t>
      </w:r>
      <w:r w:rsidRPr="001973AE">
        <w:rPr>
          <w:rFonts w:ascii="Arial" w:hAnsi="Arial" w:cs="Arial"/>
          <w:b w:val="0"/>
          <w:sz w:val="18"/>
          <w:szCs w:val="18"/>
        </w:rPr>
        <w:t xml:space="preserve"> определяется по формуле:</w:t>
      </w:r>
    </w:p>
    <w:p w:rsidR="0093542C" w:rsidRPr="001973AE" w:rsidRDefault="0093542C" w:rsidP="0093542C">
      <w:pPr>
        <w:pStyle w:val="ConsPlusTitle"/>
        <w:ind w:firstLine="708"/>
        <w:rPr>
          <w:rFonts w:ascii="Arial" w:hAnsi="Arial" w:cs="Arial"/>
          <w:b w:val="0"/>
          <w:sz w:val="18"/>
          <w:szCs w:val="18"/>
        </w:rPr>
      </w:pPr>
      <w:r w:rsidRPr="001973AE">
        <w:rPr>
          <w:rFonts w:ascii="Arial" w:hAnsi="Arial" w:cs="Arial"/>
          <w:b w:val="0"/>
          <w:sz w:val="18"/>
          <w:szCs w:val="18"/>
        </w:rPr>
        <w:t>Р</w:t>
      </w:r>
      <w:r w:rsidRPr="001973AE">
        <w:rPr>
          <w:rFonts w:ascii="Arial" w:hAnsi="Arial" w:cs="Arial"/>
          <w:b w:val="0"/>
          <w:sz w:val="18"/>
          <w:szCs w:val="18"/>
          <w:vertAlign w:val="subscript"/>
        </w:rPr>
        <w:t>сообщ</w:t>
      </w:r>
      <w:r w:rsidRPr="001973AE">
        <w:rPr>
          <w:rFonts w:ascii="Arial" w:hAnsi="Arial" w:cs="Arial"/>
          <w:b w:val="0"/>
          <w:sz w:val="18"/>
          <w:szCs w:val="18"/>
        </w:rPr>
        <w:t xml:space="preserve"> = р1 х ПР</w:t>
      </w:r>
      <w:r w:rsidRPr="001973AE">
        <w:rPr>
          <w:rFonts w:ascii="Arial" w:hAnsi="Arial" w:cs="Arial"/>
          <w:b w:val="0"/>
          <w:sz w:val="18"/>
          <w:szCs w:val="18"/>
          <w:vertAlign w:val="subscript"/>
        </w:rPr>
        <w:t>кол</w:t>
      </w:r>
      <w:r w:rsidRPr="001973AE">
        <w:rPr>
          <w:rFonts w:ascii="Arial" w:hAnsi="Arial" w:cs="Arial"/>
          <w:b w:val="0"/>
          <w:sz w:val="18"/>
          <w:szCs w:val="18"/>
        </w:rPr>
        <w:t>, где</w:t>
      </w:r>
    </w:p>
    <w:p w:rsidR="0093542C" w:rsidRPr="001973AE" w:rsidRDefault="0093542C" w:rsidP="0093542C">
      <w:pPr>
        <w:pStyle w:val="ConsPlusTitle"/>
        <w:ind w:firstLine="708"/>
        <w:jc w:val="both"/>
        <w:rPr>
          <w:rFonts w:ascii="Arial" w:hAnsi="Arial" w:cs="Arial"/>
          <w:b w:val="0"/>
          <w:sz w:val="18"/>
          <w:szCs w:val="18"/>
        </w:rPr>
      </w:pPr>
      <w:r w:rsidRPr="001973AE">
        <w:rPr>
          <w:rFonts w:ascii="Arial" w:hAnsi="Arial" w:cs="Arial"/>
          <w:b w:val="0"/>
          <w:sz w:val="18"/>
          <w:szCs w:val="18"/>
        </w:rPr>
        <w:t>р1 - расходы на направление одного сообщения о проведении публичных слушаний (включая расходы на почтовые услуги, приобретение канцелярских товаров,  и расходных материалов для оргтехники);</w:t>
      </w:r>
    </w:p>
    <w:p w:rsidR="0093542C" w:rsidRPr="001973AE" w:rsidRDefault="0093542C" w:rsidP="0093542C">
      <w:pPr>
        <w:pStyle w:val="ConsPlusTitle"/>
        <w:ind w:firstLine="708"/>
        <w:jc w:val="both"/>
        <w:rPr>
          <w:rFonts w:ascii="Arial" w:hAnsi="Arial" w:cs="Arial"/>
          <w:b w:val="0"/>
          <w:sz w:val="18"/>
          <w:szCs w:val="18"/>
        </w:rPr>
      </w:pPr>
      <w:r w:rsidRPr="001973AE">
        <w:rPr>
          <w:rFonts w:ascii="Arial" w:hAnsi="Arial" w:cs="Arial"/>
          <w:b w:val="0"/>
          <w:sz w:val="18"/>
          <w:szCs w:val="18"/>
        </w:rPr>
        <w:t>ПР</w:t>
      </w:r>
      <w:r w:rsidRPr="001973AE">
        <w:rPr>
          <w:rFonts w:ascii="Arial" w:hAnsi="Arial" w:cs="Arial"/>
          <w:b w:val="0"/>
          <w:sz w:val="18"/>
          <w:szCs w:val="18"/>
          <w:vertAlign w:val="subscript"/>
        </w:rPr>
        <w:t>кол</w:t>
      </w:r>
      <w:r w:rsidRPr="001973AE">
        <w:rPr>
          <w:rFonts w:ascii="Arial" w:hAnsi="Arial" w:cs="Arial"/>
          <w:b w:val="0"/>
          <w:sz w:val="18"/>
          <w:szCs w:val="18"/>
        </w:rPr>
        <w:t xml:space="preserve"> - количество правообладателей, которым направляется сообщение о проведении публичных слушаний. </w:t>
      </w:r>
    </w:p>
    <w:p w:rsidR="0093542C" w:rsidRPr="001973AE" w:rsidRDefault="0093542C" w:rsidP="0093542C">
      <w:pPr>
        <w:pStyle w:val="ConsPlusTitle"/>
        <w:ind w:firstLine="709"/>
        <w:jc w:val="both"/>
        <w:rPr>
          <w:rFonts w:ascii="Arial" w:hAnsi="Arial" w:cs="Arial"/>
          <w:b w:val="0"/>
          <w:sz w:val="18"/>
          <w:szCs w:val="18"/>
        </w:rPr>
      </w:pPr>
      <w:bookmarkStart w:id="7" w:name="sub_10"/>
      <w:r w:rsidRPr="001973AE">
        <w:rPr>
          <w:rFonts w:ascii="Arial" w:hAnsi="Arial" w:cs="Arial"/>
          <w:b w:val="0"/>
          <w:sz w:val="18"/>
          <w:szCs w:val="18"/>
        </w:rPr>
        <w:t>5. Размер оплаты расходов, определяемый в соответствии с настоящим Положением, не включает затраты заинтересованных лиц на проведение экспертиз и иных мероприятий в целях обоснования необходимости предоставления разрешения. Указанные затраты заинтересованные лица несут самостоятельно.</w:t>
      </w:r>
    </w:p>
    <w:p w:rsidR="0093542C" w:rsidRPr="001973AE" w:rsidRDefault="0093542C" w:rsidP="0093542C">
      <w:pPr>
        <w:pStyle w:val="ConsPlusTitle"/>
        <w:ind w:firstLine="709"/>
        <w:jc w:val="both"/>
        <w:rPr>
          <w:rFonts w:ascii="Arial" w:hAnsi="Arial" w:cs="Arial"/>
          <w:b w:val="0"/>
          <w:sz w:val="18"/>
          <w:szCs w:val="18"/>
        </w:rPr>
      </w:pPr>
      <w:bookmarkStart w:id="8" w:name="sub_11"/>
      <w:bookmarkEnd w:id="7"/>
      <w:r w:rsidRPr="001973AE">
        <w:rPr>
          <w:rFonts w:ascii="Arial" w:hAnsi="Arial" w:cs="Arial"/>
          <w:b w:val="0"/>
          <w:sz w:val="18"/>
          <w:szCs w:val="18"/>
        </w:rPr>
        <w:t>6. Размер оплаты расходов устанавливается в постановлении Главы МО Краснополянское сельское поселение о назначении публичных слушаний.</w:t>
      </w:r>
    </w:p>
    <w:p w:rsidR="0093542C" w:rsidRPr="001973AE" w:rsidRDefault="0093542C" w:rsidP="0093542C">
      <w:pPr>
        <w:pStyle w:val="ConsPlusTitle"/>
        <w:ind w:firstLine="709"/>
        <w:jc w:val="both"/>
        <w:rPr>
          <w:rFonts w:ascii="Arial" w:hAnsi="Arial" w:cs="Arial"/>
          <w:b w:val="0"/>
          <w:sz w:val="18"/>
          <w:szCs w:val="18"/>
        </w:rPr>
      </w:pPr>
      <w:bookmarkStart w:id="9" w:name="sub_12"/>
      <w:bookmarkEnd w:id="8"/>
      <w:r w:rsidRPr="001973AE">
        <w:rPr>
          <w:rFonts w:ascii="Arial" w:hAnsi="Arial" w:cs="Arial"/>
          <w:b w:val="0"/>
          <w:sz w:val="18"/>
          <w:szCs w:val="18"/>
        </w:rPr>
        <w:t xml:space="preserve">7. Оплата расходов, связанных с организацией и проведением публичных слушаний, осуществляется заинтересованным лицом до даты опубликования заключения о результатах публичных слушаний, определенной в постановлении Главы МО Краснополянское сельское поселение о назначении публичных слушаний. </w:t>
      </w:r>
      <w:bookmarkStart w:id="10" w:name="sub_13"/>
      <w:bookmarkEnd w:id="9"/>
    </w:p>
    <w:p w:rsidR="0093542C" w:rsidRPr="001973AE" w:rsidRDefault="0093542C" w:rsidP="0093542C">
      <w:pPr>
        <w:pStyle w:val="ConsPlusTitle"/>
        <w:ind w:firstLine="709"/>
        <w:jc w:val="both"/>
        <w:rPr>
          <w:rFonts w:ascii="Arial" w:hAnsi="Arial" w:cs="Arial"/>
          <w:b w:val="0"/>
          <w:sz w:val="18"/>
          <w:szCs w:val="18"/>
        </w:rPr>
      </w:pPr>
      <w:r w:rsidRPr="001973AE">
        <w:rPr>
          <w:rFonts w:ascii="Arial" w:hAnsi="Arial" w:cs="Arial"/>
          <w:b w:val="0"/>
          <w:sz w:val="18"/>
          <w:szCs w:val="18"/>
        </w:rPr>
        <w:t>8. В случае, если оплата расходов не произведена заинтересованным лицом в установленный срок, администрация МО Краснополянское сельское поселение вправе взыскать сумму расходов в судебном порядке.</w:t>
      </w:r>
    </w:p>
    <w:p w:rsidR="0093542C" w:rsidRPr="001973AE" w:rsidRDefault="0093542C" w:rsidP="0093542C">
      <w:pPr>
        <w:pStyle w:val="ConsPlusTitle"/>
        <w:ind w:firstLine="709"/>
        <w:jc w:val="both"/>
        <w:rPr>
          <w:rFonts w:ascii="Arial" w:hAnsi="Arial" w:cs="Arial"/>
          <w:b w:val="0"/>
          <w:sz w:val="18"/>
          <w:szCs w:val="18"/>
        </w:rPr>
      </w:pPr>
      <w:bookmarkStart w:id="11" w:name="sub_14"/>
      <w:bookmarkEnd w:id="10"/>
      <w:r w:rsidRPr="001973AE">
        <w:rPr>
          <w:rFonts w:ascii="Arial" w:hAnsi="Arial" w:cs="Arial"/>
          <w:b w:val="0"/>
          <w:sz w:val="18"/>
          <w:szCs w:val="18"/>
        </w:rPr>
        <w:t>9. Суммы, поступившие в качестве оплаты расходов, связанных с организацией и проведением публичных слушаний, зачисляются в доход бюджета МО Краснополянское сельское поселение.</w:t>
      </w:r>
    </w:p>
    <w:bookmarkEnd w:id="11"/>
    <w:p w:rsidR="0093542C" w:rsidRPr="001973AE" w:rsidRDefault="007F0950" w:rsidP="007F0950">
      <w:pPr>
        <w:pStyle w:val="ConsPlusTitle"/>
        <w:jc w:val="both"/>
        <w:rPr>
          <w:rFonts w:ascii="Arial" w:hAnsi="Arial" w:cs="Arial"/>
          <w:b w:val="0"/>
          <w:sz w:val="18"/>
          <w:szCs w:val="18"/>
        </w:rPr>
      </w:pPr>
      <w:r w:rsidRPr="001973AE">
        <w:rPr>
          <w:rFonts w:ascii="Arial" w:hAnsi="Arial" w:cs="Arial"/>
          <w:b w:val="0"/>
          <w:sz w:val="18"/>
          <w:szCs w:val="18"/>
        </w:rPr>
        <w:t>________________________________________________________________________________________________________________</w:t>
      </w:r>
      <w:r w:rsidR="001973AE">
        <w:rPr>
          <w:rFonts w:ascii="Arial" w:hAnsi="Arial" w:cs="Arial"/>
          <w:b w:val="0"/>
          <w:sz w:val="18"/>
          <w:szCs w:val="18"/>
        </w:rPr>
        <w:t>______________________________________</w:t>
      </w:r>
      <w:r w:rsidRPr="001973AE">
        <w:rPr>
          <w:rFonts w:ascii="Arial" w:hAnsi="Arial" w:cs="Arial"/>
          <w:b w:val="0"/>
          <w:sz w:val="18"/>
          <w:szCs w:val="18"/>
        </w:rPr>
        <w:t>_</w:t>
      </w:r>
    </w:p>
    <w:p w:rsidR="007F7F67" w:rsidRPr="001973AE" w:rsidRDefault="007F7F67" w:rsidP="007F7F67">
      <w:pPr>
        <w:spacing w:after="0" w:line="240" w:lineRule="auto"/>
        <w:ind w:left="-567" w:right="-284"/>
        <w:jc w:val="center"/>
        <w:rPr>
          <w:rFonts w:ascii="Arial" w:hAnsi="Arial" w:cs="Arial"/>
          <w:b/>
          <w:sz w:val="18"/>
          <w:szCs w:val="18"/>
        </w:rPr>
      </w:pPr>
      <w:r w:rsidRPr="001973AE">
        <w:rPr>
          <w:rFonts w:ascii="Arial" w:hAnsi="Arial" w:cs="Arial"/>
          <w:b/>
          <w:sz w:val="18"/>
          <w:szCs w:val="18"/>
        </w:rPr>
        <w:t>Свердловская область</w:t>
      </w:r>
    </w:p>
    <w:p w:rsidR="007F7F67" w:rsidRPr="001973AE" w:rsidRDefault="007F7F67" w:rsidP="007F7F67">
      <w:pPr>
        <w:spacing w:after="0" w:line="240" w:lineRule="auto"/>
        <w:ind w:left="-567" w:right="-284"/>
        <w:jc w:val="center"/>
        <w:rPr>
          <w:rFonts w:ascii="Arial" w:hAnsi="Arial" w:cs="Arial"/>
          <w:b/>
          <w:sz w:val="18"/>
          <w:szCs w:val="18"/>
        </w:rPr>
      </w:pPr>
      <w:r w:rsidRPr="001973AE">
        <w:rPr>
          <w:rFonts w:ascii="Arial" w:hAnsi="Arial" w:cs="Arial"/>
          <w:b/>
          <w:sz w:val="18"/>
          <w:szCs w:val="18"/>
        </w:rPr>
        <w:t>Байкаловский район</w:t>
      </w:r>
    </w:p>
    <w:p w:rsidR="007F7F67" w:rsidRPr="001973AE" w:rsidRDefault="007F7F67" w:rsidP="007F7F67">
      <w:pPr>
        <w:spacing w:after="0" w:line="240" w:lineRule="auto"/>
        <w:ind w:left="-567" w:right="-284"/>
        <w:jc w:val="center"/>
        <w:rPr>
          <w:rFonts w:ascii="Arial" w:hAnsi="Arial" w:cs="Arial"/>
          <w:b/>
          <w:color w:val="000000"/>
          <w:sz w:val="18"/>
          <w:szCs w:val="18"/>
        </w:rPr>
      </w:pPr>
      <w:r w:rsidRPr="001973AE">
        <w:rPr>
          <w:rFonts w:ascii="Arial" w:hAnsi="Arial" w:cs="Arial"/>
          <w:b/>
          <w:color w:val="000000"/>
          <w:sz w:val="18"/>
          <w:szCs w:val="18"/>
        </w:rPr>
        <w:t>Постановление</w:t>
      </w:r>
    </w:p>
    <w:p w:rsidR="007F7F67" w:rsidRPr="001973AE" w:rsidRDefault="007F7F67" w:rsidP="007F7F67">
      <w:pPr>
        <w:spacing w:after="0" w:line="240" w:lineRule="auto"/>
        <w:ind w:left="-567" w:right="-284"/>
        <w:jc w:val="center"/>
        <w:rPr>
          <w:rFonts w:ascii="Arial" w:hAnsi="Arial" w:cs="Arial"/>
          <w:b/>
          <w:sz w:val="18"/>
          <w:szCs w:val="18"/>
        </w:rPr>
      </w:pPr>
      <w:r w:rsidRPr="001973AE">
        <w:rPr>
          <w:rFonts w:ascii="Arial" w:hAnsi="Arial" w:cs="Arial"/>
          <w:b/>
          <w:sz w:val="18"/>
          <w:szCs w:val="18"/>
        </w:rPr>
        <w:t>главы муниципального образования</w:t>
      </w:r>
    </w:p>
    <w:p w:rsidR="007F7F67" w:rsidRPr="001973AE" w:rsidRDefault="007F7F67" w:rsidP="007F7F67">
      <w:pPr>
        <w:spacing w:after="0" w:line="240" w:lineRule="auto"/>
        <w:ind w:left="-567" w:right="-284"/>
        <w:jc w:val="center"/>
        <w:rPr>
          <w:rFonts w:ascii="Arial" w:hAnsi="Arial" w:cs="Arial"/>
          <w:b/>
          <w:color w:val="000000"/>
          <w:sz w:val="18"/>
          <w:szCs w:val="18"/>
        </w:rPr>
      </w:pPr>
      <w:r w:rsidRPr="001973AE">
        <w:rPr>
          <w:rFonts w:ascii="Arial" w:hAnsi="Arial" w:cs="Arial"/>
          <w:b/>
          <w:sz w:val="18"/>
          <w:szCs w:val="18"/>
        </w:rPr>
        <w:t>Краснополянское сельское поселение</w:t>
      </w:r>
    </w:p>
    <w:p w:rsidR="007F7F67" w:rsidRPr="001973AE" w:rsidRDefault="007F7F67" w:rsidP="007F7F67">
      <w:pPr>
        <w:pStyle w:val="af8"/>
        <w:ind w:left="-207" w:right="-284"/>
        <w:jc w:val="center"/>
        <w:rPr>
          <w:rFonts w:ascii="Arial" w:hAnsi="Arial" w:cs="Arial"/>
          <w:b/>
          <w:color w:val="000000"/>
          <w:sz w:val="18"/>
          <w:szCs w:val="18"/>
        </w:rPr>
      </w:pPr>
      <w:r>
        <w:rPr>
          <w:rFonts w:ascii="Arial" w:hAnsi="Arial" w:cs="Arial"/>
          <w:b/>
          <w:color w:val="000000"/>
          <w:sz w:val="18"/>
          <w:szCs w:val="18"/>
        </w:rPr>
        <w:t>02 июл</w:t>
      </w:r>
      <w:r w:rsidRPr="001973AE">
        <w:rPr>
          <w:rFonts w:ascii="Arial" w:hAnsi="Arial" w:cs="Arial"/>
          <w:b/>
          <w:color w:val="000000"/>
          <w:sz w:val="18"/>
          <w:szCs w:val="18"/>
        </w:rPr>
        <w:t xml:space="preserve">я  2020 года  № </w:t>
      </w:r>
      <w:r>
        <w:rPr>
          <w:rFonts w:ascii="Arial" w:hAnsi="Arial" w:cs="Arial"/>
          <w:b/>
          <w:color w:val="000000"/>
          <w:sz w:val="18"/>
          <w:szCs w:val="18"/>
        </w:rPr>
        <w:t>92</w:t>
      </w:r>
    </w:p>
    <w:p w:rsidR="000A510F" w:rsidRPr="001973AE" w:rsidRDefault="000A510F" w:rsidP="007F7F67">
      <w:pPr>
        <w:pStyle w:val="af1"/>
        <w:ind w:left="0"/>
        <w:rPr>
          <w:rFonts w:ascii="Arial" w:hAnsi="Arial" w:cs="Arial"/>
          <w:bCs/>
          <w:sz w:val="18"/>
          <w:szCs w:val="18"/>
        </w:rPr>
      </w:pPr>
    </w:p>
    <w:p w:rsidR="001A12ED" w:rsidRDefault="001A12ED" w:rsidP="001A12ED">
      <w:pPr>
        <w:spacing w:after="0"/>
        <w:jc w:val="center"/>
        <w:rPr>
          <w:rFonts w:ascii="Arial" w:hAnsi="Arial" w:cs="Arial"/>
          <w:b/>
          <w:sz w:val="18"/>
          <w:szCs w:val="18"/>
        </w:rPr>
      </w:pPr>
      <w:r w:rsidRPr="001A12ED">
        <w:rPr>
          <w:rFonts w:ascii="Arial" w:hAnsi="Arial" w:cs="Arial"/>
          <w:b/>
          <w:sz w:val="18"/>
          <w:szCs w:val="18"/>
        </w:rPr>
        <w:t>О проведении публичных слушаний по проекту Правил землепользования и застройки населенных пу</w:t>
      </w:r>
      <w:r>
        <w:rPr>
          <w:rFonts w:ascii="Arial" w:hAnsi="Arial" w:cs="Arial"/>
          <w:b/>
          <w:sz w:val="18"/>
          <w:szCs w:val="18"/>
        </w:rPr>
        <w:t>нктов муниципального образования</w:t>
      </w:r>
    </w:p>
    <w:p w:rsidR="001A12ED" w:rsidRPr="001A12ED" w:rsidRDefault="001A12ED" w:rsidP="001A12ED">
      <w:pPr>
        <w:spacing w:after="0"/>
        <w:jc w:val="center"/>
        <w:rPr>
          <w:rFonts w:ascii="Arial" w:hAnsi="Arial" w:cs="Arial"/>
          <w:b/>
          <w:sz w:val="18"/>
          <w:szCs w:val="18"/>
        </w:rPr>
      </w:pPr>
      <w:r w:rsidRPr="001A12ED">
        <w:rPr>
          <w:rFonts w:ascii="Arial" w:hAnsi="Arial" w:cs="Arial"/>
          <w:b/>
          <w:sz w:val="18"/>
          <w:szCs w:val="18"/>
        </w:rPr>
        <w:t xml:space="preserve"> Краснополянского сельского поселения  </w:t>
      </w:r>
    </w:p>
    <w:p w:rsidR="001A12ED" w:rsidRPr="001A12ED" w:rsidRDefault="001A12ED" w:rsidP="001A12ED">
      <w:pPr>
        <w:spacing w:after="0"/>
        <w:jc w:val="center"/>
        <w:rPr>
          <w:rFonts w:ascii="Arial" w:hAnsi="Arial" w:cs="Arial"/>
          <w:b/>
          <w:sz w:val="18"/>
          <w:szCs w:val="18"/>
        </w:rPr>
      </w:pPr>
    </w:p>
    <w:p w:rsidR="001D79C8" w:rsidRPr="00106A99" w:rsidRDefault="001D79C8" w:rsidP="001D79C8">
      <w:pPr>
        <w:rPr>
          <w:rFonts w:ascii="Arial" w:hAnsi="Arial" w:cs="Arial"/>
          <w:sz w:val="24"/>
          <w:szCs w:val="24"/>
        </w:rPr>
      </w:pPr>
    </w:p>
    <w:p w:rsidR="001D79C8" w:rsidRPr="001D79C8" w:rsidRDefault="001D79C8" w:rsidP="001D79C8">
      <w:pPr>
        <w:spacing w:after="0"/>
        <w:ind w:firstLine="540"/>
        <w:jc w:val="both"/>
        <w:rPr>
          <w:rFonts w:ascii="Arial" w:hAnsi="Arial" w:cs="Arial"/>
          <w:sz w:val="18"/>
          <w:szCs w:val="18"/>
        </w:rPr>
      </w:pPr>
      <w:r w:rsidRPr="001D79C8">
        <w:rPr>
          <w:rFonts w:ascii="Arial" w:hAnsi="Arial" w:cs="Arial"/>
          <w:sz w:val="18"/>
          <w:szCs w:val="18"/>
        </w:rPr>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w:t>
      </w:r>
      <w:r w:rsidRPr="001D79C8">
        <w:rPr>
          <w:rFonts w:ascii="Arial" w:hAnsi="Arial" w:cs="Arial"/>
          <w:sz w:val="18"/>
          <w:szCs w:val="18"/>
          <w:shd w:val="clear" w:color="auto" w:fill="FFFFFF"/>
        </w:rPr>
        <w:t>"</w:t>
      </w:r>
      <w:r w:rsidRPr="001D79C8">
        <w:rPr>
          <w:rFonts w:ascii="Arial" w:hAnsi="Arial" w:cs="Arial"/>
          <w:sz w:val="18"/>
          <w:szCs w:val="18"/>
        </w:rPr>
        <w:t>, Уставом Краснополянского сельского поселения постановляю:</w:t>
      </w:r>
    </w:p>
    <w:p w:rsidR="001D79C8" w:rsidRPr="001D79C8" w:rsidRDefault="001D79C8" w:rsidP="001D79C8">
      <w:pPr>
        <w:spacing w:after="0"/>
        <w:jc w:val="both"/>
        <w:rPr>
          <w:rFonts w:ascii="Arial" w:hAnsi="Arial" w:cs="Arial"/>
          <w:sz w:val="18"/>
          <w:szCs w:val="18"/>
        </w:rPr>
      </w:pPr>
    </w:p>
    <w:p w:rsidR="001D79C8" w:rsidRPr="001D79C8" w:rsidRDefault="001D79C8" w:rsidP="001D79C8">
      <w:pPr>
        <w:spacing w:after="0"/>
        <w:jc w:val="both"/>
        <w:rPr>
          <w:rFonts w:ascii="Arial" w:hAnsi="Arial" w:cs="Arial"/>
          <w:sz w:val="18"/>
          <w:szCs w:val="18"/>
        </w:rPr>
      </w:pPr>
      <w:r w:rsidRPr="001D79C8">
        <w:rPr>
          <w:rFonts w:ascii="Arial" w:hAnsi="Arial" w:cs="Arial"/>
          <w:sz w:val="18"/>
          <w:szCs w:val="18"/>
        </w:rPr>
        <w:t xml:space="preserve">       1.</w:t>
      </w:r>
      <w:r w:rsidRPr="001D79C8">
        <w:rPr>
          <w:rFonts w:ascii="Arial" w:hAnsi="Arial" w:cs="Arial"/>
          <w:sz w:val="18"/>
          <w:szCs w:val="18"/>
        </w:rPr>
        <w:tab/>
        <w:t>Назначить публичные слушания по проекту Правил землепользования и застройки муниципального образования Краснополянское сельское поселение Байкаловского муниципального района Свердловской области(включающему листы Карты градостроительного зонирования с.Шадринка, с.Чурманское, с.Краснополянское(в том числе лист бывшей д.МалаяМенщикова), д. Ларина, с. Елань, д.Игнатьева, д.Зырянская, д. Малая Койнова)с 02 июля 2020 года  по 09 августа 2020года.</w:t>
      </w:r>
    </w:p>
    <w:p w:rsidR="001D79C8" w:rsidRPr="001D79C8" w:rsidRDefault="001D79C8" w:rsidP="001D79C8">
      <w:pPr>
        <w:spacing w:after="0"/>
        <w:jc w:val="both"/>
        <w:rPr>
          <w:rFonts w:ascii="Arial" w:hAnsi="Arial" w:cs="Arial"/>
          <w:sz w:val="18"/>
          <w:szCs w:val="18"/>
        </w:rPr>
      </w:pPr>
      <w:r w:rsidRPr="001D79C8">
        <w:rPr>
          <w:rFonts w:ascii="Arial" w:hAnsi="Arial" w:cs="Arial"/>
          <w:sz w:val="18"/>
          <w:szCs w:val="18"/>
        </w:rPr>
        <w:t xml:space="preserve">       2. Провести собрание участников публичных слушаний по адресу: Свердловская область, Байкаловский район, с. Краснополянское,  ул. Советская, д. 26, кабинет главы МО в 16 часов 30 минут 10 августа 2020 года.</w:t>
      </w:r>
    </w:p>
    <w:p w:rsidR="001D79C8" w:rsidRPr="001D79C8" w:rsidRDefault="001D79C8" w:rsidP="001D79C8">
      <w:pPr>
        <w:spacing w:after="0"/>
        <w:jc w:val="both"/>
        <w:rPr>
          <w:rFonts w:ascii="Arial" w:hAnsi="Arial" w:cs="Arial"/>
          <w:sz w:val="18"/>
          <w:szCs w:val="18"/>
        </w:rPr>
      </w:pPr>
      <w:r>
        <w:rPr>
          <w:rFonts w:ascii="Arial" w:hAnsi="Arial" w:cs="Arial"/>
          <w:sz w:val="18"/>
          <w:szCs w:val="18"/>
        </w:rPr>
        <w:t xml:space="preserve">       </w:t>
      </w:r>
      <w:r w:rsidRPr="001D79C8">
        <w:rPr>
          <w:rFonts w:ascii="Arial" w:hAnsi="Arial" w:cs="Arial"/>
          <w:sz w:val="18"/>
          <w:szCs w:val="18"/>
        </w:rPr>
        <w:t>3.</w:t>
      </w:r>
      <w:r w:rsidRPr="001D79C8">
        <w:rPr>
          <w:rFonts w:ascii="Arial" w:hAnsi="Arial" w:cs="Arial"/>
          <w:sz w:val="18"/>
          <w:szCs w:val="18"/>
        </w:rPr>
        <w:tab/>
        <w:t>Определить органом, уполномоченным на организацию и проведение публичных слушаний, Администрацию муниципального образования  Краснополянское сельское поселение в лице организационного комитета в следующем составе: А.Н.Кошелев –  Глава Администрации  Краснополянского сельского поселения; Э.А. Шевелева– специалист 1 категории; А.Б. Нуртазинова– заместитель Главы администрации; П.А Глухих. – ведущий специалист администрации по Байкаловскому муниципальному району. (далее – уполномоченный орган).</w:t>
      </w:r>
    </w:p>
    <w:p w:rsidR="001D79C8" w:rsidRPr="001D79C8" w:rsidRDefault="001D79C8" w:rsidP="001D79C8">
      <w:pPr>
        <w:spacing w:after="0"/>
        <w:jc w:val="both"/>
        <w:rPr>
          <w:rFonts w:ascii="Arial" w:hAnsi="Arial" w:cs="Arial"/>
          <w:sz w:val="18"/>
          <w:szCs w:val="18"/>
        </w:rPr>
      </w:pPr>
      <w:r>
        <w:rPr>
          <w:rFonts w:ascii="Arial" w:hAnsi="Arial" w:cs="Arial"/>
          <w:sz w:val="18"/>
          <w:szCs w:val="18"/>
        </w:rPr>
        <w:t xml:space="preserve">        </w:t>
      </w:r>
      <w:r w:rsidRPr="001D79C8">
        <w:rPr>
          <w:rFonts w:ascii="Arial" w:hAnsi="Arial" w:cs="Arial"/>
          <w:sz w:val="18"/>
          <w:szCs w:val="18"/>
        </w:rPr>
        <w:t xml:space="preserve">4. Организационному комитету: </w:t>
      </w:r>
    </w:p>
    <w:p w:rsidR="001D79C8" w:rsidRPr="001D79C8" w:rsidRDefault="001D79C8" w:rsidP="001D79C8">
      <w:pPr>
        <w:spacing w:after="0"/>
        <w:jc w:val="both"/>
        <w:rPr>
          <w:rFonts w:ascii="Arial" w:hAnsi="Arial" w:cs="Arial"/>
          <w:sz w:val="18"/>
          <w:szCs w:val="18"/>
        </w:rPr>
      </w:pPr>
      <w:r w:rsidRPr="001D79C8">
        <w:rPr>
          <w:rFonts w:ascii="Arial" w:hAnsi="Arial" w:cs="Arial"/>
          <w:sz w:val="18"/>
          <w:szCs w:val="18"/>
        </w:rPr>
        <w:t xml:space="preserve">1) обеспечить размещение настоящего постановления и проекта, подлежащего рассмотрению на публичных слушаниях, а также иных материалов, относящихся к теме публичных слушаний, официальном сайте Краснополянского сельского поселения: </w:t>
      </w:r>
      <w:hyperlink r:id="rId24" w:history="1">
        <w:r w:rsidRPr="001D79C8">
          <w:rPr>
            <w:rStyle w:val="af7"/>
            <w:rFonts w:ascii="Arial" w:hAnsi="Arial" w:cs="Arial"/>
            <w:bCs/>
            <w:sz w:val="18"/>
            <w:szCs w:val="18"/>
            <w:lang w:val="en-US"/>
          </w:rPr>
          <w:t>www</w:t>
        </w:r>
        <w:r w:rsidRPr="001D79C8">
          <w:rPr>
            <w:rStyle w:val="af7"/>
            <w:rFonts w:ascii="Arial" w:hAnsi="Arial" w:cs="Arial"/>
            <w:bCs/>
            <w:sz w:val="18"/>
            <w:szCs w:val="18"/>
          </w:rPr>
          <w:t>.</w:t>
        </w:r>
        <w:r w:rsidRPr="001D79C8">
          <w:rPr>
            <w:rStyle w:val="af7"/>
            <w:rFonts w:ascii="Arial" w:hAnsi="Arial" w:cs="Arial"/>
            <w:bCs/>
            <w:sz w:val="18"/>
            <w:szCs w:val="18"/>
            <w:lang w:val="en-US"/>
          </w:rPr>
          <w:t>krasnopolyanskoe</w:t>
        </w:r>
        <w:r w:rsidRPr="001D79C8">
          <w:rPr>
            <w:rStyle w:val="af7"/>
            <w:rFonts w:ascii="Arial" w:hAnsi="Arial" w:cs="Arial"/>
            <w:bCs/>
            <w:sz w:val="18"/>
            <w:szCs w:val="18"/>
          </w:rPr>
          <w:t>.</w:t>
        </w:r>
        <w:r w:rsidRPr="001D79C8">
          <w:rPr>
            <w:rStyle w:val="af7"/>
            <w:rFonts w:ascii="Arial" w:hAnsi="Arial" w:cs="Arial"/>
            <w:bCs/>
            <w:sz w:val="18"/>
            <w:szCs w:val="18"/>
            <w:lang w:val="en-US"/>
          </w:rPr>
          <w:t>ru</w:t>
        </w:r>
      </w:hyperlink>
      <w:r w:rsidRPr="001D79C8">
        <w:rPr>
          <w:rFonts w:ascii="Arial" w:hAnsi="Arial" w:cs="Arial"/>
          <w:sz w:val="18"/>
          <w:szCs w:val="18"/>
        </w:rPr>
        <w:t xml:space="preserve">.;                                                            </w:t>
      </w:r>
    </w:p>
    <w:p w:rsidR="001D79C8" w:rsidRPr="001D79C8" w:rsidRDefault="001D79C8" w:rsidP="001D79C8">
      <w:pPr>
        <w:spacing w:after="0"/>
        <w:jc w:val="both"/>
        <w:rPr>
          <w:rFonts w:ascii="Arial" w:hAnsi="Arial" w:cs="Arial"/>
          <w:sz w:val="18"/>
          <w:szCs w:val="18"/>
        </w:rPr>
      </w:pPr>
      <w:r w:rsidRPr="001D79C8">
        <w:rPr>
          <w:rFonts w:ascii="Arial" w:hAnsi="Arial" w:cs="Arial"/>
          <w:sz w:val="18"/>
          <w:szCs w:val="18"/>
        </w:rPr>
        <w:t xml:space="preserve">2) обеспечить опубликование оповещения о начале публичных слушаний не позднее чем за семь дней до дня размещения на официальном сайте проекта, подлежащего рассмотрению на публичных слушаниях в газете "Информационный вестник" МО Краснополянское сельское поселение, а также размещение на официальном сайте </w:t>
      </w:r>
      <w:r w:rsidRPr="001D79C8">
        <w:rPr>
          <w:rFonts w:ascii="Arial" w:hAnsi="Arial" w:cs="Arial"/>
          <w:bCs/>
          <w:sz w:val="18"/>
          <w:szCs w:val="18"/>
        </w:rPr>
        <w:t xml:space="preserve">Краснополянского сельского поселения: </w:t>
      </w:r>
      <w:hyperlink r:id="rId25" w:history="1">
        <w:r w:rsidRPr="001D79C8">
          <w:rPr>
            <w:rStyle w:val="af7"/>
            <w:rFonts w:ascii="Arial" w:hAnsi="Arial" w:cs="Arial"/>
            <w:bCs/>
            <w:sz w:val="18"/>
            <w:szCs w:val="18"/>
            <w:lang w:val="en-US"/>
          </w:rPr>
          <w:t>www</w:t>
        </w:r>
        <w:r w:rsidRPr="001D79C8">
          <w:rPr>
            <w:rStyle w:val="af7"/>
            <w:rFonts w:ascii="Arial" w:hAnsi="Arial" w:cs="Arial"/>
            <w:bCs/>
            <w:sz w:val="18"/>
            <w:szCs w:val="18"/>
          </w:rPr>
          <w:t>.</w:t>
        </w:r>
        <w:r w:rsidRPr="001D79C8">
          <w:rPr>
            <w:rStyle w:val="af7"/>
            <w:rFonts w:ascii="Arial" w:hAnsi="Arial" w:cs="Arial"/>
            <w:bCs/>
            <w:sz w:val="18"/>
            <w:szCs w:val="18"/>
            <w:lang w:val="en-US"/>
          </w:rPr>
          <w:t>krasnopolyanskoe</w:t>
        </w:r>
        <w:r w:rsidRPr="001D79C8">
          <w:rPr>
            <w:rStyle w:val="af7"/>
            <w:rFonts w:ascii="Arial" w:hAnsi="Arial" w:cs="Arial"/>
            <w:bCs/>
            <w:sz w:val="18"/>
            <w:szCs w:val="18"/>
          </w:rPr>
          <w:t>.</w:t>
        </w:r>
        <w:r w:rsidRPr="001D79C8">
          <w:rPr>
            <w:rStyle w:val="af7"/>
            <w:rFonts w:ascii="Arial" w:hAnsi="Arial" w:cs="Arial"/>
            <w:bCs/>
            <w:sz w:val="18"/>
            <w:szCs w:val="18"/>
            <w:lang w:val="en-US"/>
          </w:rPr>
          <w:t>ru</w:t>
        </w:r>
      </w:hyperlink>
      <w:r w:rsidRPr="001D79C8">
        <w:rPr>
          <w:rFonts w:ascii="Arial" w:hAnsi="Arial" w:cs="Arial"/>
          <w:sz w:val="18"/>
          <w:szCs w:val="18"/>
        </w:rPr>
        <w:t>, информационных стендах, оборудованных около здания Администрации муниципального образования  Краснополянское сельское поселение, в местах массового скопления граждан и в иных местах, расположенных на территории, в отношении которых подготовлен соответствующий проект и (или) в границах территориальных зон и (или) земельных участков.</w:t>
      </w:r>
    </w:p>
    <w:p w:rsidR="001D79C8" w:rsidRPr="001D79C8" w:rsidRDefault="001D79C8" w:rsidP="001D79C8">
      <w:pPr>
        <w:spacing w:after="0"/>
        <w:jc w:val="both"/>
        <w:rPr>
          <w:rFonts w:ascii="Arial" w:hAnsi="Arial" w:cs="Arial"/>
          <w:sz w:val="18"/>
          <w:szCs w:val="18"/>
        </w:rPr>
      </w:pPr>
      <w:r w:rsidRPr="001D79C8">
        <w:rPr>
          <w:rFonts w:ascii="Arial" w:hAnsi="Arial" w:cs="Arial"/>
          <w:sz w:val="18"/>
          <w:szCs w:val="18"/>
        </w:rPr>
        <w:t xml:space="preserve">   </w:t>
      </w:r>
      <w:r>
        <w:rPr>
          <w:rFonts w:ascii="Arial" w:hAnsi="Arial" w:cs="Arial"/>
          <w:sz w:val="18"/>
          <w:szCs w:val="18"/>
        </w:rPr>
        <w:t xml:space="preserve">  </w:t>
      </w:r>
      <w:r w:rsidRPr="001D79C8">
        <w:rPr>
          <w:rFonts w:ascii="Arial" w:hAnsi="Arial" w:cs="Arial"/>
          <w:sz w:val="18"/>
          <w:szCs w:val="18"/>
        </w:rPr>
        <w:t xml:space="preserve"> 5. Предложить участникам публичных слушаний (гражданам, постоянно проживающим на территориях, в отношении которых подготовлен проект, правообладателям находящихся в границах этих территорий земельных участков (или) расположенных на них объектов капитального строительства, а также правообладателям помещений, являющихся частью указанных объектов капитального строительства), прошедшим идентификацию в соответствии со статьей 5.1 Градостроительного кодекса Российской Федерации, вносить предложения и замечания, касающиеся проекта:</w:t>
      </w:r>
    </w:p>
    <w:p w:rsidR="001D79C8" w:rsidRPr="001D79C8" w:rsidRDefault="001D79C8" w:rsidP="001D79C8">
      <w:pPr>
        <w:spacing w:after="0"/>
        <w:jc w:val="both"/>
        <w:rPr>
          <w:rFonts w:ascii="Arial" w:hAnsi="Arial" w:cs="Arial"/>
          <w:sz w:val="18"/>
          <w:szCs w:val="18"/>
        </w:rPr>
      </w:pPr>
      <w:r w:rsidRPr="001D79C8">
        <w:rPr>
          <w:rFonts w:ascii="Arial" w:hAnsi="Arial" w:cs="Arial"/>
          <w:sz w:val="18"/>
          <w:szCs w:val="18"/>
        </w:rPr>
        <w:tab/>
        <w:t>1) в письменной или устной форме в ходе проведения собрания участников публичных слушаний;</w:t>
      </w:r>
    </w:p>
    <w:p w:rsidR="001D79C8" w:rsidRPr="001D79C8" w:rsidRDefault="001D79C8" w:rsidP="001D79C8">
      <w:pPr>
        <w:spacing w:after="0"/>
        <w:jc w:val="both"/>
        <w:rPr>
          <w:rFonts w:ascii="Arial" w:hAnsi="Arial" w:cs="Arial"/>
          <w:sz w:val="18"/>
          <w:szCs w:val="18"/>
        </w:rPr>
      </w:pPr>
      <w:r w:rsidRPr="001D79C8">
        <w:rPr>
          <w:rFonts w:ascii="Arial" w:hAnsi="Arial" w:cs="Arial"/>
          <w:sz w:val="18"/>
          <w:szCs w:val="18"/>
        </w:rPr>
        <w:tab/>
        <w:t>2) в письменной форме в адрес Администрации   Краснополянского сельского поселения по адресу: Свердловская область, Байкаловский район, с. Краснополянское,  ул. Советская, д. 26, а также по электронной почте:   kras-posel@mail.ruс 02 июля 2020 года   по 09 августа 2020 года;</w:t>
      </w:r>
    </w:p>
    <w:p w:rsidR="001D79C8" w:rsidRPr="001D79C8" w:rsidRDefault="001D79C8" w:rsidP="001D79C8">
      <w:pPr>
        <w:spacing w:after="0"/>
        <w:jc w:val="both"/>
        <w:rPr>
          <w:rFonts w:ascii="Arial" w:hAnsi="Arial" w:cs="Arial"/>
          <w:sz w:val="18"/>
          <w:szCs w:val="18"/>
        </w:rPr>
      </w:pPr>
      <w:r w:rsidRPr="001D79C8">
        <w:rPr>
          <w:rFonts w:ascii="Arial" w:hAnsi="Arial" w:cs="Arial"/>
          <w:sz w:val="18"/>
          <w:szCs w:val="18"/>
        </w:rPr>
        <w:tab/>
        <w:t>3) посредством записи в книге (журнале) учета посетителей экспозиции проекта, подлежащего рассмотрению на публичных слушаниях.</w:t>
      </w:r>
    </w:p>
    <w:p w:rsidR="001D79C8" w:rsidRPr="001D79C8" w:rsidRDefault="001D79C8" w:rsidP="001D79C8">
      <w:pPr>
        <w:spacing w:after="0"/>
        <w:jc w:val="both"/>
        <w:rPr>
          <w:rFonts w:ascii="Arial" w:hAnsi="Arial" w:cs="Arial"/>
          <w:sz w:val="18"/>
          <w:szCs w:val="18"/>
        </w:rPr>
      </w:pPr>
      <w:r w:rsidRPr="001D79C8">
        <w:rPr>
          <w:rFonts w:ascii="Arial" w:hAnsi="Arial" w:cs="Arial"/>
          <w:sz w:val="18"/>
          <w:szCs w:val="18"/>
        </w:rPr>
        <w:t xml:space="preserve"> </w:t>
      </w:r>
      <w:r>
        <w:rPr>
          <w:rFonts w:ascii="Arial" w:hAnsi="Arial" w:cs="Arial"/>
          <w:sz w:val="18"/>
          <w:szCs w:val="18"/>
        </w:rPr>
        <w:t xml:space="preserve">    </w:t>
      </w:r>
      <w:r w:rsidRPr="001D79C8">
        <w:rPr>
          <w:rFonts w:ascii="Arial" w:hAnsi="Arial" w:cs="Arial"/>
          <w:sz w:val="18"/>
          <w:szCs w:val="18"/>
        </w:rPr>
        <w:t xml:space="preserve"> 6.Организовать экспозицию проекта и материалов к нему в здании Администрации  муниципального образования  Краснополянское сельское  поселение в рабочие дни: понедельник-четверг с 8.00 до 16.00. часов, пятница с 8.00 до 14.45 часов, перерыв с 12.00 до 13.00 часов по адресу: Свердловская область, Байкаловский район, с.Краснополянское,  ул. Советская, д. 26.</w:t>
      </w:r>
    </w:p>
    <w:p w:rsidR="001D79C8" w:rsidRPr="001D79C8" w:rsidRDefault="001D79C8" w:rsidP="001D79C8">
      <w:pPr>
        <w:spacing w:after="0"/>
        <w:jc w:val="both"/>
        <w:rPr>
          <w:rFonts w:ascii="Arial" w:hAnsi="Arial" w:cs="Arial"/>
          <w:sz w:val="18"/>
          <w:szCs w:val="18"/>
        </w:rPr>
      </w:pPr>
      <w:r>
        <w:rPr>
          <w:rFonts w:ascii="Arial" w:hAnsi="Arial" w:cs="Arial"/>
          <w:sz w:val="18"/>
          <w:szCs w:val="18"/>
        </w:rPr>
        <w:lastRenderedPageBreak/>
        <w:t xml:space="preserve">    </w:t>
      </w:r>
      <w:r w:rsidRPr="001D79C8">
        <w:rPr>
          <w:rFonts w:ascii="Arial" w:hAnsi="Arial" w:cs="Arial"/>
          <w:sz w:val="18"/>
          <w:szCs w:val="18"/>
        </w:rPr>
        <w:t>7. Организовать прием предложений и замечаний по выносимому на публичные слушания проекту с даты размещения проекта на официальном сайте   Краснополянского сельского поселения до 09.08.2020 года по адресу: Свердловская область, Байкаловский район, с. Краснополянское,  ул. Советская, д. 26.</w:t>
      </w:r>
    </w:p>
    <w:p w:rsidR="001D79C8" w:rsidRPr="001D79C8" w:rsidRDefault="001D79C8" w:rsidP="001D79C8">
      <w:pPr>
        <w:spacing w:after="0"/>
        <w:jc w:val="both"/>
        <w:rPr>
          <w:rFonts w:ascii="Arial" w:hAnsi="Arial" w:cs="Arial"/>
          <w:sz w:val="18"/>
          <w:szCs w:val="18"/>
        </w:rPr>
      </w:pPr>
      <w:r w:rsidRPr="001D79C8">
        <w:rPr>
          <w:rFonts w:ascii="Arial" w:hAnsi="Arial" w:cs="Arial"/>
          <w:sz w:val="18"/>
          <w:szCs w:val="18"/>
        </w:rPr>
        <w:t xml:space="preserve">    8. В срок до 14 августа  2020 года подготовить заключение о результатах публичных слушаний и обеспечить его опубликование и размещение на официальном сайте Краснополянского сельского поселения: </w:t>
      </w:r>
      <w:hyperlink r:id="rId26" w:history="1">
        <w:r w:rsidRPr="001D79C8">
          <w:rPr>
            <w:rStyle w:val="af7"/>
            <w:rFonts w:ascii="Arial" w:hAnsi="Arial" w:cs="Arial"/>
            <w:bCs/>
            <w:sz w:val="18"/>
            <w:szCs w:val="18"/>
            <w:lang w:val="en-US"/>
          </w:rPr>
          <w:t>www</w:t>
        </w:r>
        <w:r w:rsidRPr="001D79C8">
          <w:rPr>
            <w:rStyle w:val="af7"/>
            <w:rFonts w:ascii="Arial" w:hAnsi="Arial" w:cs="Arial"/>
            <w:bCs/>
            <w:sz w:val="18"/>
            <w:szCs w:val="18"/>
          </w:rPr>
          <w:t>.</w:t>
        </w:r>
        <w:r w:rsidRPr="001D79C8">
          <w:rPr>
            <w:rStyle w:val="af7"/>
            <w:rFonts w:ascii="Arial" w:hAnsi="Arial" w:cs="Arial"/>
            <w:bCs/>
            <w:sz w:val="18"/>
            <w:szCs w:val="18"/>
            <w:lang w:val="en-US"/>
          </w:rPr>
          <w:t>krasnopolyanskoe</w:t>
        </w:r>
        <w:r w:rsidRPr="001D79C8">
          <w:rPr>
            <w:rStyle w:val="af7"/>
            <w:rFonts w:ascii="Arial" w:hAnsi="Arial" w:cs="Arial"/>
            <w:bCs/>
            <w:sz w:val="18"/>
            <w:szCs w:val="18"/>
          </w:rPr>
          <w:t>.</w:t>
        </w:r>
        <w:r w:rsidRPr="001D79C8">
          <w:rPr>
            <w:rStyle w:val="af7"/>
            <w:rFonts w:ascii="Arial" w:hAnsi="Arial" w:cs="Arial"/>
            <w:bCs/>
            <w:sz w:val="18"/>
            <w:szCs w:val="18"/>
            <w:lang w:val="en-US"/>
          </w:rPr>
          <w:t>ru</w:t>
        </w:r>
      </w:hyperlink>
      <w:r w:rsidRPr="001D79C8">
        <w:rPr>
          <w:rFonts w:ascii="Arial" w:hAnsi="Arial" w:cs="Arial"/>
          <w:sz w:val="18"/>
          <w:szCs w:val="18"/>
        </w:rPr>
        <w:t>в установленном порядке.</w:t>
      </w:r>
    </w:p>
    <w:p w:rsidR="001D79C8" w:rsidRPr="001D79C8" w:rsidRDefault="001D79C8" w:rsidP="001D79C8">
      <w:pPr>
        <w:spacing w:after="0"/>
        <w:jc w:val="both"/>
        <w:rPr>
          <w:rFonts w:ascii="Arial" w:hAnsi="Arial" w:cs="Arial"/>
          <w:sz w:val="18"/>
          <w:szCs w:val="18"/>
        </w:rPr>
      </w:pPr>
      <w:r w:rsidRPr="001D79C8">
        <w:rPr>
          <w:rFonts w:ascii="Arial" w:hAnsi="Arial" w:cs="Arial"/>
          <w:sz w:val="18"/>
          <w:szCs w:val="18"/>
        </w:rPr>
        <w:t xml:space="preserve">    9. Назначить председателем на публичных слушаниях – ведущего специалиста администрации по Байкаловскому муниципальному району Глухих П.А.</w:t>
      </w:r>
    </w:p>
    <w:p w:rsidR="001D79C8" w:rsidRPr="001D79C8" w:rsidRDefault="001D79C8" w:rsidP="001D79C8">
      <w:pPr>
        <w:spacing w:after="0"/>
        <w:jc w:val="both"/>
        <w:rPr>
          <w:rFonts w:ascii="Arial" w:hAnsi="Arial" w:cs="Arial"/>
          <w:sz w:val="18"/>
          <w:szCs w:val="18"/>
        </w:rPr>
      </w:pPr>
      <w:r w:rsidRPr="001D79C8">
        <w:rPr>
          <w:rFonts w:ascii="Arial" w:hAnsi="Arial" w:cs="Arial"/>
          <w:sz w:val="18"/>
          <w:szCs w:val="18"/>
        </w:rPr>
        <w:t xml:space="preserve">  </w:t>
      </w:r>
      <w:r>
        <w:rPr>
          <w:rFonts w:ascii="Arial" w:hAnsi="Arial" w:cs="Arial"/>
          <w:sz w:val="18"/>
          <w:szCs w:val="18"/>
        </w:rPr>
        <w:t xml:space="preserve">  </w:t>
      </w:r>
      <w:r w:rsidRPr="001D79C8">
        <w:rPr>
          <w:rFonts w:ascii="Arial" w:hAnsi="Arial" w:cs="Arial"/>
          <w:sz w:val="18"/>
          <w:szCs w:val="18"/>
        </w:rPr>
        <w:t>10.Назначить докладчиком на публичных слушаниях ведущего специалиста администрации по Байкаловскому муниципальному району Глухих П.А.</w:t>
      </w:r>
    </w:p>
    <w:p w:rsidR="001D79C8" w:rsidRPr="001D79C8" w:rsidRDefault="001D79C8" w:rsidP="001D79C8">
      <w:pPr>
        <w:spacing w:after="0"/>
        <w:jc w:val="both"/>
        <w:rPr>
          <w:rFonts w:ascii="Arial" w:hAnsi="Arial" w:cs="Arial"/>
          <w:sz w:val="18"/>
          <w:szCs w:val="18"/>
        </w:rPr>
      </w:pPr>
      <w:r w:rsidRPr="001D79C8">
        <w:rPr>
          <w:rFonts w:ascii="Arial" w:hAnsi="Arial" w:cs="Arial"/>
          <w:sz w:val="18"/>
          <w:szCs w:val="18"/>
        </w:rPr>
        <w:t xml:space="preserve">   1</w:t>
      </w:r>
      <w:r>
        <w:rPr>
          <w:rFonts w:ascii="Arial" w:hAnsi="Arial" w:cs="Arial"/>
          <w:sz w:val="18"/>
          <w:szCs w:val="18"/>
        </w:rPr>
        <w:t>1</w:t>
      </w:r>
      <w:r w:rsidRPr="001D79C8">
        <w:rPr>
          <w:rFonts w:ascii="Arial" w:hAnsi="Arial" w:cs="Arial"/>
          <w:sz w:val="18"/>
          <w:szCs w:val="18"/>
        </w:rPr>
        <w:t xml:space="preserve">. Контроль исполнения настоящего Постановления возложить на заместителя Главы   Администрации муниципального образования Краснополянского сельского поселения  А.Н.Снигирева. </w:t>
      </w:r>
    </w:p>
    <w:p w:rsidR="001D79C8" w:rsidRPr="001D79C8" w:rsidRDefault="001D79C8" w:rsidP="001D79C8">
      <w:pPr>
        <w:spacing w:after="0"/>
        <w:jc w:val="both"/>
        <w:rPr>
          <w:rFonts w:ascii="Arial" w:hAnsi="Arial" w:cs="Arial"/>
          <w:sz w:val="18"/>
          <w:szCs w:val="18"/>
        </w:rPr>
      </w:pPr>
    </w:p>
    <w:p w:rsidR="001D79C8" w:rsidRPr="001D79C8" w:rsidRDefault="001D79C8" w:rsidP="001D79C8">
      <w:pPr>
        <w:autoSpaceDE w:val="0"/>
        <w:autoSpaceDN w:val="0"/>
        <w:adjustRightInd w:val="0"/>
        <w:spacing w:after="0"/>
        <w:jc w:val="both"/>
        <w:rPr>
          <w:rFonts w:ascii="Arial" w:hAnsi="Arial" w:cs="Arial"/>
          <w:sz w:val="18"/>
          <w:szCs w:val="18"/>
        </w:rPr>
      </w:pPr>
      <w:r w:rsidRPr="001D79C8">
        <w:rPr>
          <w:rFonts w:ascii="Arial" w:hAnsi="Arial" w:cs="Arial"/>
          <w:sz w:val="18"/>
          <w:szCs w:val="18"/>
        </w:rPr>
        <w:tab/>
      </w:r>
    </w:p>
    <w:p w:rsidR="001D79C8" w:rsidRPr="001D79C8" w:rsidRDefault="001D79C8" w:rsidP="001D79C8">
      <w:pPr>
        <w:pStyle w:val="ConsPlusTitle"/>
        <w:widowControl/>
        <w:jc w:val="both"/>
        <w:rPr>
          <w:rFonts w:ascii="Arial" w:hAnsi="Arial" w:cs="Arial"/>
          <w:b w:val="0"/>
          <w:sz w:val="18"/>
          <w:szCs w:val="18"/>
        </w:rPr>
      </w:pPr>
      <w:r w:rsidRPr="001D79C8">
        <w:rPr>
          <w:rFonts w:ascii="Arial" w:hAnsi="Arial" w:cs="Arial"/>
          <w:b w:val="0"/>
          <w:sz w:val="18"/>
          <w:szCs w:val="18"/>
        </w:rPr>
        <w:t xml:space="preserve">Глава  муниципального образования </w:t>
      </w:r>
    </w:p>
    <w:p w:rsidR="001D79C8" w:rsidRPr="001D79C8" w:rsidRDefault="001D79C8" w:rsidP="001D79C8">
      <w:pPr>
        <w:pStyle w:val="ConsPlusTitle"/>
        <w:widowControl/>
        <w:jc w:val="both"/>
        <w:rPr>
          <w:rFonts w:ascii="Arial" w:hAnsi="Arial" w:cs="Arial"/>
          <w:b w:val="0"/>
          <w:spacing w:val="-3"/>
          <w:sz w:val="18"/>
          <w:szCs w:val="18"/>
        </w:rPr>
      </w:pPr>
      <w:r w:rsidRPr="001D79C8">
        <w:rPr>
          <w:rFonts w:ascii="Arial" w:hAnsi="Arial" w:cs="Arial"/>
          <w:b w:val="0"/>
          <w:sz w:val="18"/>
          <w:szCs w:val="18"/>
        </w:rPr>
        <w:t xml:space="preserve">Краснополянское сельское поселение          </w:t>
      </w:r>
      <w:r w:rsidRPr="001D79C8">
        <w:rPr>
          <w:rFonts w:ascii="Arial" w:hAnsi="Arial" w:cs="Arial"/>
          <w:b w:val="0"/>
          <w:sz w:val="18"/>
          <w:szCs w:val="18"/>
        </w:rPr>
        <w:tab/>
      </w:r>
      <w:r w:rsidRPr="001D79C8">
        <w:rPr>
          <w:rFonts w:ascii="Arial" w:hAnsi="Arial" w:cs="Arial"/>
          <w:b w:val="0"/>
          <w:sz w:val="18"/>
          <w:szCs w:val="18"/>
        </w:rPr>
        <w:tab/>
      </w:r>
      <w:r w:rsidRPr="001D79C8">
        <w:rPr>
          <w:rFonts w:ascii="Arial" w:hAnsi="Arial" w:cs="Arial"/>
          <w:b w:val="0"/>
          <w:sz w:val="18"/>
          <w:szCs w:val="18"/>
        </w:rPr>
        <w:tab/>
      </w:r>
      <w:r w:rsidRPr="001D79C8">
        <w:rPr>
          <w:rFonts w:ascii="Arial" w:hAnsi="Arial" w:cs="Arial"/>
          <w:b w:val="0"/>
          <w:sz w:val="18"/>
          <w:szCs w:val="18"/>
        </w:rPr>
        <w:tab/>
      </w:r>
      <w:r>
        <w:rPr>
          <w:rFonts w:ascii="Arial" w:hAnsi="Arial" w:cs="Arial"/>
          <w:b w:val="0"/>
          <w:sz w:val="18"/>
          <w:szCs w:val="18"/>
        </w:rPr>
        <w:t xml:space="preserve">                                                                                                                                              </w:t>
      </w:r>
      <w:r w:rsidRPr="001D79C8">
        <w:rPr>
          <w:rFonts w:ascii="Arial" w:hAnsi="Arial" w:cs="Arial"/>
          <w:b w:val="0"/>
          <w:sz w:val="18"/>
          <w:szCs w:val="18"/>
        </w:rPr>
        <w:t>А.Н.Кошелев</w:t>
      </w:r>
    </w:p>
    <w:p w:rsidR="007F7F67" w:rsidRPr="001D79C8" w:rsidRDefault="007F7F67" w:rsidP="001D79C8">
      <w:pPr>
        <w:spacing w:after="0"/>
        <w:rPr>
          <w:rFonts w:ascii="Arial" w:hAnsi="Arial" w:cs="Arial"/>
          <w:sz w:val="18"/>
          <w:szCs w:val="18"/>
        </w:rPr>
      </w:pPr>
    </w:p>
    <w:p w:rsidR="00A326A8" w:rsidRPr="001D79C8" w:rsidRDefault="00A326A8" w:rsidP="001D79C8">
      <w:pPr>
        <w:tabs>
          <w:tab w:val="left" w:pos="7275"/>
        </w:tabs>
        <w:spacing w:after="0"/>
        <w:jc w:val="both"/>
        <w:rPr>
          <w:rFonts w:ascii="Arial" w:hAnsi="Arial" w:cs="Arial"/>
          <w:sz w:val="18"/>
          <w:szCs w:val="18"/>
        </w:rPr>
      </w:pPr>
    </w:p>
    <w:p w:rsidR="001A12ED" w:rsidRPr="001D79C8" w:rsidRDefault="001A12ED" w:rsidP="001D79C8">
      <w:pPr>
        <w:tabs>
          <w:tab w:val="left" w:pos="7275"/>
        </w:tabs>
        <w:spacing w:after="0"/>
        <w:jc w:val="both"/>
        <w:rPr>
          <w:rFonts w:ascii="Arial" w:hAnsi="Arial" w:cs="Arial"/>
          <w:sz w:val="18"/>
          <w:szCs w:val="18"/>
        </w:rPr>
      </w:pPr>
    </w:p>
    <w:p w:rsidR="001A12ED" w:rsidRPr="001D79C8" w:rsidRDefault="001A12ED" w:rsidP="001D79C8">
      <w:pPr>
        <w:tabs>
          <w:tab w:val="left" w:pos="7275"/>
        </w:tabs>
        <w:spacing w:after="0"/>
        <w:jc w:val="both"/>
        <w:rPr>
          <w:rFonts w:ascii="Arial" w:hAnsi="Arial" w:cs="Arial"/>
          <w:sz w:val="18"/>
          <w:szCs w:val="18"/>
        </w:rPr>
      </w:pPr>
    </w:p>
    <w:p w:rsidR="001A12ED" w:rsidRPr="001D79C8" w:rsidRDefault="001A12ED" w:rsidP="001D79C8">
      <w:pPr>
        <w:tabs>
          <w:tab w:val="left" w:pos="7275"/>
        </w:tabs>
        <w:spacing w:after="0"/>
        <w:jc w:val="both"/>
        <w:rPr>
          <w:rFonts w:ascii="Arial" w:hAnsi="Arial" w:cs="Arial"/>
          <w:sz w:val="18"/>
          <w:szCs w:val="18"/>
        </w:rPr>
      </w:pPr>
    </w:p>
    <w:p w:rsidR="001A12ED" w:rsidRPr="001D79C8" w:rsidRDefault="001A12ED" w:rsidP="001D79C8">
      <w:pPr>
        <w:tabs>
          <w:tab w:val="left" w:pos="7275"/>
        </w:tabs>
        <w:spacing w:after="0"/>
        <w:jc w:val="both"/>
        <w:rPr>
          <w:rFonts w:ascii="Arial" w:hAnsi="Arial" w:cs="Arial"/>
          <w:sz w:val="18"/>
          <w:szCs w:val="18"/>
        </w:rPr>
      </w:pPr>
    </w:p>
    <w:p w:rsidR="001A12ED" w:rsidRPr="001D79C8" w:rsidRDefault="001A12ED" w:rsidP="001D79C8">
      <w:pPr>
        <w:tabs>
          <w:tab w:val="left" w:pos="7275"/>
        </w:tabs>
        <w:spacing w:after="0"/>
        <w:jc w:val="both"/>
        <w:rPr>
          <w:rFonts w:ascii="Arial" w:hAnsi="Arial" w:cs="Arial"/>
          <w:sz w:val="18"/>
          <w:szCs w:val="18"/>
        </w:rPr>
      </w:pPr>
    </w:p>
    <w:p w:rsidR="001A12ED" w:rsidRPr="001D79C8" w:rsidRDefault="001A12ED" w:rsidP="001D79C8">
      <w:pPr>
        <w:tabs>
          <w:tab w:val="left" w:pos="7275"/>
        </w:tabs>
        <w:spacing w:after="0"/>
        <w:jc w:val="both"/>
        <w:rPr>
          <w:rFonts w:ascii="Arial" w:hAnsi="Arial" w:cs="Arial"/>
          <w:sz w:val="18"/>
          <w:szCs w:val="18"/>
        </w:rPr>
      </w:pPr>
    </w:p>
    <w:p w:rsidR="001A12ED" w:rsidRPr="001D79C8" w:rsidRDefault="001A12ED" w:rsidP="001D79C8">
      <w:pPr>
        <w:tabs>
          <w:tab w:val="left" w:pos="7275"/>
        </w:tabs>
        <w:spacing w:after="0"/>
        <w:jc w:val="both"/>
        <w:rPr>
          <w:rFonts w:ascii="Arial" w:hAnsi="Arial" w:cs="Arial"/>
          <w:sz w:val="18"/>
          <w:szCs w:val="18"/>
        </w:rPr>
      </w:pPr>
    </w:p>
    <w:p w:rsidR="001A12ED" w:rsidRPr="001D79C8" w:rsidRDefault="001A12ED" w:rsidP="001D79C8">
      <w:pPr>
        <w:tabs>
          <w:tab w:val="left" w:pos="7275"/>
        </w:tabs>
        <w:spacing w:after="0"/>
        <w:jc w:val="both"/>
        <w:rPr>
          <w:rFonts w:ascii="Arial" w:hAnsi="Arial" w:cs="Arial"/>
          <w:sz w:val="18"/>
          <w:szCs w:val="18"/>
        </w:rPr>
      </w:pPr>
    </w:p>
    <w:p w:rsidR="001A12ED" w:rsidRPr="001D79C8" w:rsidRDefault="001A12ED" w:rsidP="001D79C8">
      <w:pPr>
        <w:tabs>
          <w:tab w:val="left" w:pos="7275"/>
        </w:tabs>
        <w:spacing w:after="0"/>
        <w:jc w:val="both"/>
        <w:rPr>
          <w:rFonts w:ascii="Arial" w:hAnsi="Arial" w:cs="Arial"/>
          <w:sz w:val="18"/>
          <w:szCs w:val="18"/>
        </w:rPr>
      </w:pPr>
    </w:p>
    <w:p w:rsidR="001A12ED" w:rsidRPr="001D79C8" w:rsidRDefault="001A12ED" w:rsidP="001D79C8">
      <w:pPr>
        <w:tabs>
          <w:tab w:val="left" w:pos="7275"/>
        </w:tabs>
        <w:spacing w:after="0"/>
        <w:jc w:val="both"/>
        <w:rPr>
          <w:rFonts w:ascii="Arial" w:hAnsi="Arial" w:cs="Arial"/>
          <w:sz w:val="18"/>
          <w:szCs w:val="18"/>
        </w:rPr>
      </w:pPr>
    </w:p>
    <w:p w:rsidR="001A12ED" w:rsidRPr="001D79C8" w:rsidRDefault="001A12ED" w:rsidP="001D79C8">
      <w:pPr>
        <w:tabs>
          <w:tab w:val="left" w:pos="7275"/>
        </w:tabs>
        <w:spacing w:after="0"/>
        <w:jc w:val="both"/>
        <w:rPr>
          <w:rFonts w:ascii="Arial" w:hAnsi="Arial" w:cs="Arial"/>
          <w:sz w:val="18"/>
          <w:szCs w:val="18"/>
        </w:rPr>
      </w:pPr>
    </w:p>
    <w:p w:rsidR="001A12ED" w:rsidRDefault="001A12ED" w:rsidP="007F7F67">
      <w:pPr>
        <w:tabs>
          <w:tab w:val="left" w:pos="7275"/>
        </w:tabs>
        <w:jc w:val="both"/>
        <w:rPr>
          <w:rFonts w:ascii="Arial" w:hAnsi="Arial" w:cs="Arial"/>
          <w:sz w:val="18"/>
          <w:szCs w:val="18"/>
        </w:rPr>
      </w:pPr>
    </w:p>
    <w:p w:rsidR="001A12ED" w:rsidRDefault="001A12ED" w:rsidP="007F7F67">
      <w:pPr>
        <w:tabs>
          <w:tab w:val="left" w:pos="7275"/>
        </w:tabs>
        <w:jc w:val="both"/>
        <w:rPr>
          <w:rFonts w:ascii="Arial" w:hAnsi="Arial" w:cs="Arial"/>
          <w:sz w:val="18"/>
          <w:szCs w:val="18"/>
        </w:rPr>
      </w:pPr>
    </w:p>
    <w:p w:rsidR="001A12ED" w:rsidRDefault="001A12ED" w:rsidP="007F7F67">
      <w:pPr>
        <w:tabs>
          <w:tab w:val="left" w:pos="7275"/>
        </w:tabs>
        <w:jc w:val="both"/>
        <w:rPr>
          <w:rFonts w:ascii="Arial" w:hAnsi="Arial" w:cs="Arial"/>
          <w:sz w:val="18"/>
          <w:szCs w:val="18"/>
        </w:rPr>
      </w:pPr>
    </w:p>
    <w:p w:rsidR="001A12ED" w:rsidRDefault="001A12ED" w:rsidP="007F7F67">
      <w:pPr>
        <w:tabs>
          <w:tab w:val="left" w:pos="7275"/>
        </w:tabs>
        <w:jc w:val="both"/>
        <w:rPr>
          <w:rFonts w:ascii="Arial" w:hAnsi="Arial" w:cs="Arial"/>
          <w:sz w:val="18"/>
          <w:szCs w:val="18"/>
        </w:rPr>
      </w:pPr>
    </w:p>
    <w:p w:rsidR="001A12ED" w:rsidRDefault="001A12ED" w:rsidP="007F7F67">
      <w:pPr>
        <w:tabs>
          <w:tab w:val="left" w:pos="7275"/>
        </w:tabs>
        <w:jc w:val="both"/>
        <w:rPr>
          <w:rFonts w:ascii="Arial" w:hAnsi="Arial" w:cs="Arial"/>
          <w:sz w:val="18"/>
          <w:szCs w:val="18"/>
        </w:rPr>
      </w:pPr>
    </w:p>
    <w:p w:rsidR="001A12ED" w:rsidRDefault="001A12ED" w:rsidP="007F7F67">
      <w:pPr>
        <w:tabs>
          <w:tab w:val="left" w:pos="7275"/>
        </w:tabs>
        <w:jc w:val="both"/>
        <w:rPr>
          <w:rFonts w:ascii="Arial" w:hAnsi="Arial" w:cs="Arial"/>
          <w:sz w:val="18"/>
          <w:szCs w:val="18"/>
        </w:rPr>
      </w:pPr>
    </w:p>
    <w:p w:rsidR="001A12ED" w:rsidRDefault="001A12ED" w:rsidP="007F7F67">
      <w:pPr>
        <w:tabs>
          <w:tab w:val="left" w:pos="7275"/>
        </w:tabs>
        <w:jc w:val="both"/>
        <w:rPr>
          <w:rFonts w:ascii="Arial" w:hAnsi="Arial" w:cs="Arial"/>
          <w:sz w:val="18"/>
          <w:szCs w:val="18"/>
        </w:rPr>
      </w:pPr>
    </w:p>
    <w:p w:rsidR="001A12ED" w:rsidRDefault="001A12ED" w:rsidP="007F7F67">
      <w:pPr>
        <w:tabs>
          <w:tab w:val="left" w:pos="7275"/>
        </w:tabs>
        <w:jc w:val="both"/>
        <w:rPr>
          <w:rFonts w:ascii="Arial" w:hAnsi="Arial" w:cs="Arial"/>
          <w:sz w:val="18"/>
          <w:szCs w:val="18"/>
        </w:rPr>
      </w:pPr>
    </w:p>
    <w:p w:rsidR="001A12ED" w:rsidRDefault="001A12ED" w:rsidP="007F7F67">
      <w:pPr>
        <w:tabs>
          <w:tab w:val="left" w:pos="7275"/>
        </w:tabs>
        <w:jc w:val="both"/>
        <w:rPr>
          <w:rFonts w:ascii="Arial" w:hAnsi="Arial" w:cs="Arial"/>
          <w:sz w:val="18"/>
          <w:szCs w:val="18"/>
        </w:rPr>
      </w:pPr>
    </w:p>
    <w:p w:rsidR="001A12ED" w:rsidRDefault="001A12ED" w:rsidP="007F7F67">
      <w:pPr>
        <w:tabs>
          <w:tab w:val="left" w:pos="7275"/>
        </w:tabs>
        <w:jc w:val="both"/>
        <w:rPr>
          <w:rFonts w:ascii="Arial" w:hAnsi="Arial" w:cs="Arial"/>
          <w:sz w:val="18"/>
          <w:szCs w:val="18"/>
        </w:rPr>
      </w:pPr>
    </w:p>
    <w:p w:rsidR="001A12ED" w:rsidRDefault="001A12ED" w:rsidP="007F7F67">
      <w:pPr>
        <w:tabs>
          <w:tab w:val="left" w:pos="7275"/>
        </w:tabs>
        <w:jc w:val="both"/>
        <w:rPr>
          <w:rFonts w:ascii="Arial" w:hAnsi="Arial" w:cs="Arial"/>
          <w:sz w:val="18"/>
          <w:szCs w:val="18"/>
        </w:rPr>
      </w:pPr>
    </w:p>
    <w:p w:rsidR="001A12ED" w:rsidRDefault="001A12ED" w:rsidP="007F7F67">
      <w:pPr>
        <w:tabs>
          <w:tab w:val="left" w:pos="7275"/>
        </w:tabs>
        <w:jc w:val="both"/>
        <w:rPr>
          <w:rFonts w:ascii="Arial" w:hAnsi="Arial" w:cs="Arial"/>
          <w:sz w:val="18"/>
          <w:szCs w:val="18"/>
        </w:rPr>
      </w:pPr>
    </w:p>
    <w:p w:rsidR="001A12ED" w:rsidRDefault="001A12ED" w:rsidP="007F7F67">
      <w:pPr>
        <w:tabs>
          <w:tab w:val="left" w:pos="7275"/>
        </w:tabs>
        <w:jc w:val="both"/>
        <w:rPr>
          <w:rFonts w:ascii="Arial" w:hAnsi="Arial" w:cs="Arial"/>
          <w:sz w:val="18"/>
          <w:szCs w:val="18"/>
        </w:rPr>
      </w:pPr>
    </w:p>
    <w:p w:rsidR="001A12ED" w:rsidRDefault="001A12ED" w:rsidP="007F7F67">
      <w:pPr>
        <w:tabs>
          <w:tab w:val="left" w:pos="7275"/>
        </w:tabs>
        <w:jc w:val="both"/>
        <w:rPr>
          <w:rFonts w:ascii="Arial" w:hAnsi="Arial" w:cs="Arial"/>
          <w:sz w:val="18"/>
          <w:szCs w:val="18"/>
        </w:rPr>
      </w:pPr>
    </w:p>
    <w:p w:rsidR="001A12ED" w:rsidRDefault="001A12ED" w:rsidP="007F7F67">
      <w:pPr>
        <w:tabs>
          <w:tab w:val="left" w:pos="7275"/>
        </w:tabs>
        <w:jc w:val="both"/>
        <w:rPr>
          <w:rFonts w:ascii="Arial" w:hAnsi="Arial" w:cs="Arial"/>
          <w:sz w:val="18"/>
          <w:szCs w:val="18"/>
        </w:rPr>
      </w:pPr>
    </w:p>
    <w:p w:rsidR="001A12ED" w:rsidRDefault="001A12ED" w:rsidP="007F7F67">
      <w:pPr>
        <w:tabs>
          <w:tab w:val="left" w:pos="7275"/>
        </w:tabs>
        <w:jc w:val="both"/>
        <w:rPr>
          <w:rFonts w:ascii="Arial" w:hAnsi="Arial" w:cs="Arial"/>
          <w:sz w:val="18"/>
          <w:szCs w:val="18"/>
        </w:rPr>
      </w:pPr>
    </w:p>
    <w:p w:rsidR="001A12ED" w:rsidRDefault="001A12ED" w:rsidP="007F7F67">
      <w:pPr>
        <w:tabs>
          <w:tab w:val="left" w:pos="7275"/>
        </w:tabs>
        <w:jc w:val="both"/>
        <w:rPr>
          <w:rFonts w:ascii="Arial" w:hAnsi="Arial" w:cs="Arial"/>
          <w:sz w:val="18"/>
          <w:szCs w:val="18"/>
        </w:rPr>
      </w:pPr>
    </w:p>
    <w:p w:rsidR="001A12ED" w:rsidRDefault="001A12ED" w:rsidP="007F7F67">
      <w:pPr>
        <w:tabs>
          <w:tab w:val="left" w:pos="7275"/>
        </w:tabs>
        <w:jc w:val="both"/>
        <w:rPr>
          <w:rFonts w:ascii="Arial" w:hAnsi="Arial" w:cs="Arial"/>
          <w:sz w:val="18"/>
          <w:szCs w:val="18"/>
        </w:rPr>
      </w:pPr>
    </w:p>
    <w:p w:rsidR="001A12ED" w:rsidRDefault="001A12ED" w:rsidP="007F7F67">
      <w:pPr>
        <w:tabs>
          <w:tab w:val="left" w:pos="7275"/>
        </w:tabs>
        <w:jc w:val="both"/>
        <w:rPr>
          <w:rFonts w:ascii="Arial" w:hAnsi="Arial" w:cs="Arial"/>
          <w:sz w:val="18"/>
          <w:szCs w:val="18"/>
        </w:rPr>
      </w:pPr>
    </w:p>
    <w:p w:rsidR="001A12ED" w:rsidRDefault="001A12ED" w:rsidP="007F7F67">
      <w:pPr>
        <w:tabs>
          <w:tab w:val="left" w:pos="7275"/>
        </w:tabs>
        <w:jc w:val="both"/>
        <w:rPr>
          <w:rFonts w:ascii="Arial" w:hAnsi="Arial" w:cs="Arial"/>
          <w:sz w:val="18"/>
          <w:szCs w:val="18"/>
        </w:rPr>
      </w:pPr>
    </w:p>
    <w:p w:rsidR="001A12ED" w:rsidRDefault="001A12ED" w:rsidP="007F7F67">
      <w:pPr>
        <w:tabs>
          <w:tab w:val="left" w:pos="7275"/>
        </w:tabs>
        <w:jc w:val="both"/>
        <w:rPr>
          <w:rFonts w:ascii="Arial" w:hAnsi="Arial" w:cs="Arial"/>
          <w:sz w:val="18"/>
          <w:szCs w:val="18"/>
        </w:rPr>
      </w:pPr>
    </w:p>
    <w:p w:rsidR="001A12ED" w:rsidRDefault="001A12ED" w:rsidP="007F7F67">
      <w:pPr>
        <w:tabs>
          <w:tab w:val="left" w:pos="7275"/>
        </w:tabs>
        <w:jc w:val="both"/>
        <w:rPr>
          <w:rFonts w:ascii="Arial" w:hAnsi="Arial" w:cs="Arial"/>
          <w:sz w:val="18"/>
          <w:szCs w:val="18"/>
        </w:rPr>
      </w:pPr>
    </w:p>
    <w:p w:rsidR="001A12ED" w:rsidRDefault="001A12ED" w:rsidP="007F7F67">
      <w:pPr>
        <w:tabs>
          <w:tab w:val="left" w:pos="7275"/>
        </w:tabs>
        <w:jc w:val="both"/>
        <w:rPr>
          <w:rFonts w:ascii="Arial" w:hAnsi="Arial" w:cs="Arial"/>
          <w:sz w:val="18"/>
          <w:szCs w:val="18"/>
        </w:rPr>
      </w:pPr>
    </w:p>
    <w:p w:rsidR="001A12ED" w:rsidRDefault="001A12ED" w:rsidP="007F7F67">
      <w:pPr>
        <w:tabs>
          <w:tab w:val="left" w:pos="7275"/>
        </w:tabs>
        <w:jc w:val="both"/>
        <w:rPr>
          <w:rFonts w:ascii="Arial" w:hAnsi="Arial" w:cs="Arial"/>
          <w:sz w:val="18"/>
          <w:szCs w:val="18"/>
        </w:rPr>
      </w:pPr>
    </w:p>
    <w:p w:rsidR="001A12ED" w:rsidRDefault="001A12ED" w:rsidP="007F7F67">
      <w:pPr>
        <w:tabs>
          <w:tab w:val="left" w:pos="7275"/>
        </w:tabs>
        <w:jc w:val="both"/>
        <w:rPr>
          <w:rFonts w:ascii="Arial" w:hAnsi="Arial" w:cs="Arial"/>
          <w:sz w:val="18"/>
          <w:szCs w:val="18"/>
        </w:rPr>
      </w:pPr>
    </w:p>
    <w:p w:rsidR="001A12ED" w:rsidRDefault="001A12ED" w:rsidP="007F7F67">
      <w:pPr>
        <w:tabs>
          <w:tab w:val="left" w:pos="7275"/>
        </w:tabs>
        <w:jc w:val="both"/>
        <w:rPr>
          <w:rFonts w:ascii="Arial" w:hAnsi="Arial" w:cs="Arial"/>
          <w:sz w:val="18"/>
          <w:szCs w:val="18"/>
        </w:rPr>
      </w:pPr>
    </w:p>
    <w:p w:rsidR="001A12ED" w:rsidRDefault="001A12ED" w:rsidP="007F7F67">
      <w:pPr>
        <w:tabs>
          <w:tab w:val="left" w:pos="7275"/>
        </w:tabs>
        <w:jc w:val="both"/>
        <w:rPr>
          <w:rFonts w:ascii="Arial" w:hAnsi="Arial" w:cs="Arial"/>
          <w:sz w:val="18"/>
          <w:szCs w:val="18"/>
        </w:rPr>
      </w:pPr>
    </w:p>
    <w:p w:rsidR="001D79C8" w:rsidRDefault="001D79C8" w:rsidP="007F7F67">
      <w:pPr>
        <w:tabs>
          <w:tab w:val="left" w:pos="7275"/>
        </w:tabs>
        <w:jc w:val="both"/>
        <w:rPr>
          <w:rFonts w:ascii="Arial" w:hAnsi="Arial" w:cs="Arial"/>
          <w:sz w:val="18"/>
          <w:szCs w:val="18"/>
        </w:rPr>
      </w:pPr>
    </w:p>
    <w:p w:rsidR="001D79C8" w:rsidRDefault="001D79C8" w:rsidP="007F7F67">
      <w:pPr>
        <w:tabs>
          <w:tab w:val="left" w:pos="7275"/>
        </w:tabs>
        <w:jc w:val="both"/>
        <w:rPr>
          <w:rFonts w:ascii="Arial" w:hAnsi="Arial" w:cs="Arial"/>
          <w:sz w:val="18"/>
          <w:szCs w:val="18"/>
        </w:rPr>
      </w:pPr>
    </w:p>
    <w:p w:rsidR="001D79C8" w:rsidRDefault="001D79C8" w:rsidP="007F7F67">
      <w:pPr>
        <w:tabs>
          <w:tab w:val="left" w:pos="7275"/>
        </w:tabs>
        <w:jc w:val="both"/>
        <w:rPr>
          <w:rFonts w:ascii="Arial" w:hAnsi="Arial" w:cs="Arial"/>
          <w:sz w:val="18"/>
          <w:szCs w:val="18"/>
        </w:rPr>
      </w:pPr>
    </w:p>
    <w:p w:rsidR="001D79C8" w:rsidRPr="001973AE" w:rsidRDefault="001D79C8" w:rsidP="007F7F67">
      <w:pPr>
        <w:tabs>
          <w:tab w:val="left" w:pos="7275"/>
        </w:tabs>
        <w:jc w:val="both"/>
        <w:rPr>
          <w:rFonts w:ascii="Arial" w:hAnsi="Arial" w:cs="Arial"/>
          <w:sz w:val="18"/>
          <w:szCs w:val="18"/>
        </w:rPr>
      </w:pPr>
    </w:p>
    <w:p w:rsidR="00FE546A" w:rsidRPr="001973AE" w:rsidRDefault="00FE546A" w:rsidP="005E3895">
      <w:pPr>
        <w:spacing w:after="0" w:line="240" w:lineRule="auto"/>
        <w:jc w:val="both"/>
        <w:rPr>
          <w:rFonts w:ascii="Arial" w:hAnsi="Arial" w:cs="Arial"/>
          <w:sz w:val="18"/>
          <w:szCs w:val="18"/>
        </w:rPr>
      </w:pPr>
      <w:r w:rsidRPr="001973AE">
        <w:rPr>
          <w:rFonts w:ascii="Arial" w:hAnsi="Arial" w:cs="Arial"/>
          <w:sz w:val="18"/>
          <w:szCs w:val="18"/>
        </w:rPr>
        <w:t>_____________________________________________</w:t>
      </w:r>
      <w:r w:rsidR="006E35F1" w:rsidRPr="001973AE">
        <w:rPr>
          <w:rFonts w:ascii="Arial" w:hAnsi="Arial" w:cs="Arial"/>
          <w:sz w:val="18"/>
          <w:szCs w:val="18"/>
        </w:rPr>
        <w:t>____________________________</w:t>
      </w:r>
      <w:r w:rsidR="00F14017" w:rsidRPr="001973AE">
        <w:rPr>
          <w:rFonts w:ascii="Arial" w:hAnsi="Arial" w:cs="Arial"/>
          <w:sz w:val="18"/>
          <w:szCs w:val="18"/>
        </w:rPr>
        <w:t>_________________________________________________________________</w:t>
      </w:r>
      <w:r w:rsidR="00824C88" w:rsidRPr="001973AE">
        <w:rPr>
          <w:rFonts w:ascii="Arial" w:hAnsi="Arial" w:cs="Arial"/>
          <w:sz w:val="18"/>
          <w:szCs w:val="18"/>
        </w:rPr>
        <w:t>____________</w:t>
      </w:r>
    </w:p>
    <w:p w:rsidR="001332A3" w:rsidRPr="001973AE" w:rsidRDefault="00FE546A" w:rsidP="00FE546A">
      <w:pPr>
        <w:spacing w:after="0" w:line="240" w:lineRule="auto"/>
        <w:rPr>
          <w:rFonts w:ascii="Arial" w:hAnsi="Arial" w:cs="Arial"/>
          <w:bCs/>
          <w:color w:val="000000"/>
          <w:sz w:val="18"/>
          <w:szCs w:val="18"/>
        </w:rPr>
      </w:pPr>
      <w:r w:rsidRPr="001973AE">
        <w:rPr>
          <w:rFonts w:ascii="Arial" w:hAnsi="Arial" w:cs="Arial"/>
          <w:bCs/>
          <w:color w:val="000000"/>
          <w:sz w:val="18"/>
          <w:szCs w:val="18"/>
        </w:rPr>
        <w:t>У</w:t>
      </w:r>
      <w:r w:rsidR="00035C76" w:rsidRPr="001973AE">
        <w:rPr>
          <w:rFonts w:ascii="Arial" w:hAnsi="Arial" w:cs="Arial"/>
          <w:bCs/>
          <w:color w:val="000000"/>
          <w:sz w:val="18"/>
          <w:szCs w:val="18"/>
        </w:rPr>
        <w:t>чредители</w:t>
      </w:r>
      <w:r w:rsidRPr="001973AE">
        <w:rPr>
          <w:rFonts w:ascii="Arial" w:hAnsi="Arial" w:cs="Arial"/>
          <w:bCs/>
          <w:color w:val="000000"/>
          <w:sz w:val="18"/>
          <w:szCs w:val="18"/>
        </w:rPr>
        <w:t>:</w:t>
      </w:r>
      <w:r w:rsidR="00035C76" w:rsidRPr="001973AE">
        <w:rPr>
          <w:rFonts w:ascii="Arial" w:hAnsi="Arial" w:cs="Arial"/>
          <w:bCs/>
          <w:color w:val="000000"/>
          <w:sz w:val="18"/>
          <w:szCs w:val="18"/>
        </w:rPr>
        <w:t xml:space="preserve"> </w:t>
      </w:r>
      <w:r w:rsidRPr="001973AE">
        <w:rPr>
          <w:rFonts w:ascii="Arial" w:hAnsi="Arial" w:cs="Arial"/>
          <w:bCs/>
          <w:color w:val="000000"/>
          <w:sz w:val="18"/>
          <w:szCs w:val="18"/>
        </w:rPr>
        <w:t xml:space="preserve"> Дума Краснополянского сельского поселения, Администрация муниципального образования Краснополянское сельское поселение.</w:t>
      </w:r>
    </w:p>
    <w:p w:rsidR="00FE546A" w:rsidRPr="00957412" w:rsidRDefault="00035C76" w:rsidP="00FE546A">
      <w:pPr>
        <w:spacing w:after="0" w:line="240" w:lineRule="auto"/>
        <w:rPr>
          <w:rFonts w:ascii="Arial" w:hAnsi="Arial" w:cs="Arial"/>
          <w:bCs/>
          <w:color w:val="000000"/>
          <w:sz w:val="18"/>
          <w:szCs w:val="18"/>
        </w:rPr>
      </w:pPr>
      <w:r w:rsidRPr="001973AE">
        <w:rPr>
          <w:rFonts w:ascii="Arial" w:hAnsi="Arial" w:cs="Arial"/>
          <w:bCs/>
          <w:color w:val="000000"/>
          <w:sz w:val="18"/>
          <w:szCs w:val="18"/>
        </w:rPr>
        <w:t>Год основания издания: 2016 г.</w:t>
      </w:r>
      <w:r w:rsidR="002C016C" w:rsidRPr="001973AE">
        <w:rPr>
          <w:rFonts w:ascii="Arial" w:hAnsi="Arial" w:cs="Arial"/>
          <w:bCs/>
          <w:color w:val="000000"/>
          <w:sz w:val="18"/>
          <w:szCs w:val="18"/>
        </w:rPr>
        <w:t>; с</w:t>
      </w:r>
      <w:r w:rsidRPr="001973AE">
        <w:rPr>
          <w:rFonts w:ascii="Arial" w:hAnsi="Arial" w:cs="Arial"/>
          <w:bCs/>
          <w:color w:val="000000"/>
          <w:sz w:val="18"/>
          <w:szCs w:val="18"/>
        </w:rPr>
        <w:t>татус  издания:  периодическое печатное   издание</w:t>
      </w:r>
      <w:r w:rsidR="002C016C" w:rsidRPr="001973AE">
        <w:rPr>
          <w:rFonts w:ascii="Arial" w:hAnsi="Arial" w:cs="Arial"/>
          <w:bCs/>
          <w:color w:val="000000"/>
          <w:sz w:val="18"/>
          <w:szCs w:val="18"/>
        </w:rPr>
        <w:t xml:space="preserve">; </w:t>
      </w:r>
      <w:r w:rsidRPr="001973AE">
        <w:rPr>
          <w:rFonts w:ascii="Arial" w:hAnsi="Arial" w:cs="Arial"/>
          <w:bCs/>
          <w:color w:val="000000"/>
          <w:sz w:val="18"/>
          <w:szCs w:val="18"/>
        </w:rPr>
        <w:t xml:space="preserve">   </w:t>
      </w:r>
      <w:r w:rsidR="002C016C" w:rsidRPr="001973AE">
        <w:rPr>
          <w:rFonts w:ascii="Arial" w:hAnsi="Arial" w:cs="Arial"/>
          <w:bCs/>
          <w:color w:val="000000"/>
          <w:sz w:val="18"/>
          <w:szCs w:val="18"/>
        </w:rPr>
        <w:t>а</w:t>
      </w:r>
      <w:r w:rsidRPr="001973AE">
        <w:rPr>
          <w:rFonts w:ascii="Arial" w:hAnsi="Arial" w:cs="Arial"/>
          <w:bCs/>
          <w:color w:val="000000"/>
          <w:sz w:val="18"/>
          <w:szCs w:val="18"/>
        </w:rPr>
        <w:t>дрес</w:t>
      </w:r>
      <w:r w:rsidR="002C016C" w:rsidRPr="001973AE">
        <w:rPr>
          <w:rFonts w:ascii="Arial" w:hAnsi="Arial" w:cs="Arial"/>
          <w:bCs/>
          <w:color w:val="000000"/>
          <w:sz w:val="18"/>
          <w:szCs w:val="18"/>
        </w:rPr>
        <w:t xml:space="preserve"> администрации  МО Краснополянского сельского поселения</w:t>
      </w:r>
      <w:r w:rsidRPr="001973AE">
        <w:rPr>
          <w:rFonts w:ascii="Arial" w:hAnsi="Arial" w:cs="Arial"/>
          <w:bCs/>
          <w:color w:val="000000"/>
          <w:sz w:val="18"/>
          <w:szCs w:val="18"/>
        </w:rPr>
        <w:t>: 623881, Свердловская область, Байкаловский район,  с. Краснополянское, ул. Советская, 26</w:t>
      </w:r>
      <w:r w:rsidR="002C016C" w:rsidRPr="001973AE">
        <w:rPr>
          <w:rFonts w:ascii="Arial" w:hAnsi="Arial" w:cs="Arial"/>
          <w:bCs/>
          <w:color w:val="000000"/>
          <w:sz w:val="18"/>
          <w:szCs w:val="18"/>
        </w:rPr>
        <w:t xml:space="preserve">, тел\факс  8 (34362) 9-33-22,   </w:t>
      </w:r>
      <w:r w:rsidR="002C016C" w:rsidRPr="001973AE">
        <w:rPr>
          <w:rFonts w:ascii="Arial" w:hAnsi="Arial" w:cs="Arial"/>
          <w:bCs/>
          <w:color w:val="000000"/>
          <w:sz w:val="18"/>
          <w:szCs w:val="18"/>
          <w:lang w:val="en-US"/>
        </w:rPr>
        <w:t>w</w:t>
      </w:r>
      <w:r w:rsidR="002C016C" w:rsidRPr="001973AE">
        <w:rPr>
          <w:rFonts w:ascii="Arial" w:hAnsi="Arial" w:cs="Arial"/>
          <w:bCs/>
          <w:color w:val="000000"/>
          <w:sz w:val="18"/>
          <w:szCs w:val="18"/>
        </w:rPr>
        <w:t>;  д</w:t>
      </w:r>
      <w:r w:rsidRPr="001973AE">
        <w:rPr>
          <w:rFonts w:ascii="Arial" w:hAnsi="Arial" w:cs="Arial"/>
          <w:bCs/>
          <w:color w:val="000000"/>
          <w:sz w:val="18"/>
          <w:szCs w:val="18"/>
        </w:rPr>
        <w:t xml:space="preserve">ата подписания  номера газеты в печать: </w:t>
      </w:r>
      <w:r w:rsidR="007F7F67">
        <w:rPr>
          <w:rFonts w:ascii="Arial" w:hAnsi="Arial" w:cs="Arial"/>
          <w:bCs/>
          <w:color w:val="000000"/>
          <w:sz w:val="18"/>
          <w:szCs w:val="18"/>
        </w:rPr>
        <w:t>02.07</w:t>
      </w:r>
      <w:r w:rsidRPr="001973AE">
        <w:rPr>
          <w:rFonts w:ascii="Arial" w:hAnsi="Arial" w:cs="Arial"/>
          <w:bCs/>
          <w:color w:val="000000"/>
          <w:sz w:val="18"/>
          <w:szCs w:val="18"/>
        </w:rPr>
        <w:t>.20</w:t>
      </w:r>
      <w:r w:rsidR="0020705A" w:rsidRPr="001973AE">
        <w:rPr>
          <w:rFonts w:ascii="Arial" w:hAnsi="Arial" w:cs="Arial"/>
          <w:bCs/>
          <w:color w:val="000000"/>
          <w:sz w:val="18"/>
          <w:szCs w:val="18"/>
        </w:rPr>
        <w:t>20</w:t>
      </w:r>
      <w:r w:rsidRPr="001973AE">
        <w:rPr>
          <w:rFonts w:ascii="Arial" w:hAnsi="Arial" w:cs="Arial"/>
          <w:bCs/>
          <w:color w:val="000000"/>
          <w:sz w:val="18"/>
          <w:szCs w:val="18"/>
        </w:rPr>
        <w:t xml:space="preserve">  </w:t>
      </w:r>
      <w:r w:rsidR="002C016C" w:rsidRPr="001973AE">
        <w:rPr>
          <w:rFonts w:ascii="Arial" w:hAnsi="Arial" w:cs="Arial"/>
          <w:bCs/>
          <w:color w:val="000000"/>
          <w:sz w:val="18"/>
          <w:szCs w:val="18"/>
        </w:rPr>
        <w:t xml:space="preserve">г.;  формат бумаги: А3;  </w:t>
      </w:r>
      <w:r w:rsidR="00211261" w:rsidRPr="001973AE">
        <w:rPr>
          <w:rFonts w:ascii="Arial" w:hAnsi="Arial" w:cs="Arial"/>
          <w:bCs/>
          <w:color w:val="000000"/>
          <w:sz w:val="18"/>
          <w:szCs w:val="18"/>
        </w:rPr>
        <w:t>объем издания</w:t>
      </w:r>
      <w:r w:rsidR="00922AF9" w:rsidRPr="001973AE">
        <w:rPr>
          <w:rFonts w:ascii="Arial" w:hAnsi="Arial" w:cs="Arial"/>
          <w:bCs/>
          <w:color w:val="000000"/>
          <w:sz w:val="18"/>
          <w:szCs w:val="18"/>
        </w:rPr>
        <w:t xml:space="preserve"> </w:t>
      </w:r>
      <w:r w:rsidR="007F7F67">
        <w:rPr>
          <w:rFonts w:ascii="Arial" w:hAnsi="Arial" w:cs="Arial"/>
          <w:bCs/>
          <w:color w:val="000000"/>
          <w:sz w:val="18"/>
          <w:szCs w:val="18"/>
        </w:rPr>
        <w:t>15</w:t>
      </w:r>
      <w:r w:rsidR="00922AF9" w:rsidRPr="001973AE">
        <w:rPr>
          <w:rFonts w:ascii="Arial" w:hAnsi="Arial" w:cs="Arial"/>
          <w:bCs/>
          <w:color w:val="000000"/>
          <w:sz w:val="18"/>
          <w:szCs w:val="18"/>
        </w:rPr>
        <w:t xml:space="preserve"> </w:t>
      </w:r>
      <w:r w:rsidR="00D047C6" w:rsidRPr="001973AE">
        <w:rPr>
          <w:rFonts w:ascii="Arial" w:hAnsi="Arial" w:cs="Arial"/>
          <w:bCs/>
          <w:color w:val="000000"/>
          <w:sz w:val="18"/>
          <w:szCs w:val="18"/>
        </w:rPr>
        <w:t xml:space="preserve"> </w:t>
      </w:r>
      <w:r w:rsidR="00211261" w:rsidRPr="001973AE">
        <w:rPr>
          <w:rFonts w:ascii="Arial" w:hAnsi="Arial" w:cs="Arial"/>
          <w:bCs/>
          <w:color w:val="000000"/>
          <w:sz w:val="18"/>
          <w:szCs w:val="18"/>
        </w:rPr>
        <w:t>лист</w:t>
      </w:r>
      <w:r w:rsidR="0048084B" w:rsidRPr="001973AE">
        <w:rPr>
          <w:rFonts w:ascii="Arial" w:hAnsi="Arial" w:cs="Arial"/>
          <w:bCs/>
          <w:color w:val="000000"/>
          <w:sz w:val="18"/>
          <w:szCs w:val="18"/>
        </w:rPr>
        <w:t>ов</w:t>
      </w:r>
      <w:r w:rsidR="00211261" w:rsidRPr="001973AE">
        <w:rPr>
          <w:rFonts w:ascii="Arial" w:hAnsi="Arial" w:cs="Arial"/>
          <w:bCs/>
          <w:color w:val="000000"/>
          <w:sz w:val="18"/>
          <w:szCs w:val="18"/>
        </w:rPr>
        <w:t>;  тираж  2</w:t>
      </w:r>
      <w:r w:rsidR="00D047C6" w:rsidRPr="001973AE">
        <w:rPr>
          <w:rFonts w:ascii="Arial" w:hAnsi="Arial" w:cs="Arial"/>
          <w:bCs/>
          <w:color w:val="000000"/>
          <w:sz w:val="18"/>
          <w:szCs w:val="18"/>
        </w:rPr>
        <w:t>5</w:t>
      </w:r>
      <w:r w:rsidR="00211261" w:rsidRPr="001973AE">
        <w:rPr>
          <w:rFonts w:ascii="Arial" w:hAnsi="Arial" w:cs="Arial"/>
          <w:bCs/>
          <w:color w:val="000000"/>
          <w:sz w:val="18"/>
          <w:szCs w:val="18"/>
        </w:rPr>
        <w:t xml:space="preserve"> экземпляр</w:t>
      </w:r>
      <w:r w:rsidR="0020705A" w:rsidRPr="001973AE">
        <w:rPr>
          <w:rFonts w:ascii="Arial" w:hAnsi="Arial" w:cs="Arial"/>
          <w:bCs/>
          <w:color w:val="000000"/>
          <w:sz w:val="18"/>
          <w:szCs w:val="18"/>
        </w:rPr>
        <w:t>ов</w:t>
      </w:r>
      <w:r w:rsidR="00211261" w:rsidRPr="001973AE">
        <w:rPr>
          <w:rFonts w:ascii="Arial" w:hAnsi="Arial" w:cs="Arial"/>
          <w:bCs/>
          <w:color w:val="000000"/>
          <w:sz w:val="18"/>
          <w:szCs w:val="18"/>
        </w:rPr>
        <w:t>,   председатель редакционного совета  - Нуртазинова Айжан Бектасовна  8(34362) 9-</w:t>
      </w:r>
      <w:r w:rsidR="00211261" w:rsidRPr="00957412">
        <w:rPr>
          <w:rFonts w:ascii="Arial" w:hAnsi="Arial" w:cs="Arial"/>
          <w:bCs/>
          <w:color w:val="000000"/>
          <w:sz w:val="18"/>
          <w:szCs w:val="18"/>
        </w:rPr>
        <w:t>33-68</w:t>
      </w:r>
    </w:p>
    <w:sectPr w:rsidR="00FE546A" w:rsidRPr="00957412" w:rsidSect="005B0D02">
      <w:type w:val="continuous"/>
      <w:pgSz w:w="16839" w:h="23814" w:code="8"/>
      <w:pgMar w:top="567" w:right="679"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976" w:rsidRDefault="00444976" w:rsidP="008B4BD9">
      <w:pPr>
        <w:spacing w:after="0" w:line="240" w:lineRule="auto"/>
      </w:pPr>
      <w:r>
        <w:separator/>
      </w:r>
    </w:p>
  </w:endnote>
  <w:endnote w:type="continuationSeparator" w:id="1">
    <w:p w:rsidR="00444976" w:rsidRDefault="00444976" w:rsidP="008B4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74746"/>
      <w:docPartObj>
        <w:docPartGallery w:val="Page Numbers (Bottom of Page)"/>
        <w:docPartUnique/>
      </w:docPartObj>
    </w:sdtPr>
    <w:sdtContent>
      <w:p w:rsidR="0052110E" w:rsidRDefault="0052110E" w:rsidP="002C016C">
        <w:pPr>
          <w:pStyle w:val="af"/>
          <w:jc w:val="center"/>
        </w:pPr>
        <w:fldSimple w:instr=" PAGE   \* MERGEFORMAT ">
          <w:r w:rsidR="001D79C8">
            <w:rPr>
              <w:noProof/>
            </w:rPr>
            <w:t>30</w:t>
          </w:r>
        </w:fldSimple>
      </w:p>
    </w:sdtContent>
  </w:sdt>
  <w:p w:rsidR="0052110E" w:rsidRDefault="0052110E" w:rsidP="002C016C">
    <w:pPr>
      <w:pStyle w:val="af"/>
      <w:ind w:left="737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976" w:rsidRDefault="00444976" w:rsidP="008B4BD9">
      <w:pPr>
        <w:spacing w:after="0" w:line="240" w:lineRule="auto"/>
      </w:pPr>
      <w:r>
        <w:separator/>
      </w:r>
    </w:p>
  </w:footnote>
  <w:footnote w:type="continuationSeparator" w:id="1">
    <w:p w:rsidR="00444976" w:rsidRDefault="00444976" w:rsidP="008B4B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A2449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D06C5A"/>
    <w:multiLevelType w:val="multilevel"/>
    <w:tmpl w:val="B15C91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970841"/>
    <w:multiLevelType w:val="hybridMultilevel"/>
    <w:tmpl w:val="883626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A3023B"/>
    <w:multiLevelType w:val="hybridMultilevel"/>
    <w:tmpl w:val="D1228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6D371C"/>
    <w:multiLevelType w:val="hybridMultilevel"/>
    <w:tmpl w:val="246230F2"/>
    <w:lvl w:ilvl="0" w:tplc="08261A66">
      <w:start w:val="9"/>
      <w:numFmt w:val="decimalZero"/>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1EB6638F"/>
    <w:multiLevelType w:val="hybridMultilevel"/>
    <w:tmpl w:val="9E70D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484B54"/>
    <w:multiLevelType w:val="hybridMultilevel"/>
    <w:tmpl w:val="FC224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2846E0"/>
    <w:multiLevelType w:val="hybridMultilevel"/>
    <w:tmpl w:val="F56019EE"/>
    <w:lvl w:ilvl="0" w:tplc="C71C1B06">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9">
    <w:nsid w:val="37870605"/>
    <w:multiLevelType w:val="hybridMultilevel"/>
    <w:tmpl w:val="918C3DD0"/>
    <w:lvl w:ilvl="0" w:tplc="DF741810">
      <w:start w:val="1"/>
      <w:numFmt w:val="decimal"/>
      <w:lvlText w:val="%1."/>
      <w:lvlJc w:val="left"/>
      <w:pPr>
        <w:ind w:left="1849" w:hanging="114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8B83D3D"/>
    <w:multiLevelType w:val="hybridMultilevel"/>
    <w:tmpl w:val="18AE1F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8F5C03"/>
    <w:multiLevelType w:val="multilevel"/>
    <w:tmpl w:val="2F289F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A6A3A22"/>
    <w:multiLevelType w:val="hybridMultilevel"/>
    <w:tmpl w:val="A2145FB0"/>
    <w:lvl w:ilvl="0" w:tplc="F4282A6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24A5A63"/>
    <w:multiLevelType w:val="multilevel"/>
    <w:tmpl w:val="7EB0B95E"/>
    <w:lvl w:ilvl="0">
      <w:start w:val="1"/>
      <w:numFmt w:val="decimal"/>
      <w:lvlText w:val="%1."/>
      <w:lvlJc w:val="left"/>
      <w:pPr>
        <w:ind w:left="1813" w:hanging="1245"/>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584" w:hanging="1800"/>
      </w:pPr>
      <w:rPr>
        <w:rFonts w:hint="default"/>
      </w:rPr>
    </w:lvl>
  </w:abstractNum>
  <w:abstractNum w:abstractNumId="14">
    <w:nsid w:val="44B52691"/>
    <w:multiLevelType w:val="hybridMultilevel"/>
    <w:tmpl w:val="A4328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C74802"/>
    <w:multiLevelType w:val="hybridMultilevel"/>
    <w:tmpl w:val="D40C8C38"/>
    <w:lvl w:ilvl="0" w:tplc="8C7A94C6">
      <w:start w:val="1"/>
      <w:numFmt w:val="decimal"/>
      <w:lvlText w:val="%1)"/>
      <w:lvlJc w:val="left"/>
      <w:pPr>
        <w:ind w:left="891" w:hanging="360"/>
      </w:pPr>
      <w:rPr>
        <w:rFonts w:cs="Times New Roman" w:hint="default"/>
      </w:rPr>
    </w:lvl>
    <w:lvl w:ilvl="1" w:tplc="04190019" w:tentative="1">
      <w:start w:val="1"/>
      <w:numFmt w:val="lowerLetter"/>
      <w:lvlText w:val="%2."/>
      <w:lvlJc w:val="left"/>
      <w:pPr>
        <w:ind w:left="1611" w:hanging="360"/>
      </w:pPr>
      <w:rPr>
        <w:rFonts w:cs="Times New Roman"/>
      </w:rPr>
    </w:lvl>
    <w:lvl w:ilvl="2" w:tplc="0419001B" w:tentative="1">
      <w:start w:val="1"/>
      <w:numFmt w:val="lowerRoman"/>
      <w:lvlText w:val="%3."/>
      <w:lvlJc w:val="right"/>
      <w:pPr>
        <w:ind w:left="2331" w:hanging="180"/>
      </w:pPr>
      <w:rPr>
        <w:rFonts w:cs="Times New Roman"/>
      </w:rPr>
    </w:lvl>
    <w:lvl w:ilvl="3" w:tplc="0419000F" w:tentative="1">
      <w:start w:val="1"/>
      <w:numFmt w:val="decimal"/>
      <w:lvlText w:val="%4."/>
      <w:lvlJc w:val="left"/>
      <w:pPr>
        <w:ind w:left="3051" w:hanging="360"/>
      </w:pPr>
      <w:rPr>
        <w:rFonts w:cs="Times New Roman"/>
      </w:rPr>
    </w:lvl>
    <w:lvl w:ilvl="4" w:tplc="04190019" w:tentative="1">
      <w:start w:val="1"/>
      <w:numFmt w:val="lowerLetter"/>
      <w:lvlText w:val="%5."/>
      <w:lvlJc w:val="left"/>
      <w:pPr>
        <w:ind w:left="3771" w:hanging="360"/>
      </w:pPr>
      <w:rPr>
        <w:rFonts w:cs="Times New Roman"/>
      </w:rPr>
    </w:lvl>
    <w:lvl w:ilvl="5" w:tplc="0419001B" w:tentative="1">
      <w:start w:val="1"/>
      <w:numFmt w:val="lowerRoman"/>
      <w:lvlText w:val="%6."/>
      <w:lvlJc w:val="right"/>
      <w:pPr>
        <w:ind w:left="4491" w:hanging="180"/>
      </w:pPr>
      <w:rPr>
        <w:rFonts w:cs="Times New Roman"/>
      </w:rPr>
    </w:lvl>
    <w:lvl w:ilvl="6" w:tplc="0419000F" w:tentative="1">
      <w:start w:val="1"/>
      <w:numFmt w:val="decimal"/>
      <w:lvlText w:val="%7."/>
      <w:lvlJc w:val="left"/>
      <w:pPr>
        <w:ind w:left="5211" w:hanging="360"/>
      </w:pPr>
      <w:rPr>
        <w:rFonts w:cs="Times New Roman"/>
      </w:rPr>
    </w:lvl>
    <w:lvl w:ilvl="7" w:tplc="04190019" w:tentative="1">
      <w:start w:val="1"/>
      <w:numFmt w:val="lowerLetter"/>
      <w:lvlText w:val="%8."/>
      <w:lvlJc w:val="left"/>
      <w:pPr>
        <w:ind w:left="5931" w:hanging="360"/>
      </w:pPr>
      <w:rPr>
        <w:rFonts w:cs="Times New Roman"/>
      </w:rPr>
    </w:lvl>
    <w:lvl w:ilvl="8" w:tplc="0419001B" w:tentative="1">
      <w:start w:val="1"/>
      <w:numFmt w:val="lowerRoman"/>
      <w:lvlText w:val="%9."/>
      <w:lvlJc w:val="right"/>
      <w:pPr>
        <w:ind w:left="6651" w:hanging="180"/>
      </w:pPr>
      <w:rPr>
        <w:rFonts w:cs="Times New Roman"/>
      </w:rPr>
    </w:lvl>
  </w:abstractNum>
  <w:abstractNum w:abstractNumId="16">
    <w:nsid w:val="48EC4917"/>
    <w:multiLevelType w:val="hybridMultilevel"/>
    <w:tmpl w:val="02AAA7AA"/>
    <w:lvl w:ilvl="0" w:tplc="52C837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D5F6CD0"/>
    <w:multiLevelType w:val="hybridMultilevel"/>
    <w:tmpl w:val="0686BB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F2A4FC4"/>
    <w:multiLevelType w:val="hybridMultilevel"/>
    <w:tmpl w:val="91CA6624"/>
    <w:lvl w:ilvl="0" w:tplc="6F4AECD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52AA0B00"/>
    <w:multiLevelType w:val="hybridMultilevel"/>
    <w:tmpl w:val="1FC41A2A"/>
    <w:lvl w:ilvl="0" w:tplc="E00AA02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5416FE3"/>
    <w:multiLevelType w:val="hybridMultilevel"/>
    <w:tmpl w:val="FD74F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04769F"/>
    <w:multiLevelType w:val="hybridMultilevel"/>
    <w:tmpl w:val="2CC4D298"/>
    <w:lvl w:ilvl="0" w:tplc="36CEE5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6DF93127"/>
    <w:multiLevelType w:val="multilevel"/>
    <w:tmpl w:val="C9403282"/>
    <w:lvl w:ilvl="0">
      <w:start w:val="1"/>
      <w:numFmt w:val="decimal"/>
      <w:lvlText w:val="%1."/>
      <w:lvlJc w:val="left"/>
      <w:pPr>
        <w:ind w:left="1834" w:hanging="1125"/>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E371077"/>
    <w:multiLevelType w:val="hybridMultilevel"/>
    <w:tmpl w:val="CC321E12"/>
    <w:lvl w:ilvl="0" w:tplc="36CEE5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E9A572E"/>
    <w:multiLevelType w:val="hybridMultilevel"/>
    <w:tmpl w:val="B4A81BA6"/>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5">
    <w:nsid w:val="6F3507C0"/>
    <w:multiLevelType w:val="hybridMultilevel"/>
    <w:tmpl w:val="36A0218A"/>
    <w:lvl w:ilvl="0" w:tplc="DD46874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0634D5B"/>
    <w:multiLevelType w:val="hybridMultilevel"/>
    <w:tmpl w:val="AAD89A0C"/>
    <w:lvl w:ilvl="0" w:tplc="16A297F8">
      <w:start w:val="1"/>
      <w:numFmt w:val="decimal"/>
      <w:lvlText w:val="%1."/>
      <w:lvlJc w:val="left"/>
      <w:pPr>
        <w:ind w:left="108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4C15636"/>
    <w:multiLevelType w:val="hybridMultilevel"/>
    <w:tmpl w:val="616CD776"/>
    <w:lvl w:ilvl="0" w:tplc="36CEE526">
      <w:start w:val="1"/>
      <w:numFmt w:val="bullet"/>
      <w:lvlText w:val=""/>
      <w:lvlJc w:val="left"/>
      <w:pPr>
        <w:ind w:left="1211"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28">
    <w:nsid w:val="786A4432"/>
    <w:multiLevelType w:val="hybridMultilevel"/>
    <w:tmpl w:val="3BDCD364"/>
    <w:lvl w:ilvl="0" w:tplc="A36C1800">
      <w:start w:val="1"/>
      <w:numFmt w:val="decimalZero"/>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9">
    <w:nsid w:val="7ABB2730"/>
    <w:multiLevelType w:val="multilevel"/>
    <w:tmpl w:val="8C40EEA8"/>
    <w:lvl w:ilvl="0">
      <w:start w:val="2"/>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CA6D3E"/>
    <w:multiLevelType w:val="hybridMultilevel"/>
    <w:tmpl w:val="AE742182"/>
    <w:lvl w:ilvl="0" w:tplc="809E9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E9442FF"/>
    <w:multiLevelType w:val="hybridMultilevel"/>
    <w:tmpl w:val="8CEE02F8"/>
    <w:lvl w:ilvl="0" w:tplc="F0EC1E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3"/>
  </w:num>
  <w:num w:numId="8">
    <w:abstractNumId w:val="27"/>
  </w:num>
  <w:num w:numId="9">
    <w:abstractNumId w:val="18"/>
  </w:num>
  <w:num w:numId="10">
    <w:abstractNumId w:val="30"/>
  </w:num>
  <w:num w:numId="11">
    <w:abstractNumId w:val="6"/>
  </w:num>
  <w:num w:numId="12">
    <w:abstractNumId w:val="31"/>
  </w:num>
  <w:num w:numId="13">
    <w:abstractNumId w:val="8"/>
  </w:num>
  <w:num w:numId="14">
    <w:abstractNumId w:val="1"/>
  </w:num>
  <w:num w:numId="15">
    <w:abstractNumId w:val="2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9"/>
  </w:num>
  <w:num w:numId="20">
    <w:abstractNumId w:val="13"/>
  </w:num>
  <w:num w:numId="21">
    <w:abstractNumId w:val="0"/>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6"/>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6"/>
  </w:num>
  <w:num w:numId="28">
    <w:abstractNumId w:val="14"/>
  </w:num>
  <w:num w:numId="29">
    <w:abstractNumId w:val="4"/>
  </w:num>
  <w:num w:numId="30">
    <w:abstractNumId w:val="7"/>
  </w:num>
  <w:num w:numId="31">
    <w:abstractNumId w:val="15"/>
  </w:num>
  <w:num w:numId="32">
    <w:abstractNumId w:val="17"/>
  </w:num>
  <w:num w:numId="33">
    <w:abstractNumId w:val="28"/>
  </w:num>
  <w:num w:numId="34">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00C8"/>
    <w:rsid w:val="000025E1"/>
    <w:rsid w:val="00004C22"/>
    <w:rsid w:val="000125D6"/>
    <w:rsid w:val="00025EC8"/>
    <w:rsid w:val="00030524"/>
    <w:rsid w:val="00032D45"/>
    <w:rsid w:val="00035C76"/>
    <w:rsid w:val="000406EB"/>
    <w:rsid w:val="000479A4"/>
    <w:rsid w:val="00047E41"/>
    <w:rsid w:val="00051359"/>
    <w:rsid w:val="00074DCE"/>
    <w:rsid w:val="000A3348"/>
    <w:rsid w:val="000A510F"/>
    <w:rsid w:val="000A6615"/>
    <w:rsid w:val="000A71E4"/>
    <w:rsid w:val="000B387E"/>
    <w:rsid w:val="000B73A3"/>
    <w:rsid w:val="000C4432"/>
    <w:rsid w:val="000D61E7"/>
    <w:rsid w:val="000E7125"/>
    <w:rsid w:val="00106E71"/>
    <w:rsid w:val="00113CE2"/>
    <w:rsid w:val="001200F3"/>
    <w:rsid w:val="00120242"/>
    <w:rsid w:val="001332A3"/>
    <w:rsid w:val="00142848"/>
    <w:rsid w:val="001610C2"/>
    <w:rsid w:val="001674DC"/>
    <w:rsid w:val="0017403A"/>
    <w:rsid w:val="00176C6E"/>
    <w:rsid w:val="00182869"/>
    <w:rsid w:val="00187A91"/>
    <w:rsid w:val="001973AE"/>
    <w:rsid w:val="001A09BC"/>
    <w:rsid w:val="001A12ED"/>
    <w:rsid w:val="001A2D9E"/>
    <w:rsid w:val="001A6C4D"/>
    <w:rsid w:val="001D16A7"/>
    <w:rsid w:val="001D4A07"/>
    <w:rsid w:val="001D79C8"/>
    <w:rsid w:val="001E4E6B"/>
    <w:rsid w:val="001F294A"/>
    <w:rsid w:val="001F5FAB"/>
    <w:rsid w:val="002023D7"/>
    <w:rsid w:val="002031BC"/>
    <w:rsid w:val="0020705A"/>
    <w:rsid w:val="00211261"/>
    <w:rsid w:val="002231C5"/>
    <w:rsid w:val="00226282"/>
    <w:rsid w:val="00245C35"/>
    <w:rsid w:val="002634C4"/>
    <w:rsid w:val="00272930"/>
    <w:rsid w:val="00275B8C"/>
    <w:rsid w:val="00296B10"/>
    <w:rsid w:val="002C016C"/>
    <w:rsid w:val="002C0CD5"/>
    <w:rsid w:val="002F4919"/>
    <w:rsid w:val="00306AD2"/>
    <w:rsid w:val="00306DDC"/>
    <w:rsid w:val="003216E0"/>
    <w:rsid w:val="00324ECC"/>
    <w:rsid w:val="003319B4"/>
    <w:rsid w:val="0033291A"/>
    <w:rsid w:val="00366CC1"/>
    <w:rsid w:val="00371507"/>
    <w:rsid w:val="00382BAA"/>
    <w:rsid w:val="00391AD9"/>
    <w:rsid w:val="003B20C0"/>
    <w:rsid w:val="003B38CE"/>
    <w:rsid w:val="003E58B3"/>
    <w:rsid w:val="003F3DB4"/>
    <w:rsid w:val="0041660B"/>
    <w:rsid w:val="00434973"/>
    <w:rsid w:val="00444976"/>
    <w:rsid w:val="004567C7"/>
    <w:rsid w:val="00466DC3"/>
    <w:rsid w:val="0048084B"/>
    <w:rsid w:val="004A6F24"/>
    <w:rsid w:val="004B64AC"/>
    <w:rsid w:val="004B7953"/>
    <w:rsid w:val="004C0644"/>
    <w:rsid w:val="004C7276"/>
    <w:rsid w:val="004D44CF"/>
    <w:rsid w:val="004E19CD"/>
    <w:rsid w:val="004E7DB2"/>
    <w:rsid w:val="004F4C6D"/>
    <w:rsid w:val="004F60AE"/>
    <w:rsid w:val="005008FF"/>
    <w:rsid w:val="00504C8A"/>
    <w:rsid w:val="005101A2"/>
    <w:rsid w:val="00516266"/>
    <w:rsid w:val="0052110E"/>
    <w:rsid w:val="005250BF"/>
    <w:rsid w:val="00546DA3"/>
    <w:rsid w:val="00555407"/>
    <w:rsid w:val="005737B8"/>
    <w:rsid w:val="00576694"/>
    <w:rsid w:val="005A5FDF"/>
    <w:rsid w:val="005B0D02"/>
    <w:rsid w:val="005B1050"/>
    <w:rsid w:val="005B21D2"/>
    <w:rsid w:val="005E3895"/>
    <w:rsid w:val="005F2777"/>
    <w:rsid w:val="0060664A"/>
    <w:rsid w:val="00606C1B"/>
    <w:rsid w:val="00644B52"/>
    <w:rsid w:val="00653F92"/>
    <w:rsid w:val="00661075"/>
    <w:rsid w:val="00681B56"/>
    <w:rsid w:val="00694ED4"/>
    <w:rsid w:val="006A0E40"/>
    <w:rsid w:val="006A1F1F"/>
    <w:rsid w:val="006A6E72"/>
    <w:rsid w:val="006C2331"/>
    <w:rsid w:val="006C4651"/>
    <w:rsid w:val="006C6400"/>
    <w:rsid w:val="006E32F4"/>
    <w:rsid w:val="006E35F1"/>
    <w:rsid w:val="006E718E"/>
    <w:rsid w:val="006F18FD"/>
    <w:rsid w:val="00707AD4"/>
    <w:rsid w:val="00717E97"/>
    <w:rsid w:val="00725F62"/>
    <w:rsid w:val="0075052E"/>
    <w:rsid w:val="00762DE9"/>
    <w:rsid w:val="00763714"/>
    <w:rsid w:val="00767D0F"/>
    <w:rsid w:val="007804D5"/>
    <w:rsid w:val="007D356E"/>
    <w:rsid w:val="007E100A"/>
    <w:rsid w:val="007E4BB0"/>
    <w:rsid w:val="007F0950"/>
    <w:rsid w:val="007F7F67"/>
    <w:rsid w:val="00813F32"/>
    <w:rsid w:val="008210AE"/>
    <w:rsid w:val="00824C88"/>
    <w:rsid w:val="00837A68"/>
    <w:rsid w:val="00856365"/>
    <w:rsid w:val="00873286"/>
    <w:rsid w:val="008757ED"/>
    <w:rsid w:val="008821F3"/>
    <w:rsid w:val="00885FBC"/>
    <w:rsid w:val="008A63DB"/>
    <w:rsid w:val="008B3FC9"/>
    <w:rsid w:val="008B4BD9"/>
    <w:rsid w:val="008B6606"/>
    <w:rsid w:val="008D5CC1"/>
    <w:rsid w:val="00910F1C"/>
    <w:rsid w:val="00922AF9"/>
    <w:rsid w:val="0092621D"/>
    <w:rsid w:val="00932D96"/>
    <w:rsid w:val="0093542C"/>
    <w:rsid w:val="00940ADC"/>
    <w:rsid w:val="00957412"/>
    <w:rsid w:val="00972450"/>
    <w:rsid w:val="0097304D"/>
    <w:rsid w:val="00984362"/>
    <w:rsid w:val="009A2BB6"/>
    <w:rsid w:val="009B35E8"/>
    <w:rsid w:val="009C0313"/>
    <w:rsid w:val="009C246A"/>
    <w:rsid w:val="009E3670"/>
    <w:rsid w:val="009F536D"/>
    <w:rsid w:val="00A101FE"/>
    <w:rsid w:val="00A20C85"/>
    <w:rsid w:val="00A21C4B"/>
    <w:rsid w:val="00A24469"/>
    <w:rsid w:val="00A312EE"/>
    <w:rsid w:val="00A326A8"/>
    <w:rsid w:val="00A435C7"/>
    <w:rsid w:val="00A44537"/>
    <w:rsid w:val="00A45DAD"/>
    <w:rsid w:val="00A6060B"/>
    <w:rsid w:val="00A633B3"/>
    <w:rsid w:val="00A66C1F"/>
    <w:rsid w:val="00A75EDB"/>
    <w:rsid w:val="00A84F33"/>
    <w:rsid w:val="00AA2A03"/>
    <w:rsid w:val="00AA7046"/>
    <w:rsid w:val="00AB3581"/>
    <w:rsid w:val="00AC13F4"/>
    <w:rsid w:val="00AD54CD"/>
    <w:rsid w:val="00AE79D7"/>
    <w:rsid w:val="00AF3781"/>
    <w:rsid w:val="00B043D9"/>
    <w:rsid w:val="00B04BE7"/>
    <w:rsid w:val="00B16F41"/>
    <w:rsid w:val="00B17D31"/>
    <w:rsid w:val="00B22992"/>
    <w:rsid w:val="00B557C1"/>
    <w:rsid w:val="00B600C8"/>
    <w:rsid w:val="00B7645C"/>
    <w:rsid w:val="00BA0D7C"/>
    <w:rsid w:val="00BB62A1"/>
    <w:rsid w:val="00BC13DC"/>
    <w:rsid w:val="00BD6B9A"/>
    <w:rsid w:val="00C04227"/>
    <w:rsid w:val="00C042DC"/>
    <w:rsid w:val="00C05CBF"/>
    <w:rsid w:val="00C0698D"/>
    <w:rsid w:val="00C4794D"/>
    <w:rsid w:val="00C505D2"/>
    <w:rsid w:val="00C52383"/>
    <w:rsid w:val="00C54121"/>
    <w:rsid w:val="00C553A0"/>
    <w:rsid w:val="00C576D3"/>
    <w:rsid w:val="00C67282"/>
    <w:rsid w:val="00C9261B"/>
    <w:rsid w:val="00CA54C6"/>
    <w:rsid w:val="00CC2DAC"/>
    <w:rsid w:val="00CC303E"/>
    <w:rsid w:val="00CC46D9"/>
    <w:rsid w:val="00CD335E"/>
    <w:rsid w:val="00CE4A15"/>
    <w:rsid w:val="00CF551F"/>
    <w:rsid w:val="00D047C6"/>
    <w:rsid w:val="00D165ED"/>
    <w:rsid w:val="00D25BB3"/>
    <w:rsid w:val="00D301B1"/>
    <w:rsid w:val="00D32EDD"/>
    <w:rsid w:val="00D37309"/>
    <w:rsid w:val="00D46F0D"/>
    <w:rsid w:val="00D47261"/>
    <w:rsid w:val="00D478EC"/>
    <w:rsid w:val="00D50932"/>
    <w:rsid w:val="00D67BC8"/>
    <w:rsid w:val="00D706B3"/>
    <w:rsid w:val="00D8234D"/>
    <w:rsid w:val="00D92633"/>
    <w:rsid w:val="00DB2E26"/>
    <w:rsid w:val="00DE3449"/>
    <w:rsid w:val="00DF25C4"/>
    <w:rsid w:val="00E34226"/>
    <w:rsid w:val="00E35380"/>
    <w:rsid w:val="00E44BAB"/>
    <w:rsid w:val="00E46CDF"/>
    <w:rsid w:val="00E5459F"/>
    <w:rsid w:val="00E54AE7"/>
    <w:rsid w:val="00E55323"/>
    <w:rsid w:val="00E55C39"/>
    <w:rsid w:val="00E60865"/>
    <w:rsid w:val="00E901B4"/>
    <w:rsid w:val="00E92AF8"/>
    <w:rsid w:val="00EA16BA"/>
    <w:rsid w:val="00EA25B7"/>
    <w:rsid w:val="00EA52A1"/>
    <w:rsid w:val="00EB679A"/>
    <w:rsid w:val="00EC04B4"/>
    <w:rsid w:val="00EC724E"/>
    <w:rsid w:val="00ED62B0"/>
    <w:rsid w:val="00ED7444"/>
    <w:rsid w:val="00ED7E94"/>
    <w:rsid w:val="00EE3747"/>
    <w:rsid w:val="00EE4892"/>
    <w:rsid w:val="00EE7AE1"/>
    <w:rsid w:val="00EF599A"/>
    <w:rsid w:val="00F06839"/>
    <w:rsid w:val="00F14017"/>
    <w:rsid w:val="00F3530C"/>
    <w:rsid w:val="00F40763"/>
    <w:rsid w:val="00F62252"/>
    <w:rsid w:val="00F649F9"/>
    <w:rsid w:val="00F71001"/>
    <w:rsid w:val="00F937B6"/>
    <w:rsid w:val="00F94607"/>
    <w:rsid w:val="00FA75F1"/>
    <w:rsid w:val="00FB0E61"/>
    <w:rsid w:val="00FB523E"/>
    <w:rsid w:val="00FD23CF"/>
    <w:rsid w:val="00FE470B"/>
    <w:rsid w:val="00FE5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1F1F"/>
  </w:style>
  <w:style w:type="paragraph" w:styleId="1">
    <w:name w:val="heading 1"/>
    <w:basedOn w:val="a0"/>
    <w:next w:val="a0"/>
    <w:link w:val="10"/>
    <w:uiPriority w:val="99"/>
    <w:qFormat/>
    <w:rsid w:val="005E3895"/>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uiPriority w:val="99"/>
    <w:qFormat/>
    <w:rsid w:val="00694ED4"/>
    <w:pPr>
      <w:keepNext/>
      <w:spacing w:after="0" w:line="240" w:lineRule="auto"/>
      <w:jc w:val="center"/>
      <w:outlineLvl w:val="1"/>
    </w:pPr>
    <w:rPr>
      <w:rFonts w:ascii="Times New Roman" w:eastAsia="Times New Roman" w:hAnsi="Times New Roman" w:cs="Times New Roman"/>
      <w:b/>
      <w:bCs/>
      <w:i/>
      <w:iCs/>
      <w:sz w:val="28"/>
      <w:szCs w:val="20"/>
    </w:rPr>
  </w:style>
  <w:style w:type="paragraph" w:styleId="3">
    <w:name w:val="heading 3"/>
    <w:basedOn w:val="a0"/>
    <w:next w:val="a0"/>
    <w:link w:val="30"/>
    <w:uiPriority w:val="99"/>
    <w:qFormat/>
    <w:rsid w:val="005E3895"/>
    <w:pPr>
      <w:keepNext/>
      <w:spacing w:after="0" w:line="240" w:lineRule="auto"/>
      <w:ind w:firstLine="720"/>
      <w:jc w:val="both"/>
      <w:outlineLvl w:val="2"/>
    </w:pPr>
    <w:rPr>
      <w:rFonts w:ascii="Times New Roman" w:eastAsia="Times New Roman" w:hAnsi="Times New Roman" w:cs="Times New Roman"/>
      <w:sz w:val="24"/>
      <w:szCs w:val="24"/>
    </w:rPr>
  </w:style>
  <w:style w:type="paragraph" w:styleId="4">
    <w:name w:val="heading 4"/>
    <w:basedOn w:val="a0"/>
    <w:next w:val="a0"/>
    <w:link w:val="40"/>
    <w:uiPriority w:val="99"/>
    <w:unhideWhenUsed/>
    <w:qFormat/>
    <w:rsid w:val="00694E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9"/>
    <w:unhideWhenUsed/>
    <w:qFormat/>
    <w:rsid w:val="00694ED4"/>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9"/>
    <w:unhideWhenUsed/>
    <w:qFormat/>
    <w:rsid w:val="001332A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E3895"/>
    <w:rPr>
      <w:rFonts w:ascii="Times New Roman" w:eastAsia="Times New Roman" w:hAnsi="Times New Roman" w:cs="Times New Roman"/>
      <w:b/>
      <w:bCs/>
      <w:sz w:val="28"/>
      <w:szCs w:val="28"/>
    </w:rPr>
  </w:style>
  <w:style w:type="character" w:customStyle="1" w:styleId="20">
    <w:name w:val="Заголовок 2 Знак"/>
    <w:basedOn w:val="a1"/>
    <w:link w:val="2"/>
    <w:uiPriority w:val="99"/>
    <w:rsid w:val="00694ED4"/>
    <w:rPr>
      <w:rFonts w:ascii="Times New Roman" w:eastAsia="Times New Roman" w:hAnsi="Times New Roman" w:cs="Times New Roman"/>
      <w:b/>
      <w:bCs/>
      <w:i/>
      <w:iCs/>
      <w:sz w:val="28"/>
      <w:szCs w:val="20"/>
    </w:rPr>
  </w:style>
  <w:style w:type="character" w:customStyle="1" w:styleId="30">
    <w:name w:val="Заголовок 3 Знак"/>
    <w:basedOn w:val="a1"/>
    <w:link w:val="3"/>
    <w:uiPriority w:val="99"/>
    <w:rsid w:val="005E3895"/>
    <w:rPr>
      <w:rFonts w:ascii="Times New Roman" w:eastAsia="Times New Roman" w:hAnsi="Times New Roman" w:cs="Times New Roman"/>
      <w:sz w:val="24"/>
      <w:szCs w:val="24"/>
    </w:rPr>
  </w:style>
  <w:style w:type="character" w:customStyle="1" w:styleId="40">
    <w:name w:val="Заголовок 4 Знак"/>
    <w:basedOn w:val="a1"/>
    <w:link w:val="4"/>
    <w:uiPriority w:val="99"/>
    <w:rsid w:val="00694ED4"/>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9"/>
    <w:rsid w:val="00694ED4"/>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9"/>
    <w:rsid w:val="001332A3"/>
    <w:rPr>
      <w:rFonts w:asciiTheme="majorHAnsi" w:eastAsiaTheme="majorEastAsia" w:hAnsiTheme="majorHAnsi" w:cstheme="majorBidi"/>
      <w:i/>
      <w:iCs/>
      <w:color w:val="404040" w:themeColor="text1" w:themeTint="BF"/>
    </w:rPr>
  </w:style>
  <w:style w:type="table" w:styleId="a4">
    <w:name w:val="Table Grid"/>
    <w:basedOn w:val="a2"/>
    <w:uiPriority w:val="59"/>
    <w:rsid w:val="00B600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0"/>
    <w:link w:val="a6"/>
    <w:uiPriority w:val="99"/>
    <w:semiHidden/>
    <w:unhideWhenUsed/>
    <w:rsid w:val="00C0698D"/>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C0698D"/>
    <w:rPr>
      <w:rFonts w:ascii="Tahoma" w:hAnsi="Tahoma" w:cs="Tahoma"/>
      <w:sz w:val="16"/>
      <w:szCs w:val="16"/>
    </w:rPr>
  </w:style>
  <w:style w:type="paragraph" w:customStyle="1" w:styleId="ConsPlusNormal">
    <w:name w:val="ConsPlusNormal"/>
    <w:link w:val="ConsPlusNormal0"/>
    <w:rsid w:val="00CC46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C04227"/>
    <w:rPr>
      <w:rFonts w:ascii="Arial" w:eastAsia="Times New Roman" w:hAnsi="Arial" w:cs="Arial"/>
      <w:sz w:val="20"/>
      <w:szCs w:val="20"/>
    </w:rPr>
  </w:style>
  <w:style w:type="paragraph" w:styleId="a7">
    <w:name w:val="Title"/>
    <w:basedOn w:val="a0"/>
    <w:link w:val="a8"/>
    <w:qFormat/>
    <w:rsid w:val="00694ED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1"/>
    <w:link w:val="a7"/>
    <w:rsid w:val="00694ED4"/>
    <w:rPr>
      <w:rFonts w:ascii="Times New Roman" w:eastAsia="Times New Roman" w:hAnsi="Times New Roman" w:cs="Times New Roman"/>
      <w:sz w:val="28"/>
      <w:szCs w:val="20"/>
    </w:rPr>
  </w:style>
  <w:style w:type="paragraph" w:styleId="a9">
    <w:name w:val="Body Text"/>
    <w:basedOn w:val="a0"/>
    <w:link w:val="aa"/>
    <w:rsid w:val="00694ED4"/>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1"/>
    <w:link w:val="a9"/>
    <w:rsid w:val="00694ED4"/>
    <w:rPr>
      <w:rFonts w:ascii="Times New Roman" w:eastAsia="Times New Roman" w:hAnsi="Times New Roman" w:cs="Times New Roman"/>
      <w:sz w:val="28"/>
      <w:szCs w:val="20"/>
    </w:rPr>
  </w:style>
  <w:style w:type="paragraph" w:styleId="ab">
    <w:name w:val="Subtitle"/>
    <w:basedOn w:val="a0"/>
    <w:link w:val="ac"/>
    <w:qFormat/>
    <w:rsid w:val="00694ED4"/>
    <w:pPr>
      <w:spacing w:after="0" w:line="240" w:lineRule="auto"/>
      <w:jc w:val="center"/>
    </w:pPr>
    <w:rPr>
      <w:rFonts w:ascii="Times New Roman" w:eastAsia="Times New Roman" w:hAnsi="Times New Roman" w:cs="Times New Roman"/>
      <w:b/>
      <w:bCs/>
      <w:sz w:val="28"/>
      <w:szCs w:val="20"/>
    </w:rPr>
  </w:style>
  <w:style w:type="character" w:customStyle="1" w:styleId="ac">
    <w:name w:val="Подзаголовок Знак"/>
    <w:basedOn w:val="a1"/>
    <w:link w:val="ab"/>
    <w:rsid w:val="00694ED4"/>
    <w:rPr>
      <w:rFonts w:ascii="Times New Roman" w:eastAsia="Times New Roman" w:hAnsi="Times New Roman" w:cs="Times New Roman"/>
      <w:b/>
      <w:bCs/>
      <w:sz w:val="28"/>
      <w:szCs w:val="20"/>
    </w:rPr>
  </w:style>
  <w:style w:type="paragraph" w:styleId="21">
    <w:name w:val="Body Text 2"/>
    <w:basedOn w:val="a0"/>
    <w:link w:val="22"/>
    <w:uiPriority w:val="99"/>
    <w:unhideWhenUsed/>
    <w:rsid w:val="00694ED4"/>
    <w:pPr>
      <w:spacing w:after="120" w:line="480" w:lineRule="auto"/>
    </w:pPr>
  </w:style>
  <w:style w:type="character" w:customStyle="1" w:styleId="22">
    <w:name w:val="Основной текст 2 Знак"/>
    <w:basedOn w:val="a1"/>
    <w:link w:val="21"/>
    <w:uiPriority w:val="99"/>
    <w:rsid w:val="00694ED4"/>
  </w:style>
  <w:style w:type="paragraph" w:customStyle="1" w:styleId="ConsPlusNonformat">
    <w:name w:val="ConsPlusNonformat"/>
    <w:rsid w:val="001D4A07"/>
    <w:pPr>
      <w:autoSpaceDE w:val="0"/>
      <w:autoSpaceDN w:val="0"/>
      <w:adjustRightInd w:val="0"/>
      <w:spacing w:after="0" w:line="240" w:lineRule="auto"/>
    </w:pPr>
    <w:rPr>
      <w:rFonts w:ascii="Courier New" w:eastAsia="Times New Roman" w:hAnsi="Courier New" w:cs="Courier New"/>
      <w:sz w:val="20"/>
      <w:szCs w:val="20"/>
    </w:rPr>
  </w:style>
  <w:style w:type="paragraph" w:styleId="ad">
    <w:name w:val="header"/>
    <w:basedOn w:val="a0"/>
    <w:link w:val="ae"/>
    <w:unhideWhenUsed/>
    <w:rsid w:val="008B4BD9"/>
    <w:pPr>
      <w:tabs>
        <w:tab w:val="center" w:pos="4677"/>
        <w:tab w:val="right" w:pos="9355"/>
      </w:tabs>
      <w:spacing w:after="0" w:line="240" w:lineRule="auto"/>
    </w:pPr>
  </w:style>
  <w:style w:type="character" w:customStyle="1" w:styleId="ae">
    <w:name w:val="Верхний колонтитул Знак"/>
    <w:basedOn w:val="a1"/>
    <w:link w:val="ad"/>
    <w:rsid w:val="008B4BD9"/>
  </w:style>
  <w:style w:type="paragraph" w:styleId="af">
    <w:name w:val="footer"/>
    <w:basedOn w:val="a0"/>
    <w:link w:val="af0"/>
    <w:uiPriority w:val="99"/>
    <w:unhideWhenUsed/>
    <w:rsid w:val="008B4BD9"/>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8B4BD9"/>
  </w:style>
  <w:style w:type="paragraph" w:styleId="af1">
    <w:name w:val="Body Text Indent"/>
    <w:basedOn w:val="a0"/>
    <w:link w:val="af2"/>
    <w:uiPriority w:val="99"/>
    <w:unhideWhenUsed/>
    <w:rsid w:val="008B6606"/>
    <w:pPr>
      <w:spacing w:after="120"/>
      <w:ind w:left="283"/>
    </w:pPr>
  </w:style>
  <w:style w:type="character" w:customStyle="1" w:styleId="af2">
    <w:name w:val="Основной текст с отступом Знак"/>
    <w:basedOn w:val="a1"/>
    <w:link w:val="af1"/>
    <w:uiPriority w:val="99"/>
    <w:rsid w:val="008B6606"/>
  </w:style>
  <w:style w:type="paragraph" w:styleId="11">
    <w:name w:val="toc 1"/>
    <w:basedOn w:val="a0"/>
    <w:next w:val="a0"/>
    <w:autoRedefine/>
    <w:semiHidden/>
    <w:rsid w:val="008B6606"/>
    <w:pPr>
      <w:autoSpaceDE w:val="0"/>
      <w:autoSpaceDN w:val="0"/>
      <w:adjustRightInd w:val="0"/>
      <w:spacing w:after="0" w:line="240" w:lineRule="auto"/>
      <w:jc w:val="both"/>
    </w:pPr>
    <w:rPr>
      <w:rFonts w:ascii="Arial" w:eastAsia="Times New Roman" w:hAnsi="Arial" w:cs="Arial"/>
      <w:sz w:val="20"/>
      <w:szCs w:val="20"/>
    </w:rPr>
  </w:style>
  <w:style w:type="paragraph" w:customStyle="1" w:styleId="ConsPlusCell">
    <w:name w:val="ConsPlusCell"/>
    <w:rsid w:val="008B6606"/>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3">
    <w:name w:val="Знак2"/>
    <w:basedOn w:val="a0"/>
    <w:uiPriority w:val="99"/>
    <w:rsid w:val="005E3895"/>
    <w:pPr>
      <w:spacing w:after="160" w:line="240" w:lineRule="exact"/>
    </w:pPr>
    <w:rPr>
      <w:rFonts w:ascii="Verdana" w:eastAsia="Times New Roman" w:hAnsi="Verdana" w:cs="Verdana"/>
      <w:sz w:val="24"/>
      <w:szCs w:val="24"/>
      <w:lang w:val="en-US" w:eastAsia="en-US"/>
    </w:rPr>
  </w:style>
  <w:style w:type="paragraph" w:styleId="af3">
    <w:name w:val="Document Map"/>
    <w:basedOn w:val="a0"/>
    <w:link w:val="af4"/>
    <w:uiPriority w:val="99"/>
    <w:semiHidden/>
    <w:rsid w:val="005E3895"/>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1"/>
    <w:link w:val="af3"/>
    <w:uiPriority w:val="99"/>
    <w:semiHidden/>
    <w:rsid w:val="005E3895"/>
    <w:rPr>
      <w:rFonts w:ascii="Tahoma" w:eastAsia="Times New Roman" w:hAnsi="Tahoma" w:cs="Tahoma"/>
      <w:sz w:val="20"/>
      <w:szCs w:val="20"/>
      <w:shd w:val="clear" w:color="auto" w:fill="000080"/>
    </w:rPr>
  </w:style>
  <w:style w:type="character" w:styleId="af5">
    <w:name w:val="line number"/>
    <w:basedOn w:val="a1"/>
    <w:uiPriority w:val="99"/>
    <w:semiHidden/>
    <w:rsid w:val="005E3895"/>
  </w:style>
  <w:style w:type="paragraph" w:styleId="af6">
    <w:name w:val="No Spacing"/>
    <w:uiPriority w:val="1"/>
    <w:qFormat/>
    <w:rsid w:val="005E3895"/>
    <w:pPr>
      <w:spacing w:after="0" w:line="240" w:lineRule="auto"/>
    </w:pPr>
    <w:rPr>
      <w:rFonts w:ascii="Times New Roman" w:eastAsia="Times New Roman" w:hAnsi="Times New Roman" w:cs="Times New Roman"/>
      <w:sz w:val="20"/>
      <w:szCs w:val="20"/>
    </w:rPr>
  </w:style>
  <w:style w:type="character" w:styleId="af7">
    <w:name w:val="Hyperlink"/>
    <w:basedOn w:val="a1"/>
    <w:unhideWhenUsed/>
    <w:rsid w:val="002C016C"/>
    <w:rPr>
      <w:color w:val="0000FF"/>
      <w:u w:val="single"/>
    </w:rPr>
  </w:style>
  <w:style w:type="paragraph" w:styleId="af8">
    <w:name w:val="List Paragraph"/>
    <w:basedOn w:val="a0"/>
    <w:uiPriority w:val="34"/>
    <w:qFormat/>
    <w:rsid w:val="00EC04B4"/>
    <w:pPr>
      <w:spacing w:after="0" w:line="240" w:lineRule="auto"/>
      <w:ind w:left="720"/>
      <w:contextualSpacing/>
    </w:pPr>
    <w:rPr>
      <w:rFonts w:ascii="Times New Roman" w:eastAsiaTheme="minorHAnsi" w:hAnsi="Times New Roman"/>
      <w:sz w:val="24"/>
      <w:lang w:eastAsia="en-US"/>
    </w:rPr>
  </w:style>
  <w:style w:type="paragraph" w:customStyle="1" w:styleId="ConsPlusTitle">
    <w:name w:val="ConsPlusTitle"/>
    <w:rsid w:val="00E55C39"/>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f9">
    <w:name w:val="FollowedHyperlink"/>
    <w:basedOn w:val="a1"/>
    <w:uiPriority w:val="99"/>
    <w:semiHidden/>
    <w:unhideWhenUsed/>
    <w:rsid w:val="00B16F41"/>
    <w:rPr>
      <w:color w:val="800080"/>
      <w:u w:val="single"/>
    </w:rPr>
  </w:style>
  <w:style w:type="paragraph" w:customStyle="1" w:styleId="xl65">
    <w:name w:val="xl65"/>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B16F4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0"/>
    <w:rsid w:val="00B16F41"/>
    <w:pPr>
      <w:spacing w:before="100" w:beforeAutospacing="1" w:after="100" w:afterAutospacing="1" w:line="240" w:lineRule="auto"/>
    </w:pPr>
    <w:rPr>
      <w:rFonts w:ascii="Arial" w:eastAsia="Times New Roman" w:hAnsi="Arial" w:cs="Arial"/>
      <w:sz w:val="18"/>
      <w:szCs w:val="18"/>
    </w:rPr>
  </w:style>
  <w:style w:type="paragraph" w:customStyle="1" w:styleId="xl70">
    <w:name w:val="xl70"/>
    <w:basedOn w:val="a0"/>
    <w:rsid w:val="00B16F41"/>
    <w:pPr>
      <w:spacing w:before="100" w:beforeAutospacing="1" w:after="100" w:afterAutospacing="1" w:line="240" w:lineRule="auto"/>
    </w:pPr>
    <w:rPr>
      <w:rFonts w:ascii="Arial" w:eastAsia="Times New Roman" w:hAnsi="Arial" w:cs="Arial"/>
      <w:sz w:val="18"/>
      <w:szCs w:val="18"/>
    </w:rPr>
  </w:style>
  <w:style w:type="paragraph" w:customStyle="1" w:styleId="xl71">
    <w:name w:val="xl7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2">
    <w:name w:val="xl72"/>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3">
    <w:name w:val="xl73"/>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4">
    <w:name w:val="xl74"/>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75">
    <w:name w:val="xl7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76">
    <w:name w:val="xl76"/>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7">
    <w:name w:val="xl77"/>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9">
    <w:name w:val="xl79"/>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0">
    <w:name w:val="xl80"/>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81">
    <w:name w:val="xl8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2">
    <w:name w:val="xl82"/>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83">
    <w:name w:val="xl83"/>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5">
    <w:name w:val="xl8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7">
    <w:name w:val="xl87"/>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8">
    <w:name w:val="xl88"/>
    <w:basedOn w:val="a0"/>
    <w:rsid w:val="00B16F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9">
    <w:name w:val="xl89"/>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0">
    <w:name w:val="xl90"/>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1">
    <w:name w:val="xl9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2">
    <w:name w:val="xl92"/>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3">
    <w:name w:val="xl93"/>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4">
    <w:name w:val="xl94"/>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5">
    <w:name w:val="xl95"/>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96">
    <w:name w:val="xl9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FF"/>
      <w:sz w:val="18"/>
      <w:szCs w:val="18"/>
    </w:rPr>
  </w:style>
  <w:style w:type="paragraph" w:customStyle="1" w:styleId="xl97">
    <w:name w:val="xl97"/>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98">
    <w:name w:val="xl98"/>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FF"/>
      <w:sz w:val="18"/>
      <w:szCs w:val="18"/>
    </w:rPr>
  </w:style>
  <w:style w:type="paragraph" w:customStyle="1" w:styleId="xl99">
    <w:name w:val="xl99"/>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100">
    <w:name w:val="xl100"/>
    <w:basedOn w:val="a0"/>
    <w:rsid w:val="00B16F4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01">
    <w:name w:val="xl10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102">
    <w:name w:val="xl102"/>
    <w:basedOn w:val="a0"/>
    <w:rsid w:val="00B16F41"/>
    <w:pPr>
      <w:spacing w:before="100" w:beforeAutospacing="1" w:after="100" w:afterAutospacing="1" w:line="240" w:lineRule="auto"/>
      <w:jc w:val="right"/>
    </w:pPr>
    <w:rPr>
      <w:rFonts w:ascii="Arial" w:eastAsia="Times New Roman" w:hAnsi="Arial" w:cs="Arial"/>
      <w:sz w:val="18"/>
      <w:szCs w:val="18"/>
    </w:rPr>
  </w:style>
  <w:style w:type="paragraph" w:customStyle="1" w:styleId="xl103">
    <w:name w:val="xl103"/>
    <w:basedOn w:val="a0"/>
    <w:rsid w:val="00B16F41"/>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04">
    <w:name w:val="xl104"/>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5">
    <w:name w:val="xl10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6">
    <w:name w:val="xl10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Default">
    <w:name w:val="Default"/>
    <w:rsid w:val="006E35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tylet3">
    <w:name w:val="stylet3"/>
    <w:basedOn w:val="a0"/>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Normal (Web)"/>
    <w:basedOn w:val="a0"/>
    <w:uiPriority w:val="99"/>
    <w:unhideWhenUsed/>
    <w:rsid w:val="00D047C6"/>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trong"/>
    <w:basedOn w:val="a1"/>
    <w:uiPriority w:val="22"/>
    <w:qFormat/>
    <w:rsid w:val="00D047C6"/>
    <w:rPr>
      <w:b/>
      <w:bCs/>
    </w:rPr>
  </w:style>
  <w:style w:type="character" w:customStyle="1" w:styleId="s1">
    <w:name w:val="s1"/>
    <w:basedOn w:val="a1"/>
    <w:rsid w:val="00D047C6"/>
  </w:style>
  <w:style w:type="paragraph" w:customStyle="1" w:styleId="xl107">
    <w:name w:val="xl107"/>
    <w:basedOn w:val="a0"/>
    <w:rsid w:val="009A2BB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character" w:customStyle="1" w:styleId="apple-converted-space">
    <w:name w:val="apple-converted-space"/>
    <w:basedOn w:val="a1"/>
    <w:rsid w:val="00F14017"/>
  </w:style>
  <w:style w:type="character" w:customStyle="1" w:styleId="afc">
    <w:name w:val="Основной текст_"/>
    <w:basedOn w:val="a1"/>
    <w:link w:val="12"/>
    <w:uiPriority w:val="99"/>
    <w:rsid w:val="00F14017"/>
    <w:rPr>
      <w:rFonts w:eastAsia="Times New Roman"/>
      <w:shd w:val="clear" w:color="auto" w:fill="FFFFFF"/>
    </w:rPr>
  </w:style>
  <w:style w:type="paragraph" w:customStyle="1" w:styleId="12">
    <w:name w:val="Основной текст1"/>
    <w:basedOn w:val="a0"/>
    <w:link w:val="afc"/>
    <w:rsid w:val="00F14017"/>
    <w:pPr>
      <w:widowControl w:val="0"/>
      <w:shd w:val="clear" w:color="auto" w:fill="FFFFFF"/>
      <w:spacing w:after="0" w:line="307" w:lineRule="exact"/>
      <w:jc w:val="both"/>
    </w:pPr>
    <w:rPr>
      <w:rFonts w:eastAsia="Times New Roman"/>
    </w:rPr>
  </w:style>
  <w:style w:type="paragraph" w:styleId="a">
    <w:name w:val="List Bullet"/>
    <w:basedOn w:val="a0"/>
    <w:uiPriority w:val="99"/>
    <w:unhideWhenUsed/>
    <w:rsid w:val="00957412"/>
    <w:pPr>
      <w:numPr>
        <w:numId w:val="21"/>
      </w:numPr>
      <w:spacing w:after="0" w:line="240" w:lineRule="auto"/>
      <w:contextualSpacing/>
    </w:pPr>
    <w:rPr>
      <w:rFonts w:ascii="Times New Roman" w:eastAsia="Times New Roman" w:hAnsi="Times New Roman" w:cs="Times New Roman"/>
      <w:sz w:val="24"/>
      <w:szCs w:val="24"/>
    </w:rPr>
  </w:style>
  <w:style w:type="paragraph" w:customStyle="1" w:styleId="51">
    <w:name w:val="Основной текст5"/>
    <w:basedOn w:val="a0"/>
    <w:rsid w:val="00957412"/>
    <w:pPr>
      <w:widowControl w:val="0"/>
      <w:shd w:val="clear" w:color="auto" w:fill="FFFFFF"/>
      <w:spacing w:before="60" w:after="60" w:line="322" w:lineRule="exact"/>
      <w:jc w:val="both"/>
    </w:pPr>
    <w:rPr>
      <w:rFonts w:ascii="Calibri" w:eastAsia="Calibri" w:hAnsi="Calibri" w:cs="Times New Roman"/>
      <w:spacing w:val="7"/>
      <w:sz w:val="23"/>
      <w:szCs w:val="23"/>
    </w:rPr>
  </w:style>
  <w:style w:type="paragraph" w:customStyle="1" w:styleId="13">
    <w:name w:val="Абзац списка1"/>
    <w:basedOn w:val="a0"/>
    <w:uiPriority w:val="99"/>
    <w:rsid w:val="00957412"/>
    <w:pPr>
      <w:ind w:left="720"/>
    </w:pPr>
    <w:rPr>
      <w:rFonts w:ascii="Calibri" w:eastAsia="SimSun" w:hAnsi="Times New Roman" w:cs="Times New Roman"/>
      <w:szCs w:val="24"/>
      <w:lang w:eastAsia="en-US"/>
    </w:rPr>
  </w:style>
  <w:style w:type="character" w:customStyle="1" w:styleId="12pt">
    <w:name w:val="Основной текст + 12 pt"/>
    <w:rsid w:val="00957412"/>
    <w:rPr>
      <w:rFonts w:ascii="Times New Roman" w:eastAsia="Times New Roman" w:hAnsi="Times New Roman" w:cs="Times New Roman" w:hint="default"/>
      <w:b w:val="0"/>
      <w:bCs w:val="0"/>
      <w:i w:val="0"/>
      <w:iCs w:val="0"/>
      <w:smallCaps w:val="0"/>
      <w:strike w:val="0"/>
      <w:dstrike w:val="0"/>
      <w:color w:val="000000"/>
      <w:spacing w:val="7"/>
      <w:w w:val="100"/>
      <w:position w:val="0"/>
      <w:sz w:val="24"/>
      <w:szCs w:val="24"/>
      <w:u w:val="none"/>
      <w:effect w:val="none"/>
      <w:lang w:val="ru-RU"/>
    </w:rPr>
  </w:style>
  <w:style w:type="character" w:customStyle="1" w:styleId="24">
    <w:name w:val="Основной текст (2)_"/>
    <w:basedOn w:val="a1"/>
    <w:link w:val="25"/>
    <w:rsid w:val="00922AF9"/>
    <w:rPr>
      <w:rFonts w:ascii="Arial" w:eastAsia="Arial" w:hAnsi="Arial" w:cs="Arial"/>
      <w:b/>
      <w:bCs/>
      <w:sz w:val="26"/>
      <w:szCs w:val="26"/>
      <w:shd w:val="clear" w:color="auto" w:fill="FFFFFF"/>
    </w:rPr>
  </w:style>
  <w:style w:type="paragraph" w:customStyle="1" w:styleId="25">
    <w:name w:val="Основной текст (2)"/>
    <w:basedOn w:val="a0"/>
    <w:link w:val="24"/>
    <w:rsid w:val="00922AF9"/>
    <w:pPr>
      <w:widowControl w:val="0"/>
      <w:shd w:val="clear" w:color="auto" w:fill="FFFFFF"/>
      <w:spacing w:after="300" w:line="322" w:lineRule="exact"/>
      <w:jc w:val="center"/>
    </w:pPr>
    <w:rPr>
      <w:rFonts w:ascii="Arial" w:eastAsia="Arial" w:hAnsi="Arial" w:cs="Arial"/>
      <w:b/>
      <w:bCs/>
      <w:sz w:val="26"/>
      <w:szCs w:val="26"/>
    </w:rPr>
  </w:style>
  <w:style w:type="character" w:customStyle="1" w:styleId="afd">
    <w:name w:val="Основной текст + Полужирный"/>
    <w:basedOn w:val="afc"/>
    <w:rsid w:val="00922AF9"/>
    <w:rPr>
      <w:rFonts w:ascii="Arial" w:eastAsia="Arial" w:hAnsi="Arial" w:cs="Arial"/>
      <w:b/>
      <w:bCs/>
      <w:color w:val="000000"/>
      <w:spacing w:val="0"/>
      <w:w w:val="100"/>
      <w:position w:val="0"/>
      <w:sz w:val="22"/>
      <w:szCs w:val="22"/>
      <w:shd w:val="clear" w:color="auto" w:fill="FFFFFF"/>
      <w:lang w:val="ru-RU"/>
    </w:rPr>
  </w:style>
  <w:style w:type="paragraph" w:styleId="26">
    <w:name w:val="Body Text Indent 2"/>
    <w:basedOn w:val="a0"/>
    <w:link w:val="27"/>
    <w:uiPriority w:val="99"/>
    <w:semiHidden/>
    <w:unhideWhenUsed/>
    <w:rsid w:val="00504C8A"/>
    <w:pPr>
      <w:spacing w:after="120" w:line="480" w:lineRule="auto"/>
      <w:ind w:left="283"/>
    </w:pPr>
  </w:style>
  <w:style w:type="character" w:customStyle="1" w:styleId="27">
    <w:name w:val="Основной текст с отступом 2 Знак"/>
    <w:basedOn w:val="a1"/>
    <w:link w:val="26"/>
    <w:uiPriority w:val="99"/>
    <w:semiHidden/>
    <w:rsid w:val="00504C8A"/>
  </w:style>
  <w:style w:type="paragraph" w:customStyle="1" w:styleId="ConsTitle">
    <w:name w:val="ConsTitle"/>
    <w:rsid w:val="00EA25B7"/>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highlighthighlightactive">
    <w:name w:val="highlight highlight_active"/>
    <w:rsid w:val="000125D6"/>
  </w:style>
  <w:style w:type="paragraph" w:customStyle="1" w:styleId="100">
    <w:name w:val="Основной текст10"/>
    <w:basedOn w:val="a0"/>
    <w:uiPriority w:val="99"/>
    <w:rsid w:val="000125D6"/>
    <w:pPr>
      <w:shd w:val="clear" w:color="auto" w:fill="FFFFFF"/>
      <w:spacing w:after="600" w:line="320" w:lineRule="exact"/>
      <w:ind w:left="40" w:right="23" w:firstLine="680"/>
      <w:jc w:val="both"/>
    </w:pPr>
    <w:rPr>
      <w:rFonts w:ascii="Times New Roman" w:eastAsia="Times New Roman" w:hAnsi="Times New Roman" w:cs="Times New Roman"/>
      <w:sz w:val="26"/>
      <w:szCs w:val="20"/>
    </w:rPr>
  </w:style>
  <w:style w:type="character" w:customStyle="1" w:styleId="afe">
    <w:name w:val="Гипертекстовая ссылка"/>
    <w:uiPriority w:val="99"/>
    <w:rsid w:val="000125D6"/>
    <w:rPr>
      <w:color w:val="106BBE"/>
    </w:rPr>
  </w:style>
</w:styles>
</file>

<file path=word/webSettings.xml><?xml version="1.0" encoding="utf-8"?>
<w:webSettings xmlns:r="http://schemas.openxmlformats.org/officeDocument/2006/relationships" xmlns:w="http://schemas.openxmlformats.org/wordprocessingml/2006/main">
  <w:divs>
    <w:div w:id="15498508">
      <w:bodyDiv w:val="1"/>
      <w:marLeft w:val="0"/>
      <w:marRight w:val="0"/>
      <w:marTop w:val="0"/>
      <w:marBottom w:val="0"/>
      <w:divBdr>
        <w:top w:val="none" w:sz="0" w:space="0" w:color="auto"/>
        <w:left w:val="none" w:sz="0" w:space="0" w:color="auto"/>
        <w:bottom w:val="none" w:sz="0" w:space="0" w:color="auto"/>
        <w:right w:val="none" w:sz="0" w:space="0" w:color="auto"/>
      </w:divBdr>
    </w:div>
    <w:div w:id="35353871">
      <w:bodyDiv w:val="1"/>
      <w:marLeft w:val="0"/>
      <w:marRight w:val="0"/>
      <w:marTop w:val="0"/>
      <w:marBottom w:val="0"/>
      <w:divBdr>
        <w:top w:val="none" w:sz="0" w:space="0" w:color="auto"/>
        <w:left w:val="none" w:sz="0" w:space="0" w:color="auto"/>
        <w:bottom w:val="none" w:sz="0" w:space="0" w:color="auto"/>
        <w:right w:val="none" w:sz="0" w:space="0" w:color="auto"/>
      </w:divBdr>
    </w:div>
    <w:div w:id="156191093">
      <w:bodyDiv w:val="1"/>
      <w:marLeft w:val="0"/>
      <w:marRight w:val="0"/>
      <w:marTop w:val="0"/>
      <w:marBottom w:val="0"/>
      <w:divBdr>
        <w:top w:val="none" w:sz="0" w:space="0" w:color="auto"/>
        <w:left w:val="none" w:sz="0" w:space="0" w:color="auto"/>
        <w:bottom w:val="none" w:sz="0" w:space="0" w:color="auto"/>
        <w:right w:val="none" w:sz="0" w:space="0" w:color="auto"/>
      </w:divBdr>
    </w:div>
    <w:div w:id="164319015">
      <w:bodyDiv w:val="1"/>
      <w:marLeft w:val="0"/>
      <w:marRight w:val="0"/>
      <w:marTop w:val="0"/>
      <w:marBottom w:val="0"/>
      <w:divBdr>
        <w:top w:val="none" w:sz="0" w:space="0" w:color="auto"/>
        <w:left w:val="none" w:sz="0" w:space="0" w:color="auto"/>
        <w:bottom w:val="none" w:sz="0" w:space="0" w:color="auto"/>
        <w:right w:val="none" w:sz="0" w:space="0" w:color="auto"/>
      </w:divBdr>
    </w:div>
    <w:div w:id="176386493">
      <w:bodyDiv w:val="1"/>
      <w:marLeft w:val="0"/>
      <w:marRight w:val="0"/>
      <w:marTop w:val="0"/>
      <w:marBottom w:val="0"/>
      <w:divBdr>
        <w:top w:val="none" w:sz="0" w:space="0" w:color="auto"/>
        <w:left w:val="none" w:sz="0" w:space="0" w:color="auto"/>
        <w:bottom w:val="none" w:sz="0" w:space="0" w:color="auto"/>
        <w:right w:val="none" w:sz="0" w:space="0" w:color="auto"/>
      </w:divBdr>
    </w:div>
    <w:div w:id="181600885">
      <w:bodyDiv w:val="1"/>
      <w:marLeft w:val="0"/>
      <w:marRight w:val="0"/>
      <w:marTop w:val="0"/>
      <w:marBottom w:val="0"/>
      <w:divBdr>
        <w:top w:val="none" w:sz="0" w:space="0" w:color="auto"/>
        <w:left w:val="none" w:sz="0" w:space="0" w:color="auto"/>
        <w:bottom w:val="none" w:sz="0" w:space="0" w:color="auto"/>
        <w:right w:val="none" w:sz="0" w:space="0" w:color="auto"/>
      </w:divBdr>
    </w:div>
    <w:div w:id="228344543">
      <w:bodyDiv w:val="1"/>
      <w:marLeft w:val="0"/>
      <w:marRight w:val="0"/>
      <w:marTop w:val="0"/>
      <w:marBottom w:val="0"/>
      <w:divBdr>
        <w:top w:val="none" w:sz="0" w:space="0" w:color="auto"/>
        <w:left w:val="none" w:sz="0" w:space="0" w:color="auto"/>
        <w:bottom w:val="none" w:sz="0" w:space="0" w:color="auto"/>
        <w:right w:val="none" w:sz="0" w:space="0" w:color="auto"/>
      </w:divBdr>
    </w:div>
    <w:div w:id="322049757">
      <w:bodyDiv w:val="1"/>
      <w:marLeft w:val="0"/>
      <w:marRight w:val="0"/>
      <w:marTop w:val="0"/>
      <w:marBottom w:val="0"/>
      <w:divBdr>
        <w:top w:val="none" w:sz="0" w:space="0" w:color="auto"/>
        <w:left w:val="none" w:sz="0" w:space="0" w:color="auto"/>
        <w:bottom w:val="none" w:sz="0" w:space="0" w:color="auto"/>
        <w:right w:val="none" w:sz="0" w:space="0" w:color="auto"/>
      </w:divBdr>
    </w:div>
    <w:div w:id="447772241">
      <w:bodyDiv w:val="1"/>
      <w:marLeft w:val="0"/>
      <w:marRight w:val="0"/>
      <w:marTop w:val="0"/>
      <w:marBottom w:val="0"/>
      <w:divBdr>
        <w:top w:val="none" w:sz="0" w:space="0" w:color="auto"/>
        <w:left w:val="none" w:sz="0" w:space="0" w:color="auto"/>
        <w:bottom w:val="none" w:sz="0" w:space="0" w:color="auto"/>
        <w:right w:val="none" w:sz="0" w:space="0" w:color="auto"/>
      </w:divBdr>
    </w:div>
    <w:div w:id="454912159">
      <w:bodyDiv w:val="1"/>
      <w:marLeft w:val="0"/>
      <w:marRight w:val="0"/>
      <w:marTop w:val="0"/>
      <w:marBottom w:val="0"/>
      <w:divBdr>
        <w:top w:val="none" w:sz="0" w:space="0" w:color="auto"/>
        <w:left w:val="none" w:sz="0" w:space="0" w:color="auto"/>
        <w:bottom w:val="none" w:sz="0" w:space="0" w:color="auto"/>
        <w:right w:val="none" w:sz="0" w:space="0" w:color="auto"/>
      </w:divBdr>
    </w:div>
    <w:div w:id="707678178">
      <w:bodyDiv w:val="1"/>
      <w:marLeft w:val="0"/>
      <w:marRight w:val="0"/>
      <w:marTop w:val="0"/>
      <w:marBottom w:val="0"/>
      <w:divBdr>
        <w:top w:val="none" w:sz="0" w:space="0" w:color="auto"/>
        <w:left w:val="none" w:sz="0" w:space="0" w:color="auto"/>
        <w:bottom w:val="none" w:sz="0" w:space="0" w:color="auto"/>
        <w:right w:val="none" w:sz="0" w:space="0" w:color="auto"/>
      </w:divBdr>
    </w:div>
    <w:div w:id="882667576">
      <w:bodyDiv w:val="1"/>
      <w:marLeft w:val="0"/>
      <w:marRight w:val="0"/>
      <w:marTop w:val="0"/>
      <w:marBottom w:val="0"/>
      <w:divBdr>
        <w:top w:val="none" w:sz="0" w:space="0" w:color="auto"/>
        <w:left w:val="none" w:sz="0" w:space="0" w:color="auto"/>
        <w:bottom w:val="none" w:sz="0" w:space="0" w:color="auto"/>
        <w:right w:val="none" w:sz="0" w:space="0" w:color="auto"/>
      </w:divBdr>
    </w:div>
    <w:div w:id="965620445">
      <w:bodyDiv w:val="1"/>
      <w:marLeft w:val="0"/>
      <w:marRight w:val="0"/>
      <w:marTop w:val="0"/>
      <w:marBottom w:val="0"/>
      <w:divBdr>
        <w:top w:val="none" w:sz="0" w:space="0" w:color="auto"/>
        <w:left w:val="none" w:sz="0" w:space="0" w:color="auto"/>
        <w:bottom w:val="none" w:sz="0" w:space="0" w:color="auto"/>
        <w:right w:val="none" w:sz="0" w:space="0" w:color="auto"/>
      </w:divBdr>
    </w:div>
    <w:div w:id="1182860797">
      <w:bodyDiv w:val="1"/>
      <w:marLeft w:val="0"/>
      <w:marRight w:val="0"/>
      <w:marTop w:val="0"/>
      <w:marBottom w:val="0"/>
      <w:divBdr>
        <w:top w:val="none" w:sz="0" w:space="0" w:color="auto"/>
        <w:left w:val="none" w:sz="0" w:space="0" w:color="auto"/>
        <w:bottom w:val="none" w:sz="0" w:space="0" w:color="auto"/>
        <w:right w:val="none" w:sz="0" w:space="0" w:color="auto"/>
      </w:divBdr>
    </w:div>
    <w:div w:id="1356610690">
      <w:bodyDiv w:val="1"/>
      <w:marLeft w:val="0"/>
      <w:marRight w:val="0"/>
      <w:marTop w:val="0"/>
      <w:marBottom w:val="0"/>
      <w:divBdr>
        <w:top w:val="none" w:sz="0" w:space="0" w:color="auto"/>
        <w:left w:val="none" w:sz="0" w:space="0" w:color="auto"/>
        <w:bottom w:val="none" w:sz="0" w:space="0" w:color="auto"/>
        <w:right w:val="none" w:sz="0" w:space="0" w:color="auto"/>
      </w:divBdr>
    </w:div>
    <w:div w:id="1420902343">
      <w:bodyDiv w:val="1"/>
      <w:marLeft w:val="0"/>
      <w:marRight w:val="0"/>
      <w:marTop w:val="0"/>
      <w:marBottom w:val="0"/>
      <w:divBdr>
        <w:top w:val="none" w:sz="0" w:space="0" w:color="auto"/>
        <w:left w:val="none" w:sz="0" w:space="0" w:color="auto"/>
        <w:bottom w:val="none" w:sz="0" w:space="0" w:color="auto"/>
        <w:right w:val="none" w:sz="0" w:space="0" w:color="auto"/>
      </w:divBdr>
    </w:div>
    <w:div w:id="1434742155">
      <w:bodyDiv w:val="1"/>
      <w:marLeft w:val="0"/>
      <w:marRight w:val="0"/>
      <w:marTop w:val="0"/>
      <w:marBottom w:val="0"/>
      <w:divBdr>
        <w:top w:val="none" w:sz="0" w:space="0" w:color="auto"/>
        <w:left w:val="none" w:sz="0" w:space="0" w:color="auto"/>
        <w:bottom w:val="none" w:sz="0" w:space="0" w:color="auto"/>
        <w:right w:val="none" w:sz="0" w:space="0" w:color="auto"/>
      </w:divBdr>
    </w:div>
    <w:div w:id="1462108712">
      <w:bodyDiv w:val="1"/>
      <w:marLeft w:val="0"/>
      <w:marRight w:val="0"/>
      <w:marTop w:val="0"/>
      <w:marBottom w:val="0"/>
      <w:divBdr>
        <w:top w:val="none" w:sz="0" w:space="0" w:color="auto"/>
        <w:left w:val="none" w:sz="0" w:space="0" w:color="auto"/>
        <w:bottom w:val="none" w:sz="0" w:space="0" w:color="auto"/>
        <w:right w:val="none" w:sz="0" w:space="0" w:color="auto"/>
      </w:divBdr>
    </w:div>
    <w:div w:id="1525048081">
      <w:bodyDiv w:val="1"/>
      <w:marLeft w:val="0"/>
      <w:marRight w:val="0"/>
      <w:marTop w:val="0"/>
      <w:marBottom w:val="0"/>
      <w:divBdr>
        <w:top w:val="none" w:sz="0" w:space="0" w:color="auto"/>
        <w:left w:val="none" w:sz="0" w:space="0" w:color="auto"/>
        <w:bottom w:val="none" w:sz="0" w:space="0" w:color="auto"/>
        <w:right w:val="none" w:sz="0" w:space="0" w:color="auto"/>
      </w:divBdr>
    </w:div>
    <w:div w:id="1724598492">
      <w:bodyDiv w:val="1"/>
      <w:marLeft w:val="0"/>
      <w:marRight w:val="0"/>
      <w:marTop w:val="0"/>
      <w:marBottom w:val="0"/>
      <w:divBdr>
        <w:top w:val="none" w:sz="0" w:space="0" w:color="auto"/>
        <w:left w:val="none" w:sz="0" w:space="0" w:color="auto"/>
        <w:bottom w:val="none" w:sz="0" w:space="0" w:color="auto"/>
        <w:right w:val="none" w:sz="0" w:space="0" w:color="auto"/>
      </w:divBdr>
    </w:div>
    <w:div w:id="1810900174">
      <w:bodyDiv w:val="1"/>
      <w:marLeft w:val="0"/>
      <w:marRight w:val="0"/>
      <w:marTop w:val="0"/>
      <w:marBottom w:val="0"/>
      <w:divBdr>
        <w:top w:val="none" w:sz="0" w:space="0" w:color="auto"/>
        <w:left w:val="none" w:sz="0" w:space="0" w:color="auto"/>
        <w:bottom w:val="none" w:sz="0" w:space="0" w:color="auto"/>
        <w:right w:val="none" w:sz="0" w:space="0" w:color="auto"/>
      </w:divBdr>
    </w:div>
    <w:div w:id="1838113288">
      <w:bodyDiv w:val="1"/>
      <w:marLeft w:val="0"/>
      <w:marRight w:val="0"/>
      <w:marTop w:val="0"/>
      <w:marBottom w:val="0"/>
      <w:divBdr>
        <w:top w:val="none" w:sz="0" w:space="0" w:color="auto"/>
        <w:left w:val="none" w:sz="0" w:space="0" w:color="auto"/>
        <w:bottom w:val="none" w:sz="0" w:space="0" w:color="auto"/>
        <w:right w:val="none" w:sz="0" w:space="0" w:color="auto"/>
      </w:divBdr>
    </w:div>
    <w:div w:id="1861628428">
      <w:bodyDiv w:val="1"/>
      <w:marLeft w:val="0"/>
      <w:marRight w:val="0"/>
      <w:marTop w:val="0"/>
      <w:marBottom w:val="0"/>
      <w:divBdr>
        <w:top w:val="none" w:sz="0" w:space="0" w:color="auto"/>
        <w:left w:val="none" w:sz="0" w:space="0" w:color="auto"/>
        <w:bottom w:val="none" w:sz="0" w:space="0" w:color="auto"/>
        <w:right w:val="none" w:sz="0" w:space="0" w:color="auto"/>
      </w:divBdr>
    </w:div>
    <w:div w:id="1874808937">
      <w:bodyDiv w:val="1"/>
      <w:marLeft w:val="0"/>
      <w:marRight w:val="0"/>
      <w:marTop w:val="0"/>
      <w:marBottom w:val="0"/>
      <w:divBdr>
        <w:top w:val="none" w:sz="0" w:space="0" w:color="auto"/>
        <w:left w:val="none" w:sz="0" w:space="0" w:color="auto"/>
        <w:bottom w:val="none" w:sz="0" w:space="0" w:color="auto"/>
        <w:right w:val="none" w:sz="0" w:space="0" w:color="auto"/>
      </w:divBdr>
    </w:div>
    <w:div w:id="1894923287">
      <w:bodyDiv w:val="1"/>
      <w:marLeft w:val="0"/>
      <w:marRight w:val="0"/>
      <w:marTop w:val="0"/>
      <w:marBottom w:val="0"/>
      <w:divBdr>
        <w:top w:val="none" w:sz="0" w:space="0" w:color="auto"/>
        <w:left w:val="none" w:sz="0" w:space="0" w:color="auto"/>
        <w:bottom w:val="none" w:sz="0" w:space="0" w:color="auto"/>
        <w:right w:val="none" w:sz="0" w:space="0" w:color="auto"/>
      </w:divBdr>
    </w:div>
    <w:div w:id="1898006419">
      <w:bodyDiv w:val="1"/>
      <w:marLeft w:val="0"/>
      <w:marRight w:val="0"/>
      <w:marTop w:val="0"/>
      <w:marBottom w:val="0"/>
      <w:divBdr>
        <w:top w:val="none" w:sz="0" w:space="0" w:color="auto"/>
        <w:left w:val="none" w:sz="0" w:space="0" w:color="auto"/>
        <w:bottom w:val="none" w:sz="0" w:space="0" w:color="auto"/>
        <w:right w:val="none" w:sz="0" w:space="0" w:color="auto"/>
      </w:divBdr>
    </w:div>
    <w:div w:id="1923104113">
      <w:bodyDiv w:val="1"/>
      <w:marLeft w:val="0"/>
      <w:marRight w:val="0"/>
      <w:marTop w:val="0"/>
      <w:marBottom w:val="0"/>
      <w:divBdr>
        <w:top w:val="none" w:sz="0" w:space="0" w:color="auto"/>
        <w:left w:val="none" w:sz="0" w:space="0" w:color="auto"/>
        <w:bottom w:val="none" w:sz="0" w:space="0" w:color="auto"/>
        <w:right w:val="none" w:sz="0" w:space="0" w:color="auto"/>
      </w:divBdr>
    </w:div>
    <w:div w:id="1994720508">
      <w:bodyDiv w:val="1"/>
      <w:marLeft w:val="0"/>
      <w:marRight w:val="0"/>
      <w:marTop w:val="0"/>
      <w:marBottom w:val="0"/>
      <w:divBdr>
        <w:top w:val="none" w:sz="0" w:space="0" w:color="auto"/>
        <w:left w:val="none" w:sz="0" w:space="0" w:color="auto"/>
        <w:bottom w:val="none" w:sz="0" w:space="0" w:color="auto"/>
        <w:right w:val="none" w:sz="0" w:space="0" w:color="auto"/>
      </w:divBdr>
    </w:div>
    <w:div w:id="207561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rasnopolyanskoe.ru" TargetMode="External"/><Relationship Id="rId18" Type="http://schemas.openxmlformats.org/officeDocument/2006/relationships/hyperlink" Target="consultantplus://offline/ref=9127A50229DFA70DC35F6FB00B86E1641FB8D290BFFF5047E17E828CE1428438F9FC78EC9A497A41708B3B9FS8s5E" TargetMode="External"/><Relationship Id="rId26" Type="http://schemas.openxmlformats.org/officeDocument/2006/relationships/hyperlink" Target="http://www.krasnopolyanskoe.ru" TargetMode="External"/><Relationship Id="rId3" Type="http://schemas.openxmlformats.org/officeDocument/2006/relationships/styles" Target="styles.xml"/><Relationship Id="rId21" Type="http://schemas.openxmlformats.org/officeDocument/2006/relationships/hyperlink" Target="http://garant-01.op.ru/document?id=12038258&amp;sub=4004" TargetMode="External"/><Relationship Id="rId7" Type="http://schemas.openxmlformats.org/officeDocument/2006/relationships/endnotes" Target="endnotes.xml"/><Relationship Id="rId12" Type="http://schemas.openxmlformats.org/officeDocument/2006/relationships/hyperlink" Target="consultantplus://offline/ref=B1BE7D435A85546E00D5F60AD9E808F1532F84AAEC3E32B27CA9C0CC886F0F08C907DA7F4FD135DB33686CC1EC1C2720E0D11BC7440073501B0B7B0Eu3K6H" TargetMode="External"/><Relationship Id="rId17" Type="http://schemas.openxmlformats.org/officeDocument/2006/relationships/hyperlink" Target="http://www.krasnopolyanskoe.ru" TargetMode="External"/><Relationship Id="rId25" Type="http://schemas.openxmlformats.org/officeDocument/2006/relationships/hyperlink" Target="http://www.krasnopolyanskoe.ru" TargetMode="External"/><Relationship Id="rId2" Type="http://schemas.openxmlformats.org/officeDocument/2006/relationships/numbering" Target="numbering.xml"/><Relationship Id="rId16" Type="http://schemas.openxmlformats.org/officeDocument/2006/relationships/hyperlink" Target="http://www.krasnopolyanskoe.ru" TargetMode="External"/><Relationship Id="rId20" Type="http://schemas.openxmlformats.org/officeDocument/2006/relationships/hyperlink" Target="http://garant-01.op.ru/document?id=12038258&amp;sub=39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snopolyanskoe.ru" TargetMode="External"/><Relationship Id="rId24" Type="http://schemas.openxmlformats.org/officeDocument/2006/relationships/hyperlink" Target="http://www.krasnopolyanskoe.ru" TargetMode="External"/><Relationship Id="rId5" Type="http://schemas.openxmlformats.org/officeDocument/2006/relationships/webSettings" Target="webSettings.xml"/><Relationship Id="rId15" Type="http://schemas.openxmlformats.org/officeDocument/2006/relationships/hyperlink" Target="http://www.krasnopolyanskoe.ru" TargetMode="External"/><Relationship Id="rId23" Type="http://schemas.openxmlformats.org/officeDocument/2006/relationships/hyperlink" Target="http://garant-01.op.ru/document?id=16856666&amp;sub=0" TargetMode="External"/><Relationship Id="rId28" Type="http://schemas.openxmlformats.org/officeDocument/2006/relationships/theme" Target="theme/theme1.xml"/><Relationship Id="rId10" Type="http://schemas.openxmlformats.org/officeDocument/2006/relationships/hyperlink" Target="http://www.krasnopolynskoe.ru" TargetMode="External"/><Relationship Id="rId19" Type="http://schemas.openxmlformats.org/officeDocument/2006/relationships/hyperlink" Target="http://www.krasnopolyanskoe.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9127A50229DFA70DC35F6FB00B86E1641FB8D290BFFF5047E17E828CE1428438F9FC78EC9A497A41708B3B9FS8s5E" TargetMode="External"/><Relationship Id="rId22" Type="http://schemas.openxmlformats.org/officeDocument/2006/relationships/hyperlink" Target="http://garant-01.op.ru/document?id=86367&amp;sub=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98CE2-FF18-4746-B1A5-C95A433DE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1969</TotalTime>
  <Pages>1</Pages>
  <Words>28546</Words>
  <Characters>162714</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Дума</dc:creator>
  <cp:lastModifiedBy>Дума</cp:lastModifiedBy>
  <cp:revision>106</cp:revision>
  <cp:lastPrinted>2020-07-20T05:17:00Z</cp:lastPrinted>
  <dcterms:created xsi:type="dcterms:W3CDTF">2017-01-19T09:15:00Z</dcterms:created>
  <dcterms:modified xsi:type="dcterms:W3CDTF">2020-07-20T05:17:00Z</dcterms:modified>
</cp:coreProperties>
</file>